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6C8" w:rsidRDefault="003276C8">
      <w:pPr>
        <w:pStyle w:val="ConsPlusTitlePage"/>
      </w:pPr>
      <w:r>
        <w:t xml:space="preserve">Документ предоставлен </w:t>
      </w:r>
      <w:hyperlink r:id="rId5">
        <w:r>
          <w:rPr>
            <w:color w:val="0000FF"/>
          </w:rPr>
          <w:t>КонсультантПлюс</w:t>
        </w:r>
      </w:hyperlink>
      <w:r>
        <w:br/>
      </w:r>
    </w:p>
    <w:p w:rsidR="003276C8" w:rsidRDefault="003276C8">
      <w:pPr>
        <w:pStyle w:val="ConsPlusNormal"/>
        <w:jc w:val="center"/>
        <w:outlineLvl w:val="0"/>
      </w:pPr>
    </w:p>
    <w:p w:rsidR="003276C8" w:rsidRDefault="003276C8">
      <w:pPr>
        <w:pStyle w:val="ConsPlusTitle"/>
        <w:jc w:val="center"/>
        <w:outlineLvl w:val="0"/>
      </w:pPr>
      <w:r>
        <w:t>ПРАВИТЕЛЬСТВО РОССИЙСКОЙ ФЕДЕРАЦИИ</w:t>
      </w:r>
    </w:p>
    <w:p w:rsidR="003276C8" w:rsidRDefault="003276C8">
      <w:pPr>
        <w:pStyle w:val="ConsPlusTitle"/>
        <w:jc w:val="center"/>
      </w:pPr>
    </w:p>
    <w:p w:rsidR="003276C8" w:rsidRDefault="003276C8">
      <w:pPr>
        <w:pStyle w:val="ConsPlusTitle"/>
        <w:jc w:val="center"/>
      </w:pPr>
      <w:r>
        <w:t>ПОСТАНОВЛЕНИЕ</w:t>
      </w:r>
    </w:p>
    <w:p w:rsidR="003276C8" w:rsidRDefault="003276C8">
      <w:pPr>
        <w:pStyle w:val="ConsPlusTitle"/>
        <w:jc w:val="center"/>
      </w:pPr>
      <w:r>
        <w:t>от 14 июля 2012 г. N 717</w:t>
      </w:r>
    </w:p>
    <w:p w:rsidR="003276C8" w:rsidRDefault="003276C8">
      <w:pPr>
        <w:pStyle w:val="ConsPlusTitle"/>
        <w:jc w:val="center"/>
      </w:pPr>
    </w:p>
    <w:p w:rsidR="003276C8" w:rsidRDefault="003276C8">
      <w:pPr>
        <w:pStyle w:val="ConsPlusTitle"/>
        <w:jc w:val="center"/>
      </w:pPr>
      <w:r>
        <w:t>О ГОСУДАРСТВЕННОЙ ПРОГРАММЕ</w:t>
      </w:r>
    </w:p>
    <w:p w:rsidR="003276C8" w:rsidRDefault="003276C8">
      <w:pPr>
        <w:pStyle w:val="ConsPlusTitle"/>
        <w:jc w:val="center"/>
      </w:pPr>
      <w:r>
        <w:t>РАЗВИТИЯ СЕЛЬСКОГО ХОЗЯЙСТВА И РЕГУЛИРОВАНИЯ РЫНКОВ</w:t>
      </w:r>
    </w:p>
    <w:p w:rsidR="003276C8" w:rsidRDefault="003276C8">
      <w:pPr>
        <w:pStyle w:val="ConsPlusTitle"/>
        <w:jc w:val="center"/>
      </w:pPr>
      <w:r>
        <w:t>СЕЛЬСКОХОЗЯЙСТВЕННОЙ ПРОДУКЦИИ,</w:t>
      </w:r>
    </w:p>
    <w:p w:rsidR="003276C8" w:rsidRDefault="003276C8">
      <w:pPr>
        <w:pStyle w:val="ConsPlusTitle"/>
        <w:jc w:val="center"/>
      </w:pPr>
      <w:r>
        <w:t>СЫРЬЯ И ПРОДОВОЛЬСТВИЯ</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 ред. Постановлений Правительства РФ от 15.07.2013 </w:t>
            </w:r>
            <w:hyperlink r:id="rId6">
              <w:r>
                <w:rPr>
                  <w:color w:val="0000FF"/>
                </w:rPr>
                <w:t>N 598</w:t>
              </w:r>
            </w:hyperlink>
            <w:r>
              <w:rPr>
                <w:color w:val="392C69"/>
              </w:rPr>
              <w:t>,</w:t>
            </w:r>
          </w:p>
          <w:p w:rsidR="003276C8" w:rsidRDefault="003276C8">
            <w:pPr>
              <w:pStyle w:val="ConsPlusNormal"/>
              <w:jc w:val="center"/>
            </w:pPr>
            <w:r>
              <w:rPr>
                <w:color w:val="392C69"/>
              </w:rPr>
              <w:t xml:space="preserve">от 15.04.2014 </w:t>
            </w:r>
            <w:hyperlink r:id="rId7">
              <w:r>
                <w:rPr>
                  <w:color w:val="0000FF"/>
                </w:rPr>
                <w:t>N 315</w:t>
              </w:r>
            </w:hyperlink>
            <w:r>
              <w:rPr>
                <w:color w:val="392C69"/>
              </w:rPr>
              <w:t xml:space="preserve">, от 19.12.2014 </w:t>
            </w:r>
            <w:hyperlink r:id="rId8">
              <w:r>
                <w:rPr>
                  <w:color w:val="0000FF"/>
                </w:rPr>
                <w:t>N 1421</w:t>
              </w:r>
            </w:hyperlink>
            <w:r>
              <w:rPr>
                <w:color w:val="392C69"/>
              </w:rPr>
              <w:t xml:space="preserve">, от 13.01.2017 </w:t>
            </w:r>
            <w:hyperlink r:id="rId9">
              <w:r>
                <w:rPr>
                  <w:color w:val="0000FF"/>
                </w:rPr>
                <w:t>N 7</w:t>
              </w:r>
            </w:hyperlink>
            <w:r>
              <w:rPr>
                <w:color w:val="392C69"/>
              </w:rPr>
              <w:t>,</w:t>
            </w:r>
          </w:p>
          <w:p w:rsidR="003276C8" w:rsidRDefault="003276C8">
            <w:pPr>
              <w:pStyle w:val="ConsPlusNormal"/>
              <w:jc w:val="center"/>
            </w:pPr>
            <w:r>
              <w:rPr>
                <w:color w:val="392C69"/>
              </w:rPr>
              <w:t xml:space="preserve">от 31.03.2017 </w:t>
            </w:r>
            <w:hyperlink r:id="rId10">
              <w:r>
                <w:rPr>
                  <w:color w:val="0000FF"/>
                </w:rPr>
                <w:t>N 396</w:t>
              </w:r>
            </w:hyperlink>
            <w:r>
              <w:rPr>
                <w:color w:val="392C69"/>
              </w:rPr>
              <w:t xml:space="preserve">, от 29.07.2017 </w:t>
            </w:r>
            <w:hyperlink r:id="rId11">
              <w:r>
                <w:rPr>
                  <w:color w:val="0000FF"/>
                </w:rPr>
                <w:t>N 902</w:t>
              </w:r>
            </w:hyperlink>
            <w:r>
              <w:rPr>
                <w:color w:val="392C69"/>
              </w:rPr>
              <w:t xml:space="preserve">, от 10.11.2017 </w:t>
            </w:r>
            <w:hyperlink r:id="rId12">
              <w:r>
                <w:rPr>
                  <w:color w:val="0000FF"/>
                </w:rPr>
                <w:t>N 1347</w:t>
              </w:r>
            </w:hyperlink>
            <w:r>
              <w:rPr>
                <w:color w:val="392C69"/>
              </w:rPr>
              <w:t>,</w:t>
            </w:r>
          </w:p>
          <w:p w:rsidR="003276C8" w:rsidRDefault="003276C8">
            <w:pPr>
              <w:pStyle w:val="ConsPlusNormal"/>
              <w:jc w:val="center"/>
            </w:pPr>
            <w:r>
              <w:rPr>
                <w:color w:val="392C69"/>
              </w:rPr>
              <w:t xml:space="preserve">от 13.12.2017 </w:t>
            </w:r>
            <w:hyperlink r:id="rId13">
              <w:r>
                <w:rPr>
                  <w:color w:val="0000FF"/>
                </w:rPr>
                <w:t>N 1544</w:t>
              </w:r>
            </w:hyperlink>
            <w:r>
              <w:rPr>
                <w:color w:val="392C69"/>
              </w:rPr>
              <w:t xml:space="preserve">, от 01.03.2018 </w:t>
            </w:r>
            <w:hyperlink r:id="rId14">
              <w:r>
                <w:rPr>
                  <w:color w:val="0000FF"/>
                </w:rPr>
                <w:t>N 214</w:t>
              </w:r>
            </w:hyperlink>
            <w:r>
              <w:rPr>
                <w:color w:val="392C69"/>
              </w:rPr>
              <w:t xml:space="preserve">, от 31.07.2018 </w:t>
            </w:r>
            <w:hyperlink r:id="rId15">
              <w:r>
                <w:rPr>
                  <w:color w:val="0000FF"/>
                </w:rPr>
                <w:t>N 890</w:t>
              </w:r>
            </w:hyperlink>
            <w:r>
              <w:rPr>
                <w:color w:val="392C69"/>
              </w:rPr>
              <w:t>,</w:t>
            </w:r>
          </w:p>
          <w:p w:rsidR="003276C8" w:rsidRDefault="003276C8">
            <w:pPr>
              <w:pStyle w:val="ConsPlusNormal"/>
              <w:jc w:val="center"/>
            </w:pPr>
            <w:r>
              <w:rPr>
                <w:color w:val="392C69"/>
              </w:rPr>
              <w:t xml:space="preserve">от 27.08.2018 </w:t>
            </w:r>
            <w:hyperlink r:id="rId16">
              <w:r>
                <w:rPr>
                  <w:color w:val="0000FF"/>
                </w:rPr>
                <w:t>N 1002</w:t>
              </w:r>
            </w:hyperlink>
            <w:r>
              <w:rPr>
                <w:color w:val="392C69"/>
              </w:rPr>
              <w:t xml:space="preserve">, от 06.09.2018 </w:t>
            </w:r>
            <w:hyperlink r:id="rId17">
              <w:r>
                <w:rPr>
                  <w:color w:val="0000FF"/>
                </w:rPr>
                <w:t>N 1063</w:t>
              </w:r>
            </w:hyperlink>
            <w:r>
              <w:rPr>
                <w:color w:val="392C69"/>
              </w:rPr>
              <w:t xml:space="preserve">, от 30.11.2018 </w:t>
            </w:r>
            <w:hyperlink r:id="rId18">
              <w:r>
                <w:rPr>
                  <w:color w:val="0000FF"/>
                </w:rPr>
                <w:t>N 1443</w:t>
              </w:r>
            </w:hyperlink>
            <w:r>
              <w:rPr>
                <w:color w:val="392C69"/>
              </w:rPr>
              <w:t>,</w:t>
            </w:r>
          </w:p>
          <w:p w:rsidR="003276C8" w:rsidRDefault="003276C8">
            <w:pPr>
              <w:pStyle w:val="ConsPlusNormal"/>
              <w:jc w:val="center"/>
            </w:pPr>
            <w:r>
              <w:rPr>
                <w:color w:val="392C69"/>
              </w:rPr>
              <w:t xml:space="preserve">от 08.02.2019 </w:t>
            </w:r>
            <w:hyperlink r:id="rId19">
              <w:r>
                <w:rPr>
                  <w:color w:val="0000FF"/>
                </w:rPr>
                <w:t>N 98</w:t>
              </w:r>
            </w:hyperlink>
            <w:r>
              <w:rPr>
                <w:color w:val="392C69"/>
              </w:rPr>
              <w:t xml:space="preserve">, от 31.05.2019 </w:t>
            </w:r>
            <w:hyperlink r:id="rId20">
              <w:r>
                <w:rPr>
                  <w:color w:val="0000FF"/>
                </w:rPr>
                <w:t>N 696</w:t>
              </w:r>
            </w:hyperlink>
            <w:r>
              <w:rPr>
                <w:color w:val="392C69"/>
              </w:rPr>
              <w:t xml:space="preserve">, от 20.11.2019 </w:t>
            </w:r>
            <w:hyperlink r:id="rId21">
              <w:r>
                <w:rPr>
                  <w:color w:val="0000FF"/>
                </w:rPr>
                <w:t>N 1477</w:t>
              </w:r>
            </w:hyperlink>
            <w:r>
              <w:rPr>
                <w:color w:val="392C69"/>
              </w:rPr>
              <w:t>,</w:t>
            </w:r>
          </w:p>
          <w:p w:rsidR="003276C8" w:rsidRDefault="003276C8">
            <w:pPr>
              <w:pStyle w:val="ConsPlusNormal"/>
              <w:jc w:val="center"/>
            </w:pPr>
            <w:r>
              <w:rPr>
                <w:color w:val="392C69"/>
              </w:rPr>
              <w:t xml:space="preserve">от 30.11.2019 </w:t>
            </w:r>
            <w:hyperlink r:id="rId22">
              <w:r>
                <w:rPr>
                  <w:color w:val="0000FF"/>
                </w:rPr>
                <w:t>N 1573</w:t>
              </w:r>
            </w:hyperlink>
            <w:r>
              <w:rPr>
                <w:color w:val="392C69"/>
              </w:rPr>
              <w:t xml:space="preserve">, от 18.12.2019 </w:t>
            </w:r>
            <w:hyperlink r:id="rId23">
              <w:r>
                <w:rPr>
                  <w:color w:val="0000FF"/>
                </w:rPr>
                <w:t>N 1706</w:t>
              </w:r>
            </w:hyperlink>
            <w:r>
              <w:rPr>
                <w:color w:val="392C69"/>
              </w:rPr>
              <w:t xml:space="preserve">, от 31.03.2020 </w:t>
            </w:r>
            <w:hyperlink r:id="rId24">
              <w:r>
                <w:rPr>
                  <w:color w:val="0000FF"/>
                </w:rPr>
                <w:t>N 375</w:t>
              </w:r>
            </w:hyperlink>
            <w:r>
              <w:rPr>
                <w:color w:val="392C69"/>
              </w:rPr>
              <w:t>,</w:t>
            </w:r>
          </w:p>
          <w:p w:rsidR="003276C8" w:rsidRDefault="003276C8">
            <w:pPr>
              <w:pStyle w:val="ConsPlusNormal"/>
              <w:jc w:val="center"/>
            </w:pPr>
            <w:r>
              <w:rPr>
                <w:color w:val="392C69"/>
              </w:rPr>
              <w:t xml:space="preserve">от 28.05.2020 </w:t>
            </w:r>
            <w:hyperlink r:id="rId25">
              <w:r>
                <w:rPr>
                  <w:color w:val="0000FF"/>
                </w:rPr>
                <w:t>N 779</w:t>
              </w:r>
            </w:hyperlink>
            <w:r>
              <w:rPr>
                <w:color w:val="392C69"/>
              </w:rPr>
              <w:t xml:space="preserve">, от 25.06.2020 </w:t>
            </w:r>
            <w:hyperlink r:id="rId26">
              <w:r>
                <w:rPr>
                  <w:color w:val="0000FF"/>
                </w:rPr>
                <w:t>N 923</w:t>
              </w:r>
            </w:hyperlink>
            <w:r>
              <w:rPr>
                <w:color w:val="392C69"/>
              </w:rPr>
              <w:t xml:space="preserve">, от 16.07.2020 </w:t>
            </w:r>
            <w:hyperlink r:id="rId27">
              <w:r>
                <w:rPr>
                  <w:color w:val="0000FF"/>
                </w:rPr>
                <w:t>N 1061</w:t>
              </w:r>
            </w:hyperlink>
            <w:r>
              <w:rPr>
                <w:color w:val="392C69"/>
              </w:rPr>
              <w:t>,</w:t>
            </w:r>
          </w:p>
          <w:p w:rsidR="003276C8" w:rsidRDefault="003276C8">
            <w:pPr>
              <w:pStyle w:val="ConsPlusNormal"/>
              <w:jc w:val="center"/>
            </w:pPr>
            <w:r>
              <w:rPr>
                <w:color w:val="392C69"/>
              </w:rPr>
              <w:t xml:space="preserve">от 03.10.2020 </w:t>
            </w:r>
            <w:hyperlink r:id="rId28">
              <w:r>
                <w:rPr>
                  <w:color w:val="0000FF"/>
                </w:rPr>
                <w:t>N 1594</w:t>
              </w:r>
            </w:hyperlink>
            <w:r>
              <w:rPr>
                <w:color w:val="392C69"/>
              </w:rPr>
              <w:t xml:space="preserve">, от 26.11.2020 </w:t>
            </w:r>
            <w:hyperlink r:id="rId29">
              <w:r>
                <w:rPr>
                  <w:color w:val="0000FF"/>
                </w:rPr>
                <w:t>N 1932</w:t>
              </w:r>
            </w:hyperlink>
            <w:r>
              <w:rPr>
                <w:color w:val="392C69"/>
              </w:rPr>
              <w:t xml:space="preserve">, от 18.12.2020 </w:t>
            </w:r>
            <w:hyperlink r:id="rId30">
              <w:r>
                <w:rPr>
                  <w:color w:val="0000FF"/>
                </w:rPr>
                <w:t>N 2152</w:t>
              </w:r>
            </w:hyperlink>
            <w:r>
              <w:rPr>
                <w:color w:val="392C69"/>
              </w:rPr>
              <w:t>,</w:t>
            </w:r>
          </w:p>
          <w:p w:rsidR="003276C8" w:rsidRDefault="003276C8">
            <w:pPr>
              <w:pStyle w:val="ConsPlusNormal"/>
              <w:jc w:val="center"/>
            </w:pPr>
            <w:r>
              <w:rPr>
                <w:color w:val="392C69"/>
              </w:rPr>
              <w:t xml:space="preserve">от 31.12.2020 </w:t>
            </w:r>
            <w:hyperlink r:id="rId31">
              <w:r>
                <w:rPr>
                  <w:color w:val="0000FF"/>
                </w:rPr>
                <w:t>N 2469</w:t>
              </w:r>
            </w:hyperlink>
            <w:r>
              <w:rPr>
                <w:color w:val="392C69"/>
              </w:rPr>
              <w:t xml:space="preserve">, от 18.03.2021 </w:t>
            </w:r>
            <w:hyperlink r:id="rId32">
              <w:r>
                <w:rPr>
                  <w:color w:val="0000FF"/>
                </w:rPr>
                <w:t>N 415</w:t>
              </w:r>
            </w:hyperlink>
            <w:r>
              <w:rPr>
                <w:color w:val="392C69"/>
              </w:rPr>
              <w:t xml:space="preserve">, от 06.04.2021 </w:t>
            </w:r>
            <w:hyperlink r:id="rId33">
              <w:r>
                <w:rPr>
                  <w:color w:val="0000FF"/>
                </w:rPr>
                <w:t>N 550</w:t>
              </w:r>
            </w:hyperlink>
            <w:r>
              <w:rPr>
                <w:color w:val="392C69"/>
              </w:rPr>
              <w:t>,</w:t>
            </w:r>
          </w:p>
          <w:p w:rsidR="003276C8" w:rsidRDefault="003276C8">
            <w:pPr>
              <w:pStyle w:val="ConsPlusNormal"/>
              <w:jc w:val="center"/>
            </w:pPr>
            <w:r>
              <w:rPr>
                <w:color w:val="392C69"/>
              </w:rPr>
              <w:t xml:space="preserve">от 14.05.2021 </w:t>
            </w:r>
            <w:hyperlink r:id="rId34">
              <w:r>
                <w:rPr>
                  <w:color w:val="0000FF"/>
                </w:rPr>
                <w:t>N 731</w:t>
              </w:r>
            </w:hyperlink>
            <w:r>
              <w:rPr>
                <w:color w:val="392C69"/>
              </w:rPr>
              <w:t xml:space="preserve">, от 30.08.2021 </w:t>
            </w:r>
            <w:hyperlink r:id="rId35">
              <w:r>
                <w:rPr>
                  <w:color w:val="0000FF"/>
                </w:rPr>
                <w:t>N 1445</w:t>
              </w:r>
            </w:hyperlink>
            <w:r>
              <w:rPr>
                <w:color w:val="392C69"/>
              </w:rPr>
              <w:t>,</w:t>
            </w:r>
          </w:p>
          <w:p w:rsidR="003276C8" w:rsidRDefault="003276C8">
            <w:pPr>
              <w:pStyle w:val="ConsPlusNormal"/>
              <w:jc w:val="center"/>
            </w:pPr>
            <w:r>
              <w:rPr>
                <w:color w:val="392C69"/>
              </w:rPr>
              <w:t xml:space="preserve">от 02.09.2021 </w:t>
            </w:r>
            <w:hyperlink r:id="rId36">
              <w:r>
                <w:rPr>
                  <w:color w:val="0000FF"/>
                </w:rPr>
                <w:t>N 1474</w:t>
              </w:r>
            </w:hyperlink>
            <w:r>
              <w:rPr>
                <w:color w:val="392C69"/>
              </w:rPr>
              <w:t xml:space="preserve"> (ред. 16.12.2021), от 26.11.2021 </w:t>
            </w:r>
            <w:hyperlink r:id="rId37">
              <w:r>
                <w:rPr>
                  <w:color w:val="0000FF"/>
                </w:rPr>
                <w:t>N 2063</w:t>
              </w:r>
            </w:hyperlink>
            <w:r>
              <w:rPr>
                <w:color w:val="392C69"/>
              </w:rPr>
              <w:t>,</w:t>
            </w:r>
          </w:p>
          <w:p w:rsidR="003276C8" w:rsidRDefault="003276C8">
            <w:pPr>
              <w:pStyle w:val="ConsPlusNormal"/>
              <w:jc w:val="center"/>
            </w:pPr>
            <w:r>
              <w:rPr>
                <w:color w:val="392C69"/>
              </w:rPr>
              <w:t xml:space="preserve">от 16.12.2021 </w:t>
            </w:r>
            <w:hyperlink r:id="rId38">
              <w:r>
                <w:rPr>
                  <w:color w:val="0000FF"/>
                </w:rPr>
                <w:t>N 2309</w:t>
              </w:r>
            </w:hyperlink>
            <w:r>
              <w:rPr>
                <w:color w:val="392C69"/>
              </w:rPr>
              <w:t xml:space="preserve">, от 24.12.2021 </w:t>
            </w:r>
            <w:hyperlink r:id="rId39">
              <w:r>
                <w:rPr>
                  <w:color w:val="0000FF"/>
                </w:rPr>
                <w:t>N 2451</w:t>
              </w:r>
            </w:hyperlink>
            <w:r>
              <w:rPr>
                <w:color w:val="392C69"/>
              </w:rPr>
              <w:t>,</w:t>
            </w:r>
          </w:p>
          <w:p w:rsidR="003276C8" w:rsidRDefault="003276C8">
            <w:pPr>
              <w:pStyle w:val="ConsPlusNormal"/>
              <w:jc w:val="center"/>
            </w:pPr>
            <w:r>
              <w:rPr>
                <w:color w:val="392C69"/>
              </w:rPr>
              <w:t xml:space="preserve">от 12.02.2022 </w:t>
            </w:r>
            <w:hyperlink r:id="rId40">
              <w:r>
                <w:rPr>
                  <w:color w:val="0000FF"/>
                </w:rPr>
                <w:t>N 164</w:t>
              </w:r>
            </w:hyperlink>
            <w:r>
              <w:rPr>
                <w:color w:val="392C69"/>
              </w:rPr>
              <w:t xml:space="preserve"> (ред. 31.08.2023), от 31.03.2022 </w:t>
            </w:r>
            <w:hyperlink r:id="rId41">
              <w:r>
                <w:rPr>
                  <w:color w:val="0000FF"/>
                </w:rPr>
                <w:t>N 527</w:t>
              </w:r>
            </w:hyperlink>
            <w:r>
              <w:rPr>
                <w:color w:val="392C69"/>
              </w:rPr>
              <w:t>,</w:t>
            </w:r>
          </w:p>
          <w:p w:rsidR="003276C8" w:rsidRDefault="003276C8">
            <w:pPr>
              <w:pStyle w:val="ConsPlusNormal"/>
              <w:jc w:val="center"/>
            </w:pPr>
            <w:r>
              <w:rPr>
                <w:color w:val="392C69"/>
              </w:rPr>
              <w:t xml:space="preserve">от 02.04.2022 </w:t>
            </w:r>
            <w:hyperlink r:id="rId42">
              <w:r>
                <w:rPr>
                  <w:color w:val="0000FF"/>
                </w:rPr>
                <w:t>N 573</w:t>
              </w:r>
            </w:hyperlink>
            <w:r>
              <w:rPr>
                <w:color w:val="392C69"/>
              </w:rPr>
              <w:t xml:space="preserve">, от 18.04.2022 </w:t>
            </w:r>
            <w:hyperlink r:id="rId43">
              <w:r>
                <w:rPr>
                  <w:color w:val="0000FF"/>
                </w:rPr>
                <w:t>N 695</w:t>
              </w:r>
            </w:hyperlink>
            <w:r>
              <w:rPr>
                <w:color w:val="392C69"/>
              </w:rPr>
              <w:t xml:space="preserve"> (ред. 18.11.2022),</w:t>
            </w:r>
          </w:p>
          <w:p w:rsidR="003276C8" w:rsidRDefault="003276C8">
            <w:pPr>
              <w:pStyle w:val="ConsPlusNormal"/>
              <w:jc w:val="center"/>
            </w:pPr>
            <w:r>
              <w:rPr>
                <w:color w:val="392C69"/>
              </w:rPr>
              <w:t xml:space="preserve">от 19.04.2022 </w:t>
            </w:r>
            <w:hyperlink r:id="rId44">
              <w:r>
                <w:rPr>
                  <w:color w:val="0000FF"/>
                </w:rPr>
                <w:t>N 704</w:t>
              </w:r>
            </w:hyperlink>
            <w:r>
              <w:rPr>
                <w:color w:val="392C69"/>
              </w:rPr>
              <w:t xml:space="preserve">, от 15.11.2022 </w:t>
            </w:r>
            <w:hyperlink r:id="rId45">
              <w:r>
                <w:rPr>
                  <w:color w:val="0000FF"/>
                </w:rPr>
                <w:t>N 2064</w:t>
              </w:r>
            </w:hyperlink>
            <w:r>
              <w:rPr>
                <w:color w:val="392C69"/>
              </w:rPr>
              <w:t xml:space="preserve">, от 01.12.2022 </w:t>
            </w:r>
            <w:hyperlink r:id="rId46">
              <w:r>
                <w:rPr>
                  <w:color w:val="0000FF"/>
                </w:rPr>
                <w:t>N 2201</w:t>
              </w:r>
            </w:hyperlink>
            <w:r>
              <w:rPr>
                <w:color w:val="392C69"/>
              </w:rPr>
              <w:t>,</w:t>
            </w:r>
          </w:p>
          <w:p w:rsidR="003276C8" w:rsidRDefault="003276C8">
            <w:pPr>
              <w:pStyle w:val="ConsPlusNormal"/>
              <w:jc w:val="center"/>
            </w:pPr>
            <w:r>
              <w:rPr>
                <w:color w:val="392C69"/>
              </w:rPr>
              <w:t xml:space="preserve">от 07.12.2022 </w:t>
            </w:r>
            <w:hyperlink r:id="rId47">
              <w:r>
                <w:rPr>
                  <w:color w:val="0000FF"/>
                </w:rPr>
                <w:t>N 2242</w:t>
              </w:r>
            </w:hyperlink>
            <w:r>
              <w:rPr>
                <w:color w:val="392C69"/>
              </w:rPr>
              <w:t xml:space="preserve">, от 18.01.2023 </w:t>
            </w:r>
            <w:hyperlink r:id="rId48">
              <w:r>
                <w:rPr>
                  <w:color w:val="0000FF"/>
                </w:rPr>
                <w:t>N 42</w:t>
              </w:r>
            </w:hyperlink>
            <w:r>
              <w:rPr>
                <w:color w:val="392C69"/>
              </w:rPr>
              <w:t xml:space="preserve">, от 09.02.2023 </w:t>
            </w:r>
            <w:hyperlink r:id="rId49">
              <w:r>
                <w:rPr>
                  <w:color w:val="0000FF"/>
                </w:rPr>
                <w:t>N 186</w:t>
              </w:r>
            </w:hyperlink>
            <w:r>
              <w:rPr>
                <w:color w:val="392C69"/>
              </w:rPr>
              <w:t>,</w:t>
            </w:r>
          </w:p>
          <w:p w:rsidR="003276C8" w:rsidRDefault="003276C8">
            <w:pPr>
              <w:pStyle w:val="ConsPlusNormal"/>
              <w:jc w:val="center"/>
            </w:pPr>
            <w:r>
              <w:rPr>
                <w:color w:val="392C69"/>
              </w:rPr>
              <w:t xml:space="preserve">от 27.03.2023 </w:t>
            </w:r>
            <w:hyperlink r:id="rId50">
              <w:r>
                <w:rPr>
                  <w:color w:val="0000FF"/>
                </w:rPr>
                <w:t>N 481</w:t>
              </w:r>
            </w:hyperlink>
            <w:r>
              <w:rPr>
                <w:color w:val="392C69"/>
              </w:rPr>
              <w:t xml:space="preserve">, от 10.06.2023 </w:t>
            </w:r>
            <w:hyperlink r:id="rId51">
              <w:r>
                <w:rPr>
                  <w:color w:val="0000FF"/>
                </w:rPr>
                <w:t>N 954</w:t>
              </w:r>
            </w:hyperlink>
            <w:r>
              <w:rPr>
                <w:color w:val="392C69"/>
              </w:rPr>
              <w:t xml:space="preserve">, от 10.06.2023 </w:t>
            </w:r>
            <w:hyperlink r:id="rId52">
              <w:r>
                <w:rPr>
                  <w:color w:val="0000FF"/>
                </w:rPr>
                <w:t>N 958</w:t>
              </w:r>
            </w:hyperlink>
            <w:r>
              <w:rPr>
                <w:color w:val="392C69"/>
              </w:rPr>
              <w:t>,</w:t>
            </w:r>
          </w:p>
          <w:p w:rsidR="003276C8" w:rsidRDefault="003276C8">
            <w:pPr>
              <w:pStyle w:val="ConsPlusNormal"/>
              <w:jc w:val="center"/>
            </w:pPr>
            <w:r>
              <w:rPr>
                <w:color w:val="392C69"/>
              </w:rPr>
              <w:t xml:space="preserve">от 13.06.2023 </w:t>
            </w:r>
            <w:hyperlink r:id="rId53">
              <w:r>
                <w:rPr>
                  <w:color w:val="0000FF"/>
                </w:rPr>
                <w:t>N 976</w:t>
              </w:r>
            </w:hyperlink>
            <w:r>
              <w:rPr>
                <w:color w:val="392C69"/>
              </w:rPr>
              <w:t xml:space="preserve">, от 22.11.2023 </w:t>
            </w:r>
            <w:hyperlink r:id="rId54">
              <w:r>
                <w:rPr>
                  <w:color w:val="0000FF"/>
                </w:rPr>
                <w:t>N 1959</w:t>
              </w:r>
            </w:hyperlink>
            <w:r>
              <w:rPr>
                <w:color w:val="392C69"/>
              </w:rPr>
              <w:t xml:space="preserve">, от 24.11.2023 </w:t>
            </w:r>
            <w:hyperlink r:id="rId55">
              <w:r>
                <w:rPr>
                  <w:color w:val="0000FF"/>
                </w:rPr>
                <w:t>N 1984</w:t>
              </w:r>
            </w:hyperlink>
            <w:r>
              <w:rPr>
                <w:color w:val="392C69"/>
              </w:rPr>
              <w:t>,</w:t>
            </w:r>
          </w:p>
          <w:p w:rsidR="003276C8" w:rsidRDefault="003276C8">
            <w:pPr>
              <w:pStyle w:val="ConsPlusNormal"/>
              <w:jc w:val="center"/>
            </w:pPr>
            <w:r>
              <w:rPr>
                <w:color w:val="392C69"/>
              </w:rPr>
              <w:t xml:space="preserve">от 02.12.2023 </w:t>
            </w:r>
            <w:hyperlink r:id="rId56">
              <w:r>
                <w:rPr>
                  <w:color w:val="0000FF"/>
                </w:rPr>
                <w:t>N 2065</w:t>
              </w:r>
            </w:hyperlink>
            <w:r>
              <w:rPr>
                <w:color w:val="392C69"/>
              </w:rPr>
              <w:t xml:space="preserve">, от 22.12.2023 </w:t>
            </w:r>
            <w:hyperlink r:id="rId57">
              <w:r>
                <w:rPr>
                  <w:color w:val="0000FF"/>
                </w:rPr>
                <w:t>N 2249</w:t>
              </w:r>
            </w:hyperlink>
            <w:r>
              <w:rPr>
                <w:color w:val="392C69"/>
              </w:rPr>
              <w:t xml:space="preserve">, от 11.03.2024 </w:t>
            </w:r>
            <w:hyperlink r:id="rId58">
              <w:r>
                <w:rPr>
                  <w:color w:val="0000FF"/>
                </w:rPr>
                <w:t>N 283</w:t>
              </w:r>
            </w:hyperlink>
            <w:r>
              <w:rPr>
                <w:color w:val="392C69"/>
              </w:rPr>
              <w:t>,</w:t>
            </w:r>
          </w:p>
          <w:p w:rsidR="003276C8" w:rsidRDefault="003276C8">
            <w:pPr>
              <w:pStyle w:val="ConsPlusNormal"/>
              <w:jc w:val="center"/>
            </w:pPr>
            <w:r>
              <w:rPr>
                <w:color w:val="392C69"/>
              </w:rPr>
              <w:t xml:space="preserve">от 29.03.2024 </w:t>
            </w:r>
            <w:hyperlink r:id="rId59">
              <w:r>
                <w:rPr>
                  <w:color w:val="0000FF"/>
                </w:rPr>
                <w:t>N 396</w:t>
              </w:r>
            </w:hyperlink>
            <w:r>
              <w:rPr>
                <w:color w:val="392C69"/>
              </w:rPr>
              <w:t xml:space="preserve">, от 22.05.2024 </w:t>
            </w:r>
            <w:hyperlink r:id="rId60">
              <w:r>
                <w:rPr>
                  <w:color w:val="0000FF"/>
                </w:rPr>
                <w:t>N 630</w:t>
              </w:r>
            </w:hyperlink>
            <w:r>
              <w:rPr>
                <w:color w:val="392C69"/>
              </w:rPr>
              <w:t xml:space="preserve">, от 22.08.2024 </w:t>
            </w:r>
            <w:hyperlink r:id="rId61">
              <w:r>
                <w:rPr>
                  <w:color w:val="0000FF"/>
                </w:rPr>
                <w:t>N 1129</w:t>
              </w:r>
            </w:hyperlink>
            <w:r>
              <w:rPr>
                <w:color w:val="392C69"/>
              </w:rPr>
              <w:t>,</w:t>
            </w:r>
          </w:p>
          <w:p w:rsidR="003276C8" w:rsidRDefault="003276C8">
            <w:pPr>
              <w:pStyle w:val="ConsPlusNormal"/>
              <w:jc w:val="center"/>
            </w:pPr>
            <w:r>
              <w:rPr>
                <w:color w:val="392C69"/>
              </w:rPr>
              <w:t xml:space="preserve">от 03.10.2024 </w:t>
            </w:r>
            <w:hyperlink r:id="rId62">
              <w:r>
                <w:rPr>
                  <w:color w:val="0000FF"/>
                </w:rPr>
                <w:t>N 1327</w:t>
              </w:r>
            </w:hyperlink>
            <w:r>
              <w:rPr>
                <w:color w:val="392C69"/>
              </w:rPr>
              <w:t xml:space="preserve">, от 21.10.2024 </w:t>
            </w:r>
            <w:hyperlink r:id="rId63">
              <w:r>
                <w:rPr>
                  <w:color w:val="0000FF"/>
                </w:rPr>
                <w:t>N 1408</w:t>
              </w:r>
            </w:hyperlink>
            <w:r>
              <w:rPr>
                <w:color w:val="392C69"/>
              </w:rPr>
              <w:t xml:space="preserve">, от 13.11.2024 </w:t>
            </w:r>
            <w:hyperlink r:id="rId64">
              <w:r>
                <w:rPr>
                  <w:color w:val="0000FF"/>
                </w:rPr>
                <w:t>N 1535</w:t>
              </w:r>
            </w:hyperlink>
            <w:r>
              <w:rPr>
                <w:color w:val="392C69"/>
              </w:rPr>
              <w:t>,</w:t>
            </w:r>
          </w:p>
          <w:p w:rsidR="003276C8" w:rsidRDefault="003276C8">
            <w:pPr>
              <w:pStyle w:val="ConsPlusNormal"/>
              <w:jc w:val="center"/>
            </w:pPr>
            <w:r>
              <w:rPr>
                <w:color w:val="392C69"/>
              </w:rPr>
              <w:t xml:space="preserve">от 28.11.2024 </w:t>
            </w:r>
            <w:hyperlink r:id="rId65">
              <w:r>
                <w:rPr>
                  <w:color w:val="0000FF"/>
                </w:rPr>
                <w:t>N 1647</w:t>
              </w:r>
            </w:hyperlink>
            <w:r>
              <w:rPr>
                <w:color w:val="392C69"/>
              </w:rPr>
              <w:t xml:space="preserve">, от 05.12.2024 </w:t>
            </w:r>
            <w:hyperlink r:id="rId66">
              <w:r>
                <w:rPr>
                  <w:color w:val="0000FF"/>
                </w:rPr>
                <w:t>N 1723</w:t>
              </w:r>
            </w:hyperlink>
            <w:r>
              <w:rPr>
                <w:color w:val="392C69"/>
              </w:rPr>
              <w:t xml:space="preserve">, от 06.12.2024 </w:t>
            </w:r>
            <w:hyperlink r:id="rId67">
              <w:r>
                <w:rPr>
                  <w:color w:val="0000FF"/>
                </w:rPr>
                <w:t>N 1731</w:t>
              </w:r>
            </w:hyperlink>
            <w:r>
              <w:rPr>
                <w:color w:val="392C69"/>
              </w:rPr>
              <w:t>,</w:t>
            </w:r>
          </w:p>
          <w:p w:rsidR="003276C8" w:rsidRDefault="003276C8">
            <w:pPr>
              <w:pStyle w:val="ConsPlusNormal"/>
              <w:jc w:val="center"/>
            </w:pPr>
            <w:r>
              <w:rPr>
                <w:color w:val="392C69"/>
              </w:rPr>
              <w:t xml:space="preserve">от 19.12.2024 </w:t>
            </w:r>
            <w:hyperlink r:id="rId68">
              <w:r>
                <w:rPr>
                  <w:color w:val="0000FF"/>
                </w:rPr>
                <w:t>N 1824</w:t>
              </w:r>
            </w:hyperlink>
            <w:r>
              <w:rPr>
                <w:color w:val="392C69"/>
              </w:rPr>
              <w:t xml:space="preserve">, от 25.12.2024 </w:t>
            </w:r>
            <w:hyperlink r:id="rId69">
              <w:r>
                <w:rPr>
                  <w:color w:val="0000FF"/>
                </w:rPr>
                <w:t>N 1893</w:t>
              </w:r>
            </w:hyperlink>
            <w:r>
              <w:rPr>
                <w:color w:val="392C69"/>
              </w:rPr>
              <w:t xml:space="preserve">, от 07.03.2025 </w:t>
            </w:r>
            <w:hyperlink r:id="rId70">
              <w:r>
                <w:rPr>
                  <w:color w:val="0000FF"/>
                </w:rPr>
                <w:t>N 292</w:t>
              </w:r>
            </w:hyperlink>
            <w:r>
              <w:rPr>
                <w:color w:val="392C69"/>
              </w:rPr>
              <w:t>,</w:t>
            </w:r>
          </w:p>
          <w:p w:rsidR="003276C8" w:rsidRDefault="003276C8">
            <w:pPr>
              <w:pStyle w:val="ConsPlusNormal"/>
              <w:jc w:val="center"/>
            </w:pPr>
            <w:r>
              <w:rPr>
                <w:color w:val="392C69"/>
              </w:rPr>
              <w:t xml:space="preserve">от 04.04.2025 </w:t>
            </w:r>
            <w:hyperlink r:id="rId71">
              <w:r>
                <w:rPr>
                  <w:color w:val="0000FF"/>
                </w:rPr>
                <w:t>N 434</w:t>
              </w:r>
            </w:hyperlink>
            <w:r>
              <w:rPr>
                <w:color w:val="392C69"/>
              </w:rPr>
              <w:t xml:space="preserve">, от 30.04.2025 </w:t>
            </w:r>
            <w:hyperlink r:id="rId72">
              <w:r>
                <w:rPr>
                  <w:color w:val="0000FF"/>
                </w:rPr>
                <w:t>N 578</w:t>
              </w:r>
            </w:hyperlink>
            <w:r>
              <w:rPr>
                <w:color w:val="392C69"/>
              </w:rPr>
              <w:t xml:space="preserve">, от 12.07.2025 </w:t>
            </w:r>
            <w:hyperlink r:id="rId73">
              <w:r>
                <w:rPr>
                  <w:color w:val="0000FF"/>
                </w:rPr>
                <w:t>N 1049</w:t>
              </w:r>
            </w:hyperlink>
            <w:r>
              <w:rPr>
                <w:color w:val="392C69"/>
              </w:rPr>
              <w:t>,</w:t>
            </w:r>
          </w:p>
          <w:p w:rsidR="003276C8" w:rsidRDefault="003276C8">
            <w:pPr>
              <w:pStyle w:val="ConsPlusNormal"/>
              <w:jc w:val="center"/>
            </w:pPr>
            <w:r>
              <w:rPr>
                <w:color w:val="392C69"/>
              </w:rPr>
              <w:t xml:space="preserve">от 01.08.2025 </w:t>
            </w:r>
            <w:hyperlink r:id="rId74">
              <w:r>
                <w:rPr>
                  <w:color w:val="0000FF"/>
                </w:rPr>
                <w:t>N 1147</w:t>
              </w:r>
            </w:hyperlink>
            <w:r>
              <w:rPr>
                <w:color w:val="392C69"/>
              </w:rPr>
              <w:t xml:space="preserve">, от 16.09.2025 </w:t>
            </w:r>
            <w:hyperlink r:id="rId75">
              <w:r>
                <w:rPr>
                  <w:color w:val="0000FF"/>
                </w:rPr>
                <w:t>N 1420</w:t>
              </w:r>
            </w:hyperlink>
            <w:r>
              <w:rPr>
                <w:color w:val="392C69"/>
              </w:rPr>
              <w:t xml:space="preserve">, от 07.10.2025 </w:t>
            </w:r>
            <w:hyperlink r:id="rId76">
              <w:r>
                <w:rPr>
                  <w:color w:val="0000FF"/>
                </w:rPr>
                <w:t>N 1555</w:t>
              </w:r>
            </w:hyperlink>
            <w:r>
              <w:rPr>
                <w:color w:val="392C69"/>
              </w:rPr>
              <w:t>,</w:t>
            </w:r>
          </w:p>
          <w:p w:rsidR="003276C8" w:rsidRDefault="003276C8">
            <w:pPr>
              <w:pStyle w:val="ConsPlusNormal"/>
              <w:jc w:val="center"/>
            </w:pPr>
            <w:r>
              <w:rPr>
                <w:color w:val="392C69"/>
              </w:rPr>
              <w:t xml:space="preserve">от 01.11.2025 </w:t>
            </w:r>
            <w:hyperlink r:id="rId77">
              <w:r>
                <w:rPr>
                  <w:color w:val="0000FF"/>
                </w:rPr>
                <w:t>N 1722</w:t>
              </w:r>
            </w:hyperlink>
            <w:r>
              <w:rPr>
                <w:color w:val="392C69"/>
              </w:rPr>
              <w:t xml:space="preserve">, от 05.11.2025 </w:t>
            </w:r>
            <w:hyperlink r:id="rId78">
              <w:r>
                <w:rPr>
                  <w:color w:val="0000FF"/>
                </w:rPr>
                <w:t>N 1743</w:t>
              </w:r>
            </w:hyperlink>
            <w:r>
              <w:rPr>
                <w:color w:val="392C69"/>
              </w:rPr>
              <w:t xml:space="preserve">, от 25.11.2025 </w:t>
            </w:r>
            <w:hyperlink r:id="rId79">
              <w:r>
                <w:rPr>
                  <w:color w:val="0000FF"/>
                </w:rPr>
                <w:t>N 1873</w:t>
              </w:r>
            </w:hyperlink>
            <w:r>
              <w:rPr>
                <w:color w:val="392C69"/>
              </w:rPr>
              <w:t>,</w:t>
            </w:r>
          </w:p>
          <w:p w:rsidR="003276C8" w:rsidRDefault="003276C8">
            <w:pPr>
              <w:pStyle w:val="ConsPlusNormal"/>
              <w:jc w:val="center"/>
            </w:pPr>
            <w:r>
              <w:rPr>
                <w:color w:val="392C69"/>
              </w:rPr>
              <w:t xml:space="preserve">от 12.12.2025 </w:t>
            </w:r>
            <w:hyperlink r:id="rId80">
              <w:r>
                <w:rPr>
                  <w:color w:val="0000FF"/>
                </w:rPr>
                <w:t>N 2015</w:t>
              </w:r>
            </w:hyperlink>
            <w:r>
              <w:rPr>
                <w:color w:val="392C69"/>
              </w:rPr>
              <w:t xml:space="preserve">, от 23.12.2025 </w:t>
            </w:r>
            <w:hyperlink r:id="rId81">
              <w:r>
                <w:rPr>
                  <w:color w:val="0000FF"/>
                </w:rPr>
                <w:t>N 2110</w:t>
              </w:r>
            </w:hyperlink>
            <w:r>
              <w:rPr>
                <w:color w:val="392C69"/>
              </w:rPr>
              <w:t xml:space="preserve">, от 27.01.2026 </w:t>
            </w:r>
            <w:hyperlink r:id="rId82">
              <w:r>
                <w:rPr>
                  <w:color w:val="0000FF"/>
                </w:rPr>
                <w:t>N 53</w:t>
              </w:r>
            </w:hyperlink>
            <w:r>
              <w:rPr>
                <w:color w:val="392C69"/>
              </w:rPr>
              <w:t>,</w:t>
            </w:r>
          </w:p>
          <w:p w:rsidR="003276C8" w:rsidRDefault="003276C8">
            <w:pPr>
              <w:pStyle w:val="ConsPlusNormal"/>
              <w:jc w:val="center"/>
            </w:pPr>
            <w:r>
              <w:rPr>
                <w:color w:val="392C69"/>
              </w:rPr>
              <w:t xml:space="preserve">от 19.02.2026 </w:t>
            </w:r>
            <w:hyperlink r:id="rId83">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center"/>
      </w:pPr>
    </w:p>
    <w:p w:rsidR="003276C8" w:rsidRDefault="003276C8">
      <w:pPr>
        <w:pStyle w:val="ConsPlusNormal"/>
        <w:ind w:firstLine="540"/>
        <w:jc w:val="both"/>
      </w:pPr>
      <w:r>
        <w:t xml:space="preserve">В целях реализации Федерального </w:t>
      </w:r>
      <w:hyperlink r:id="rId84">
        <w:r>
          <w:rPr>
            <w:color w:val="0000FF"/>
          </w:rPr>
          <w:t>закона</w:t>
        </w:r>
      </w:hyperlink>
      <w:r>
        <w:t xml:space="preserve"> "О развитии сельского хозяйства" Правительство Российской Федерации постановляет:</w:t>
      </w:r>
    </w:p>
    <w:p w:rsidR="003276C8" w:rsidRDefault="003276C8">
      <w:pPr>
        <w:pStyle w:val="ConsPlusNormal"/>
        <w:spacing w:before="220"/>
        <w:ind w:firstLine="540"/>
        <w:jc w:val="both"/>
      </w:pPr>
      <w:r>
        <w:t xml:space="preserve">1. Утвердить прилагаемую Государственную </w:t>
      </w:r>
      <w:hyperlink w:anchor="P62">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3276C8" w:rsidRDefault="003276C8">
      <w:pPr>
        <w:pStyle w:val="ConsPlusNormal"/>
        <w:jc w:val="both"/>
      </w:pPr>
      <w:r>
        <w:t xml:space="preserve">(в ред. </w:t>
      </w:r>
      <w:hyperlink r:id="rId85">
        <w:r>
          <w:rPr>
            <w:color w:val="0000FF"/>
          </w:rPr>
          <w:t>Постановления</w:t>
        </w:r>
      </w:hyperlink>
      <w:r>
        <w:t xml:space="preserve"> Правительства РФ от 08.02.2019 N 98)</w:t>
      </w:r>
    </w:p>
    <w:p w:rsidR="003276C8" w:rsidRDefault="003276C8">
      <w:pPr>
        <w:pStyle w:val="ConsPlusNormal"/>
        <w:spacing w:before="220"/>
        <w:ind w:firstLine="540"/>
        <w:jc w:val="both"/>
      </w:pPr>
      <w:r>
        <w:t xml:space="preserve">2. Министерству сельского хозяйства Российской Федерации разработать и по согласованию </w:t>
      </w:r>
      <w:r>
        <w:lastRenderedPageBreak/>
        <w:t>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r:id="rId86">
        <w:r>
          <w:rPr>
            <w:color w:val="0000FF"/>
          </w:rPr>
          <w:t>Устойчивое</w:t>
        </w:r>
      </w:hyperlink>
      <w:r>
        <w:t xml:space="preserve"> развитие сельских территорий на 2014 - 2017 годы и на период до 2020 года" и "</w:t>
      </w:r>
      <w:hyperlink r:id="rId87">
        <w:r>
          <w:rPr>
            <w:color w:val="0000FF"/>
          </w:rPr>
          <w:t>Развитие</w:t>
        </w:r>
      </w:hyperlink>
      <w:r>
        <w:t xml:space="preserve"> мелиорации земель сельскохозяйственного назначения России на 2014 - 2020 годы".</w:t>
      </w:r>
    </w:p>
    <w:p w:rsidR="003276C8" w:rsidRDefault="003276C8">
      <w:pPr>
        <w:pStyle w:val="ConsPlusNormal"/>
        <w:spacing w:before="220"/>
        <w:ind w:firstLine="540"/>
        <w:jc w:val="both"/>
      </w:pPr>
      <w:r>
        <w:t xml:space="preserve">3. Установить, что в ходе реализации Государственной </w:t>
      </w:r>
      <w:hyperlink w:anchor="P62">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62">
        <w:r>
          <w:rPr>
            <w:color w:val="0000FF"/>
          </w:rPr>
          <w:t>программы</w:t>
        </w:r>
      </w:hyperlink>
      <w:r>
        <w:t xml:space="preserve"> без изменений общего объема ее финансирования.</w:t>
      </w:r>
    </w:p>
    <w:p w:rsidR="003276C8" w:rsidRDefault="003276C8">
      <w:pPr>
        <w:pStyle w:val="ConsPlusNormal"/>
        <w:spacing w:before="220"/>
        <w:ind w:firstLine="540"/>
        <w:jc w:val="both"/>
      </w:pPr>
      <w: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62">
        <w:r>
          <w:rPr>
            <w:color w:val="0000FF"/>
          </w:rPr>
          <w:t>программы</w:t>
        </w:r>
      </w:hyperlink>
      <w:r>
        <w:t xml:space="preserve">, соглашения о реализации мероприятий Государственной </w:t>
      </w:r>
      <w:hyperlink w:anchor="P62">
        <w:r>
          <w:rPr>
            <w:color w:val="0000FF"/>
          </w:rPr>
          <w:t>программы</w:t>
        </w:r>
      </w:hyperlink>
      <w:r>
        <w:t>.</w:t>
      </w:r>
    </w:p>
    <w:p w:rsidR="003276C8" w:rsidRDefault="003276C8">
      <w:pPr>
        <w:pStyle w:val="ConsPlusNormal"/>
        <w:spacing w:before="220"/>
        <w:ind w:firstLine="540"/>
        <w:jc w:val="both"/>
      </w:pPr>
      <w: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62">
        <w:r>
          <w:rPr>
            <w:color w:val="0000FF"/>
          </w:rPr>
          <w:t>программы</w:t>
        </w:r>
      </w:hyperlink>
      <w:r>
        <w:t>.</w:t>
      </w:r>
    </w:p>
    <w:p w:rsidR="003276C8" w:rsidRDefault="003276C8">
      <w:pPr>
        <w:pStyle w:val="ConsPlusNormal"/>
        <w:ind w:firstLine="540"/>
        <w:jc w:val="both"/>
      </w:pPr>
    </w:p>
    <w:p w:rsidR="003276C8" w:rsidRDefault="003276C8">
      <w:pPr>
        <w:pStyle w:val="ConsPlusNormal"/>
        <w:jc w:val="right"/>
      </w:pPr>
      <w:r>
        <w:t>Председатель Правительства</w:t>
      </w:r>
    </w:p>
    <w:p w:rsidR="003276C8" w:rsidRDefault="003276C8">
      <w:pPr>
        <w:pStyle w:val="ConsPlusNormal"/>
        <w:jc w:val="right"/>
      </w:pPr>
      <w:r>
        <w:t>Российской Федерации</w:t>
      </w:r>
    </w:p>
    <w:p w:rsidR="003276C8" w:rsidRDefault="003276C8">
      <w:pPr>
        <w:pStyle w:val="ConsPlusNormal"/>
        <w:jc w:val="right"/>
      </w:pPr>
      <w:r>
        <w:t>Д.МЕДВЕДЕВ</w:t>
      </w:r>
    </w:p>
    <w:p w:rsidR="003276C8" w:rsidRDefault="003276C8">
      <w:pPr>
        <w:pStyle w:val="ConsPlusNormal"/>
        <w:jc w:val="right"/>
      </w:pPr>
    </w:p>
    <w:p w:rsidR="003276C8" w:rsidRDefault="003276C8">
      <w:pPr>
        <w:pStyle w:val="ConsPlusNormal"/>
        <w:jc w:val="right"/>
      </w:pPr>
    </w:p>
    <w:p w:rsidR="003276C8" w:rsidRDefault="003276C8">
      <w:pPr>
        <w:pStyle w:val="ConsPlusNormal"/>
        <w:jc w:val="right"/>
      </w:pPr>
    </w:p>
    <w:p w:rsidR="003276C8" w:rsidRDefault="003276C8">
      <w:pPr>
        <w:pStyle w:val="ConsPlusNormal"/>
        <w:jc w:val="right"/>
      </w:pPr>
    </w:p>
    <w:p w:rsidR="003276C8" w:rsidRDefault="003276C8">
      <w:pPr>
        <w:pStyle w:val="ConsPlusNormal"/>
        <w:jc w:val="right"/>
      </w:pPr>
    </w:p>
    <w:p w:rsidR="003276C8" w:rsidRDefault="003276C8">
      <w:pPr>
        <w:pStyle w:val="ConsPlusNormal"/>
        <w:jc w:val="right"/>
        <w:outlineLvl w:val="0"/>
      </w:pPr>
      <w:r>
        <w:t>Утверждена</w:t>
      </w:r>
    </w:p>
    <w:p w:rsidR="003276C8" w:rsidRDefault="003276C8">
      <w:pPr>
        <w:pStyle w:val="ConsPlusNormal"/>
        <w:jc w:val="right"/>
      </w:pPr>
      <w:r>
        <w:t>постановлением Правительства</w:t>
      </w:r>
    </w:p>
    <w:p w:rsidR="003276C8" w:rsidRDefault="003276C8">
      <w:pPr>
        <w:pStyle w:val="ConsPlusNormal"/>
        <w:jc w:val="right"/>
      </w:pPr>
      <w:r>
        <w:t>Российской Федерации</w:t>
      </w:r>
    </w:p>
    <w:p w:rsidR="003276C8" w:rsidRDefault="003276C8">
      <w:pPr>
        <w:pStyle w:val="ConsPlusNormal"/>
        <w:jc w:val="right"/>
      </w:pPr>
      <w:r>
        <w:t>от 14 июля 2012 г. N 717</w:t>
      </w:r>
    </w:p>
    <w:p w:rsidR="003276C8" w:rsidRDefault="003276C8">
      <w:pPr>
        <w:pStyle w:val="ConsPlusNormal"/>
        <w:ind w:firstLine="540"/>
        <w:jc w:val="both"/>
      </w:pPr>
    </w:p>
    <w:p w:rsidR="003276C8" w:rsidRDefault="003276C8">
      <w:pPr>
        <w:pStyle w:val="ConsPlusTitle"/>
        <w:jc w:val="center"/>
      </w:pPr>
      <w:bookmarkStart w:id="0" w:name="P62"/>
      <w:bookmarkEnd w:id="0"/>
      <w:r>
        <w:t>ГОСУДАРСТВЕННАЯ ПРОГРАММА</w:t>
      </w:r>
    </w:p>
    <w:p w:rsidR="003276C8" w:rsidRDefault="003276C8">
      <w:pPr>
        <w:pStyle w:val="ConsPlusTitle"/>
        <w:jc w:val="center"/>
      </w:pPr>
      <w:r>
        <w:t>РАЗВИТИЯ СЕЛЬСКОГО ХОЗЯЙСТВА И РЕГУЛИРОВАНИЯ РЫНКОВ</w:t>
      </w:r>
    </w:p>
    <w:p w:rsidR="003276C8" w:rsidRDefault="003276C8">
      <w:pPr>
        <w:pStyle w:val="ConsPlusTitle"/>
        <w:jc w:val="center"/>
      </w:pPr>
      <w:r>
        <w:t>СЕЛЬСКОХОЗЯЙСТВЕННОЙ ПРОДУКЦИИ, СЫРЬЯ И ПРОДОВОЛЬСТВИЯ</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 ред. Постановлений Правительства РФ от 18.03.2021 </w:t>
            </w:r>
            <w:hyperlink r:id="rId88">
              <w:r>
                <w:rPr>
                  <w:color w:val="0000FF"/>
                </w:rPr>
                <w:t>N 415</w:t>
              </w:r>
            </w:hyperlink>
            <w:r>
              <w:rPr>
                <w:color w:val="392C69"/>
              </w:rPr>
              <w:t>,</w:t>
            </w:r>
          </w:p>
          <w:p w:rsidR="003276C8" w:rsidRDefault="003276C8">
            <w:pPr>
              <w:pStyle w:val="ConsPlusNormal"/>
              <w:jc w:val="center"/>
            </w:pPr>
            <w:r>
              <w:rPr>
                <w:color w:val="392C69"/>
              </w:rPr>
              <w:t xml:space="preserve">от 06.04.2021 </w:t>
            </w:r>
            <w:hyperlink r:id="rId89">
              <w:r>
                <w:rPr>
                  <w:color w:val="0000FF"/>
                </w:rPr>
                <w:t>N 550</w:t>
              </w:r>
            </w:hyperlink>
            <w:r>
              <w:rPr>
                <w:color w:val="392C69"/>
              </w:rPr>
              <w:t xml:space="preserve">, от 14.05.2021 </w:t>
            </w:r>
            <w:hyperlink r:id="rId90">
              <w:r>
                <w:rPr>
                  <w:color w:val="0000FF"/>
                </w:rPr>
                <w:t>N 731</w:t>
              </w:r>
            </w:hyperlink>
            <w:r>
              <w:rPr>
                <w:color w:val="392C69"/>
              </w:rPr>
              <w:t xml:space="preserve">, от 30.08.2021 </w:t>
            </w:r>
            <w:hyperlink r:id="rId91">
              <w:r>
                <w:rPr>
                  <w:color w:val="0000FF"/>
                </w:rPr>
                <w:t>N 1445</w:t>
              </w:r>
            </w:hyperlink>
            <w:r>
              <w:rPr>
                <w:color w:val="392C69"/>
              </w:rPr>
              <w:t>,</w:t>
            </w:r>
          </w:p>
          <w:p w:rsidR="003276C8" w:rsidRDefault="003276C8">
            <w:pPr>
              <w:pStyle w:val="ConsPlusNormal"/>
              <w:jc w:val="center"/>
            </w:pPr>
            <w:r>
              <w:rPr>
                <w:color w:val="392C69"/>
              </w:rPr>
              <w:t xml:space="preserve">от 02.09.2021 </w:t>
            </w:r>
            <w:hyperlink r:id="rId92">
              <w:r>
                <w:rPr>
                  <w:color w:val="0000FF"/>
                </w:rPr>
                <w:t>N 1474</w:t>
              </w:r>
            </w:hyperlink>
            <w:r>
              <w:rPr>
                <w:color w:val="392C69"/>
              </w:rPr>
              <w:t xml:space="preserve"> (ред. 16.12.2021), от 26.11.2021 </w:t>
            </w:r>
            <w:hyperlink r:id="rId93">
              <w:r>
                <w:rPr>
                  <w:color w:val="0000FF"/>
                </w:rPr>
                <w:t>N 2063</w:t>
              </w:r>
            </w:hyperlink>
            <w:r>
              <w:rPr>
                <w:color w:val="392C69"/>
              </w:rPr>
              <w:t>,</w:t>
            </w:r>
          </w:p>
          <w:p w:rsidR="003276C8" w:rsidRDefault="003276C8">
            <w:pPr>
              <w:pStyle w:val="ConsPlusNormal"/>
              <w:jc w:val="center"/>
            </w:pPr>
            <w:r>
              <w:rPr>
                <w:color w:val="392C69"/>
              </w:rPr>
              <w:t xml:space="preserve">от 16.12.2021 </w:t>
            </w:r>
            <w:hyperlink r:id="rId94">
              <w:r>
                <w:rPr>
                  <w:color w:val="0000FF"/>
                </w:rPr>
                <w:t>N 2309</w:t>
              </w:r>
            </w:hyperlink>
            <w:r>
              <w:rPr>
                <w:color w:val="392C69"/>
              </w:rPr>
              <w:t xml:space="preserve">, от 24.12.2021 </w:t>
            </w:r>
            <w:hyperlink r:id="rId95">
              <w:r>
                <w:rPr>
                  <w:color w:val="0000FF"/>
                </w:rPr>
                <w:t>N 2451</w:t>
              </w:r>
            </w:hyperlink>
            <w:r>
              <w:rPr>
                <w:color w:val="392C69"/>
              </w:rPr>
              <w:t>,</w:t>
            </w:r>
          </w:p>
          <w:p w:rsidR="003276C8" w:rsidRDefault="003276C8">
            <w:pPr>
              <w:pStyle w:val="ConsPlusNormal"/>
              <w:jc w:val="center"/>
            </w:pPr>
            <w:r>
              <w:rPr>
                <w:color w:val="392C69"/>
              </w:rPr>
              <w:t xml:space="preserve">от 12.02.2022 </w:t>
            </w:r>
            <w:hyperlink r:id="rId96">
              <w:r>
                <w:rPr>
                  <w:color w:val="0000FF"/>
                </w:rPr>
                <w:t>N 164</w:t>
              </w:r>
            </w:hyperlink>
            <w:r>
              <w:rPr>
                <w:color w:val="392C69"/>
              </w:rPr>
              <w:t xml:space="preserve"> (ред. 31.08.2023), от 31.03.2022 </w:t>
            </w:r>
            <w:hyperlink r:id="rId97">
              <w:r>
                <w:rPr>
                  <w:color w:val="0000FF"/>
                </w:rPr>
                <w:t>N 527</w:t>
              </w:r>
            </w:hyperlink>
            <w:r>
              <w:rPr>
                <w:color w:val="392C69"/>
              </w:rPr>
              <w:t>,</w:t>
            </w:r>
          </w:p>
          <w:p w:rsidR="003276C8" w:rsidRDefault="003276C8">
            <w:pPr>
              <w:pStyle w:val="ConsPlusNormal"/>
              <w:jc w:val="center"/>
            </w:pPr>
            <w:r>
              <w:rPr>
                <w:color w:val="392C69"/>
              </w:rPr>
              <w:t xml:space="preserve">от 02.04.2022 </w:t>
            </w:r>
            <w:hyperlink r:id="rId98">
              <w:r>
                <w:rPr>
                  <w:color w:val="0000FF"/>
                </w:rPr>
                <w:t>N 573</w:t>
              </w:r>
            </w:hyperlink>
            <w:r>
              <w:rPr>
                <w:color w:val="392C69"/>
              </w:rPr>
              <w:t xml:space="preserve">, от 18.04.2022 </w:t>
            </w:r>
            <w:hyperlink r:id="rId99">
              <w:r>
                <w:rPr>
                  <w:color w:val="0000FF"/>
                </w:rPr>
                <w:t>N 695</w:t>
              </w:r>
            </w:hyperlink>
            <w:r>
              <w:rPr>
                <w:color w:val="392C69"/>
              </w:rPr>
              <w:t xml:space="preserve"> (ред. 18.11.2022),</w:t>
            </w:r>
          </w:p>
          <w:p w:rsidR="003276C8" w:rsidRDefault="003276C8">
            <w:pPr>
              <w:pStyle w:val="ConsPlusNormal"/>
              <w:jc w:val="center"/>
            </w:pPr>
            <w:r>
              <w:rPr>
                <w:color w:val="392C69"/>
              </w:rPr>
              <w:t xml:space="preserve">от 19.04.2022 </w:t>
            </w:r>
            <w:hyperlink r:id="rId100">
              <w:r>
                <w:rPr>
                  <w:color w:val="0000FF"/>
                </w:rPr>
                <w:t>N 704</w:t>
              </w:r>
            </w:hyperlink>
            <w:r>
              <w:rPr>
                <w:color w:val="392C69"/>
              </w:rPr>
              <w:t xml:space="preserve">, от 15.11.2022 </w:t>
            </w:r>
            <w:hyperlink r:id="rId101">
              <w:r>
                <w:rPr>
                  <w:color w:val="0000FF"/>
                </w:rPr>
                <w:t>N 2064</w:t>
              </w:r>
            </w:hyperlink>
            <w:r>
              <w:rPr>
                <w:color w:val="392C69"/>
              </w:rPr>
              <w:t xml:space="preserve">, от 01.12.2022 </w:t>
            </w:r>
            <w:hyperlink r:id="rId102">
              <w:r>
                <w:rPr>
                  <w:color w:val="0000FF"/>
                </w:rPr>
                <w:t>N 2201</w:t>
              </w:r>
            </w:hyperlink>
            <w:r>
              <w:rPr>
                <w:color w:val="392C69"/>
              </w:rPr>
              <w:t>,</w:t>
            </w:r>
          </w:p>
          <w:p w:rsidR="003276C8" w:rsidRDefault="003276C8">
            <w:pPr>
              <w:pStyle w:val="ConsPlusNormal"/>
              <w:jc w:val="center"/>
            </w:pPr>
            <w:r>
              <w:rPr>
                <w:color w:val="392C69"/>
              </w:rPr>
              <w:t xml:space="preserve">от 07.12.2022 </w:t>
            </w:r>
            <w:hyperlink r:id="rId103">
              <w:r>
                <w:rPr>
                  <w:color w:val="0000FF"/>
                </w:rPr>
                <w:t>N 2242</w:t>
              </w:r>
            </w:hyperlink>
            <w:r>
              <w:rPr>
                <w:color w:val="392C69"/>
              </w:rPr>
              <w:t xml:space="preserve">, от 18.01.2023 </w:t>
            </w:r>
            <w:hyperlink r:id="rId104">
              <w:r>
                <w:rPr>
                  <w:color w:val="0000FF"/>
                </w:rPr>
                <w:t>N 42</w:t>
              </w:r>
            </w:hyperlink>
            <w:r>
              <w:rPr>
                <w:color w:val="392C69"/>
              </w:rPr>
              <w:t xml:space="preserve">, от 09.02.2023 </w:t>
            </w:r>
            <w:hyperlink r:id="rId105">
              <w:r>
                <w:rPr>
                  <w:color w:val="0000FF"/>
                </w:rPr>
                <w:t>N 186</w:t>
              </w:r>
            </w:hyperlink>
            <w:r>
              <w:rPr>
                <w:color w:val="392C69"/>
              </w:rPr>
              <w:t>,</w:t>
            </w:r>
          </w:p>
          <w:p w:rsidR="003276C8" w:rsidRDefault="003276C8">
            <w:pPr>
              <w:pStyle w:val="ConsPlusNormal"/>
              <w:jc w:val="center"/>
            </w:pPr>
            <w:r>
              <w:rPr>
                <w:color w:val="392C69"/>
              </w:rPr>
              <w:t xml:space="preserve">от 27.03.2023 </w:t>
            </w:r>
            <w:hyperlink r:id="rId106">
              <w:r>
                <w:rPr>
                  <w:color w:val="0000FF"/>
                </w:rPr>
                <w:t>N 481</w:t>
              </w:r>
            </w:hyperlink>
            <w:r>
              <w:rPr>
                <w:color w:val="392C69"/>
              </w:rPr>
              <w:t xml:space="preserve">, от 10.06.2023 </w:t>
            </w:r>
            <w:hyperlink r:id="rId107">
              <w:r>
                <w:rPr>
                  <w:color w:val="0000FF"/>
                </w:rPr>
                <w:t>N 954</w:t>
              </w:r>
            </w:hyperlink>
            <w:r>
              <w:rPr>
                <w:color w:val="392C69"/>
              </w:rPr>
              <w:t xml:space="preserve">, от 10.06.2023 </w:t>
            </w:r>
            <w:hyperlink r:id="rId108">
              <w:r>
                <w:rPr>
                  <w:color w:val="0000FF"/>
                </w:rPr>
                <w:t>N 958</w:t>
              </w:r>
            </w:hyperlink>
            <w:r>
              <w:rPr>
                <w:color w:val="392C69"/>
              </w:rPr>
              <w:t>,</w:t>
            </w:r>
          </w:p>
          <w:p w:rsidR="003276C8" w:rsidRDefault="003276C8">
            <w:pPr>
              <w:pStyle w:val="ConsPlusNormal"/>
              <w:jc w:val="center"/>
            </w:pPr>
            <w:r>
              <w:rPr>
                <w:color w:val="392C69"/>
              </w:rPr>
              <w:t xml:space="preserve">от 13.06.2023 </w:t>
            </w:r>
            <w:hyperlink r:id="rId109">
              <w:r>
                <w:rPr>
                  <w:color w:val="0000FF"/>
                </w:rPr>
                <w:t>N 976</w:t>
              </w:r>
            </w:hyperlink>
            <w:r>
              <w:rPr>
                <w:color w:val="392C69"/>
              </w:rPr>
              <w:t xml:space="preserve">, от 22.11.2023 </w:t>
            </w:r>
            <w:hyperlink r:id="rId110">
              <w:r>
                <w:rPr>
                  <w:color w:val="0000FF"/>
                </w:rPr>
                <w:t>N 1959</w:t>
              </w:r>
            </w:hyperlink>
            <w:r>
              <w:rPr>
                <w:color w:val="392C69"/>
              </w:rPr>
              <w:t xml:space="preserve">, от 24.11.2023 </w:t>
            </w:r>
            <w:hyperlink r:id="rId111">
              <w:r>
                <w:rPr>
                  <w:color w:val="0000FF"/>
                </w:rPr>
                <w:t>N 1984</w:t>
              </w:r>
            </w:hyperlink>
            <w:r>
              <w:rPr>
                <w:color w:val="392C69"/>
              </w:rPr>
              <w:t>,</w:t>
            </w:r>
          </w:p>
          <w:p w:rsidR="003276C8" w:rsidRDefault="003276C8">
            <w:pPr>
              <w:pStyle w:val="ConsPlusNormal"/>
              <w:jc w:val="center"/>
            </w:pPr>
            <w:r>
              <w:rPr>
                <w:color w:val="392C69"/>
              </w:rPr>
              <w:lastRenderedPageBreak/>
              <w:t xml:space="preserve">от 02.12.2023 </w:t>
            </w:r>
            <w:hyperlink r:id="rId112">
              <w:r>
                <w:rPr>
                  <w:color w:val="0000FF"/>
                </w:rPr>
                <w:t>N 2065</w:t>
              </w:r>
            </w:hyperlink>
            <w:r>
              <w:rPr>
                <w:color w:val="392C69"/>
              </w:rPr>
              <w:t xml:space="preserve">, от 22.12.2023 </w:t>
            </w:r>
            <w:hyperlink r:id="rId113">
              <w:r>
                <w:rPr>
                  <w:color w:val="0000FF"/>
                </w:rPr>
                <w:t>N 2249</w:t>
              </w:r>
            </w:hyperlink>
            <w:r>
              <w:rPr>
                <w:color w:val="392C69"/>
              </w:rPr>
              <w:t xml:space="preserve">, от 11.03.2024 </w:t>
            </w:r>
            <w:hyperlink r:id="rId114">
              <w:r>
                <w:rPr>
                  <w:color w:val="0000FF"/>
                </w:rPr>
                <w:t>N 283</w:t>
              </w:r>
            </w:hyperlink>
            <w:r>
              <w:rPr>
                <w:color w:val="392C69"/>
              </w:rPr>
              <w:t>,</w:t>
            </w:r>
          </w:p>
          <w:p w:rsidR="003276C8" w:rsidRDefault="003276C8">
            <w:pPr>
              <w:pStyle w:val="ConsPlusNormal"/>
              <w:jc w:val="center"/>
            </w:pPr>
            <w:r>
              <w:rPr>
                <w:color w:val="392C69"/>
              </w:rPr>
              <w:t xml:space="preserve">от 29.03.2024 </w:t>
            </w:r>
            <w:hyperlink r:id="rId115">
              <w:r>
                <w:rPr>
                  <w:color w:val="0000FF"/>
                </w:rPr>
                <w:t>N 396</w:t>
              </w:r>
            </w:hyperlink>
            <w:r>
              <w:rPr>
                <w:color w:val="392C69"/>
              </w:rPr>
              <w:t xml:space="preserve">, от 22.05.2024 </w:t>
            </w:r>
            <w:hyperlink r:id="rId116">
              <w:r>
                <w:rPr>
                  <w:color w:val="0000FF"/>
                </w:rPr>
                <w:t>N 630</w:t>
              </w:r>
            </w:hyperlink>
            <w:r>
              <w:rPr>
                <w:color w:val="392C69"/>
              </w:rPr>
              <w:t xml:space="preserve">, от 22.08.2024 </w:t>
            </w:r>
            <w:hyperlink r:id="rId117">
              <w:r>
                <w:rPr>
                  <w:color w:val="0000FF"/>
                </w:rPr>
                <w:t>N 1129</w:t>
              </w:r>
            </w:hyperlink>
            <w:r>
              <w:rPr>
                <w:color w:val="392C69"/>
              </w:rPr>
              <w:t>,</w:t>
            </w:r>
          </w:p>
          <w:p w:rsidR="003276C8" w:rsidRDefault="003276C8">
            <w:pPr>
              <w:pStyle w:val="ConsPlusNormal"/>
              <w:jc w:val="center"/>
            </w:pPr>
            <w:r>
              <w:rPr>
                <w:color w:val="392C69"/>
              </w:rPr>
              <w:t xml:space="preserve">от 03.10.2024 </w:t>
            </w:r>
            <w:hyperlink r:id="rId118">
              <w:r>
                <w:rPr>
                  <w:color w:val="0000FF"/>
                </w:rPr>
                <w:t>N 1327</w:t>
              </w:r>
            </w:hyperlink>
            <w:r>
              <w:rPr>
                <w:color w:val="392C69"/>
              </w:rPr>
              <w:t xml:space="preserve">, от 21.10.2024 </w:t>
            </w:r>
            <w:hyperlink r:id="rId119">
              <w:r>
                <w:rPr>
                  <w:color w:val="0000FF"/>
                </w:rPr>
                <w:t>N 1408</w:t>
              </w:r>
            </w:hyperlink>
            <w:r>
              <w:rPr>
                <w:color w:val="392C69"/>
              </w:rPr>
              <w:t xml:space="preserve">, от 13.11.2024 </w:t>
            </w:r>
            <w:hyperlink r:id="rId120">
              <w:r>
                <w:rPr>
                  <w:color w:val="0000FF"/>
                </w:rPr>
                <w:t>N 1535</w:t>
              </w:r>
            </w:hyperlink>
            <w:r>
              <w:rPr>
                <w:color w:val="392C69"/>
              </w:rPr>
              <w:t>,</w:t>
            </w:r>
          </w:p>
          <w:p w:rsidR="003276C8" w:rsidRDefault="003276C8">
            <w:pPr>
              <w:pStyle w:val="ConsPlusNormal"/>
              <w:jc w:val="center"/>
            </w:pPr>
            <w:r>
              <w:rPr>
                <w:color w:val="392C69"/>
              </w:rPr>
              <w:t xml:space="preserve">от 28.11.2024 </w:t>
            </w:r>
            <w:hyperlink r:id="rId121">
              <w:r>
                <w:rPr>
                  <w:color w:val="0000FF"/>
                </w:rPr>
                <w:t>N 1647</w:t>
              </w:r>
            </w:hyperlink>
            <w:r>
              <w:rPr>
                <w:color w:val="392C69"/>
              </w:rPr>
              <w:t xml:space="preserve">, от 05.12.2024 </w:t>
            </w:r>
            <w:hyperlink r:id="rId122">
              <w:r>
                <w:rPr>
                  <w:color w:val="0000FF"/>
                </w:rPr>
                <w:t>N 1723</w:t>
              </w:r>
            </w:hyperlink>
            <w:r>
              <w:rPr>
                <w:color w:val="392C69"/>
              </w:rPr>
              <w:t xml:space="preserve">, от 06.12.2024 </w:t>
            </w:r>
            <w:hyperlink r:id="rId123">
              <w:r>
                <w:rPr>
                  <w:color w:val="0000FF"/>
                </w:rPr>
                <w:t>N 1731</w:t>
              </w:r>
            </w:hyperlink>
            <w:r>
              <w:rPr>
                <w:color w:val="392C69"/>
              </w:rPr>
              <w:t>,</w:t>
            </w:r>
          </w:p>
          <w:p w:rsidR="003276C8" w:rsidRDefault="003276C8">
            <w:pPr>
              <w:pStyle w:val="ConsPlusNormal"/>
              <w:jc w:val="center"/>
            </w:pPr>
            <w:r>
              <w:rPr>
                <w:color w:val="392C69"/>
              </w:rPr>
              <w:t xml:space="preserve">от 19.12.2024 </w:t>
            </w:r>
            <w:hyperlink r:id="rId124">
              <w:r>
                <w:rPr>
                  <w:color w:val="0000FF"/>
                </w:rPr>
                <w:t>N 1824</w:t>
              </w:r>
            </w:hyperlink>
            <w:r>
              <w:rPr>
                <w:color w:val="392C69"/>
              </w:rPr>
              <w:t xml:space="preserve">, от 25.12.2024 </w:t>
            </w:r>
            <w:hyperlink r:id="rId125">
              <w:r>
                <w:rPr>
                  <w:color w:val="0000FF"/>
                </w:rPr>
                <w:t>N 1893</w:t>
              </w:r>
            </w:hyperlink>
            <w:r>
              <w:rPr>
                <w:color w:val="392C69"/>
              </w:rPr>
              <w:t xml:space="preserve">, от 07.03.2025 </w:t>
            </w:r>
            <w:hyperlink r:id="rId126">
              <w:r>
                <w:rPr>
                  <w:color w:val="0000FF"/>
                </w:rPr>
                <w:t>N 292</w:t>
              </w:r>
            </w:hyperlink>
            <w:r>
              <w:rPr>
                <w:color w:val="392C69"/>
              </w:rPr>
              <w:t>,</w:t>
            </w:r>
          </w:p>
          <w:p w:rsidR="003276C8" w:rsidRDefault="003276C8">
            <w:pPr>
              <w:pStyle w:val="ConsPlusNormal"/>
              <w:jc w:val="center"/>
            </w:pPr>
            <w:r>
              <w:rPr>
                <w:color w:val="392C69"/>
              </w:rPr>
              <w:t xml:space="preserve">от 04.04.2025 </w:t>
            </w:r>
            <w:hyperlink r:id="rId127">
              <w:r>
                <w:rPr>
                  <w:color w:val="0000FF"/>
                </w:rPr>
                <w:t>N 434</w:t>
              </w:r>
            </w:hyperlink>
            <w:r>
              <w:rPr>
                <w:color w:val="392C69"/>
              </w:rPr>
              <w:t xml:space="preserve">, от 30.04.2025 </w:t>
            </w:r>
            <w:hyperlink r:id="rId128">
              <w:r>
                <w:rPr>
                  <w:color w:val="0000FF"/>
                </w:rPr>
                <w:t>N 578</w:t>
              </w:r>
            </w:hyperlink>
            <w:r>
              <w:rPr>
                <w:color w:val="392C69"/>
              </w:rPr>
              <w:t xml:space="preserve">, от 12.07.2025 </w:t>
            </w:r>
            <w:hyperlink r:id="rId129">
              <w:r>
                <w:rPr>
                  <w:color w:val="0000FF"/>
                </w:rPr>
                <w:t>N 1049</w:t>
              </w:r>
            </w:hyperlink>
            <w:r>
              <w:rPr>
                <w:color w:val="392C69"/>
              </w:rPr>
              <w:t>,</w:t>
            </w:r>
          </w:p>
          <w:p w:rsidR="003276C8" w:rsidRDefault="003276C8">
            <w:pPr>
              <w:pStyle w:val="ConsPlusNormal"/>
              <w:jc w:val="center"/>
            </w:pPr>
            <w:r>
              <w:rPr>
                <w:color w:val="392C69"/>
              </w:rPr>
              <w:t xml:space="preserve">от 01.08.2025 </w:t>
            </w:r>
            <w:hyperlink r:id="rId130">
              <w:r>
                <w:rPr>
                  <w:color w:val="0000FF"/>
                </w:rPr>
                <w:t>N 1147</w:t>
              </w:r>
            </w:hyperlink>
            <w:r>
              <w:rPr>
                <w:color w:val="392C69"/>
              </w:rPr>
              <w:t xml:space="preserve">, от 16.09.2025 </w:t>
            </w:r>
            <w:hyperlink r:id="rId131">
              <w:r>
                <w:rPr>
                  <w:color w:val="0000FF"/>
                </w:rPr>
                <w:t>N 1420</w:t>
              </w:r>
            </w:hyperlink>
            <w:r>
              <w:rPr>
                <w:color w:val="392C69"/>
              </w:rPr>
              <w:t xml:space="preserve">, от 07.10.2025 </w:t>
            </w:r>
            <w:hyperlink r:id="rId132">
              <w:r>
                <w:rPr>
                  <w:color w:val="0000FF"/>
                </w:rPr>
                <w:t>N 1555</w:t>
              </w:r>
            </w:hyperlink>
            <w:r>
              <w:rPr>
                <w:color w:val="392C69"/>
              </w:rPr>
              <w:t>,</w:t>
            </w:r>
          </w:p>
          <w:p w:rsidR="003276C8" w:rsidRDefault="003276C8">
            <w:pPr>
              <w:pStyle w:val="ConsPlusNormal"/>
              <w:jc w:val="center"/>
            </w:pPr>
            <w:r>
              <w:rPr>
                <w:color w:val="392C69"/>
              </w:rPr>
              <w:t xml:space="preserve">от 01.11.2025 </w:t>
            </w:r>
            <w:hyperlink r:id="rId133">
              <w:r>
                <w:rPr>
                  <w:color w:val="0000FF"/>
                </w:rPr>
                <w:t>N 1722</w:t>
              </w:r>
            </w:hyperlink>
            <w:r>
              <w:rPr>
                <w:color w:val="392C69"/>
              </w:rPr>
              <w:t xml:space="preserve">, от 05.11.2025 </w:t>
            </w:r>
            <w:hyperlink r:id="rId134">
              <w:r>
                <w:rPr>
                  <w:color w:val="0000FF"/>
                </w:rPr>
                <w:t>N 1743</w:t>
              </w:r>
            </w:hyperlink>
            <w:r>
              <w:rPr>
                <w:color w:val="392C69"/>
              </w:rPr>
              <w:t xml:space="preserve">, от 25.11.2025 </w:t>
            </w:r>
            <w:hyperlink r:id="rId135">
              <w:r>
                <w:rPr>
                  <w:color w:val="0000FF"/>
                </w:rPr>
                <w:t>N 1873</w:t>
              </w:r>
            </w:hyperlink>
            <w:r>
              <w:rPr>
                <w:color w:val="392C69"/>
              </w:rPr>
              <w:t>,</w:t>
            </w:r>
          </w:p>
          <w:p w:rsidR="003276C8" w:rsidRDefault="003276C8">
            <w:pPr>
              <w:pStyle w:val="ConsPlusNormal"/>
              <w:jc w:val="center"/>
            </w:pPr>
            <w:r>
              <w:rPr>
                <w:color w:val="392C69"/>
              </w:rPr>
              <w:t xml:space="preserve">от 12.12.2025 </w:t>
            </w:r>
            <w:hyperlink r:id="rId136">
              <w:r>
                <w:rPr>
                  <w:color w:val="0000FF"/>
                </w:rPr>
                <w:t>N 2015</w:t>
              </w:r>
            </w:hyperlink>
            <w:r>
              <w:rPr>
                <w:color w:val="392C69"/>
              </w:rPr>
              <w:t xml:space="preserve">, от 23.12.2025 </w:t>
            </w:r>
            <w:hyperlink r:id="rId137">
              <w:r>
                <w:rPr>
                  <w:color w:val="0000FF"/>
                </w:rPr>
                <w:t>N 2110</w:t>
              </w:r>
            </w:hyperlink>
            <w:r>
              <w:rPr>
                <w:color w:val="392C69"/>
              </w:rPr>
              <w:t xml:space="preserve">, от 27.01.2026 </w:t>
            </w:r>
            <w:hyperlink r:id="rId138">
              <w:r>
                <w:rPr>
                  <w:color w:val="0000FF"/>
                </w:rPr>
                <w:t>N 53</w:t>
              </w:r>
            </w:hyperlink>
            <w:r>
              <w:rPr>
                <w:color w:val="392C69"/>
              </w:rPr>
              <w:t>,</w:t>
            </w:r>
          </w:p>
          <w:p w:rsidR="003276C8" w:rsidRDefault="003276C8">
            <w:pPr>
              <w:pStyle w:val="ConsPlusNormal"/>
              <w:jc w:val="center"/>
            </w:pPr>
            <w:r>
              <w:rPr>
                <w:color w:val="392C69"/>
              </w:rPr>
              <w:t xml:space="preserve">от 19.02.2026 </w:t>
            </w:r>
            <w:hyperlink r:id="rId139">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Title"/>
        <w:jc w:val="center"/>
        <w:outlineLvl w:val="1"/>
      </w:pPr>
      <w:r>
        <w:t>СТРАТЕГИЧЕСКИЕ ПРИОРИТЕТЫ</w:t>
      </w:r>
    </w:p>
    <w:p w:rsidR="003276C8" w:rsidRDefault="003276C8">
      <w:pPr>
        <w:pStyle w:val="ConsPlusTitle"/>
        <w:jc w:val="center"/>
      </w:pPr>
      <w:r>
        <w:t>в сфере реализации Государственной программы развития</w:t>
      </w:r>
    </w:p>
    <w:p w:rsidR="003276C8" w:rsidRDefault="003276C8">
      <w:pPr>
        <w:pStyle w:val="ConsPlusTitle"/>
        <w:jc w:val="center"/>
      </w:pPr>
      <w:r>
        <w:t>сельского хозяйства и регулирования рынков</w:t>
      </w:r>
    </w:p>
    <w:p w:rsidR="003276C8" w:rsidRDefault="003276C8">
      <w:pPr>
        <w:pStyle w:val="ConsPlusTitle"/>
        <w:jc w:val="center"/>
      </w:pPr>
      <w:r>
        <w:t>сельскохозяйственной продукции, сырья и продовольствия</w:t>
      </w:r>
    </w:p>
    <w:p w:rsidR="003276C8" w:rsidRDefault="003276C8">
      <w:pPr>
        <w:pStyle w:val="ConsPlusNormal"/>
        <w:jc w:val="center"/>
      </w:pPr>
    </w:p>
    <w:p w:rsidR="003276C8" w:rsidRDefault="003276C8">
      <w:pPr>
        <w:pStyle w:val="ConsPlusNormal"/>
        <w:jc w:val="center"/>
      </w:pPr>
      <w:r>
        <w:t xml:space="preserve">(в ред. </w:t>
      </w:r>
      <w:hyperlink r:id="rId140">
        <w:r>
          <w:rPr>
            <w:color w:val="0000FF"/>
          </w:rPr>
          <w:t>Постановления</w:t>
        </w:r>
      </w:hyperlink>
      <w:r>
        <w:t xml:space="preserve"> Правительства РФ от 02.09.2021 N 1474</w:t>
      </w:r>
    </w:p>
    <w:p w:rsidR="003276C8" w:rsidRDefault="003276C8">
      <w:pPr>
        <w:pStyle w:val="ConsPlusNormal"/>
        <w:jc w:val="center"/>
      </w:pPr>
      <w:r>
        <w:t>(ред. 16.12.2021))</w:t>
      </w:r>
    </w:p>
    <w:p w:rsidR="003276C8" w:rsidRDefault="003276C8">
      <w:pPr>
        <w:pStyle w:val="ConsPlusNormal"/>
        <w:jc w:val="both"/>
      </w:pPr>
    </w:p>
    <w:p w:rsidR="003276C8" w:rsidRDefault="003276C8">
      <w:pPr>
        <w:pStyle w:val="ConsPlusTitle"/>
        <w:jc w:val="center"/>
        <w:outlineLvl w:val="2"/>
      </w:pPr>
      <w:r>
        <w:t>Оценка текущего состояния агропромышленного комплекса</w:t>
      </w:r>
    </w:p>
    <w:p w:rsidR="003276C8" w:rsidRDefault="003276C8">
      <w:pPr>
        <w:pStyle w:val="ConsPlusTitle"/>
        <w:jc w:val="center"/>
      </w:pPr>
      <w:r>
        <w:t>Российской Федерации</w:t>
      </w:r>
    </w:p>
    <w:p w:rsidR="003276C8" w:rsidRDefault="003276C8">
      <w:pPr>
        <w:pStyle w:val="ConsPlusNormal"/>
        <w:jc w:val="both"/>
      </w:pPr>
    </w:p>
    <w:p w:rsidR="003276C8" w:rsidRDefault="003276C8">
      <w:pPr>
        <w:pStyle w:val="ConsPlusNormal"/>
        <w:ind w:firstLine="540"/>
        <w:jc w:val="both"/>
      </w:pPr>
      <w:r>
        <w:t>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rsidR="003276C8" w:rsidRDefault="003276C8">
      <w:pPr>
        <w:pStyle w:val="ConsPlusNormal"/>
        <w:spacing w:before="220"/>
        <w:ind w:firstLine="540"/>
        <w:jc w:val="both"/>
      </w:pPr>
      <w:r>
        <w:t>Индекс производства продукции сельского хозяйства (в сопоставимых ценах) в хозяйствах всех категорий в 2020 году составил 101,3 процента по отношению к уровню 2019 года, по отношению к уровню 2017 года - 105,4 процента (в 2019 году - 104,1 процента по отношению к уровню 2017 года).</w:t>
      </w:r>
    </w:p>
    <w:p w:rsidR="003276C8" w:rsidRDefault="003276C8">
      <w:pPr>
        <w:pStyle w:val="ConsPlusNormal"/>
        <w:jc w:val="both"/>
      </w:pPr>
      <w:r>
        <w:t xml:space="preserve">(в ред. </w:t>
      </w:r>
      <w:hyperlink r:id="rId141">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По данным Министерства сельского хозяйства Российской Федерации и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фруктам и ягодам. При этом уровень самообеспечения ниже плановых значений Государственной программы остается по картофелю, овощам и бахчевым культурам, молоку и молокопродуктам. Министерство сельского хозяйства Российской Федерации в среднесрочной перспективе ожидает достижения плановых значений показателей Государственной программы.</w:t>
      </w:r>
    </w:p>
    <w:p w:rsidR="003276C8" w:rsidRDefault="003276C8">
      <w:pPr>
        <w:pStyle w:val="ConsPlusNormal"/>
        <w:jc w:val="both"/>
      </w:pPr>
      <w:r>
        <w:t xml:space="preserve">(в ред. </w:t>
      </w:r>
      <w:hyperlink r:id="rId142">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 xml:space="preserve">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w:t>
      </w:r>
      <w:r>
        <w:lastRenderedPageBreak/>
        <w:t>процент.</w:t>
      </w:r>
    </w:p>
    <w:p w:rsidR="003276C8" w:rsidRDefault="003276C8">
      <w:pPr>
        <w:pStyle w:val="ConsPlusNormal"/>
        <w:spacing w:before="220"/>
        <w:ind w:firstLine="540"/>
        <w:jc w:val="both"/>
      </w:pPr>
      <w:r>
        <w:t>Среднемесячная начисленная заработная плата по сельскохозяйственным организациям всех категорий составила 31192 рубля, что выше показателя 2019 года на 9,4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9,6 процента выше аналогичного показателя 2019 года.</w:t>
      </w:r>
    </w:p>
    <w:p w:rsidR="003276C8" w:rsidRDefault="003276C8">
      <w:pPr>
        <w:pStyle w:val="ConsPlusNormal"/>
        <w:jc w:val="both"/>
      </w:pPr>
      <w:r>
        <w:t xml:space="preserve">(в ред. </w:t>
      </w:r>
      <w:hyperlink r:id="rId143">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Индекс производства продукции растениеводства в хозяйствах всех категорий в 2020 году составил 100,7 процента по отношению к уровню 2019 года, по отношению к уровню 2017 года - 105,7 процента (план на 2020 год - 102,4 процента по отношению к уровню 2017 года). Индекс производства продукции животноводства в 2020 году составил 101,9 процента по отношению к уровню 2019 года, по отношению к уровню 2017 года - 105 процентов (плановое значение на 2020 год - 105,5 процента по отношению к уровню 2017 года).</w:t>
      </w:r>
    </w:p>
    <w:p w:rsidR="003276C8" w:rsidRDefault="003276C8">
      <w:pPr>
        <w:pStyle w:val="ConsPlusNormal"/>
        <w:jc w:val="both"/>
      </w:pPr>
      <w:r>
        <w:t xml:space="preserve">(в ред. </w:t>
      </w:r>
      <w:hyperlink r:id="rId144">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103,1 процента, индекс производства напитков - 101,5 процента.</w:t>
      </w:r>
    </w:p>
    <w:p w:rsidR="003276C8" w:rsidRDefault="003276C8">
      <w:pPr>
        <w:pStyle w:val="ConsPlusNormal"/>
        <w:jc w:val="both"/>
      </w:pPr>
      <w:r>
        <w:t xml:space="preserve">(в ред. </w:t>
      </w:r>
      <w:hyperlink r:id="rId145">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Основными проблемами в сфере реализации Государственной программы на текущем этапе являются:</w:t>
      </w:r>
    </w:p>
    <w:p w:rsidR="003276C8" w:rsidRDefault="003276C8">
      <w:pPr>
        <w:pStyle w:val="ConsPlusNormal"/>
        <w:spacing w:before="220"/>
        <w:ind w:firstLine="540"/>
        <w:jc w:val="both"/>
      </w:pPr>
      <w:r>
        <w:t>недостаточность перерабатывающих мощностей, товарных направлений и групп;</w:t>
      </w:r>
    </w:p>
    <w:p w:rsidR="003276C8" w:rsidRDefault="003276C8">
      <w:pPr>
        <w:pStyle w:val="ConsPlusNormal"/>
        <w:spacing w:before="220"/>
        <w:ind w:firstLine="540"/>
        <w:jc w:val="both"/>
      </w:pPr>
      <w: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3276C8" w:rsidRDefault="003276C8">
      <w:pPr>
        <w:pStyle w:val="ConsPlusNormal"/>
        <w:spacing w:before="220"/>
        <w:ind w:firstLine="540"/>
        <w:jc w:val="both"/>
      </w:pPr>
      <w:r>
        <w:t>торговые (тарифные и нетарифные) барьеры;</w:t>
      </w:r>
    </w:p>
    <w:p w:rsidR="003276C8" w:rsidRDefault="003276C8">
      <w:pPr>
        <w:pStyle w:val="ConsPlusNormal"/>
        <w:spacing w:before="220"/>
        <w:ind w:firstLine="540"/>
        <w:jc w:val="both"/>
      </w:pPr>
      <w:r>
        <w:t>невысокие темпы развития российской экономики;</w:t>
      </w:r>
    </w:p>
    <w:p w:rsidR="003276C8" w:rsidRDefault="003276C8">
      <w:pPr>
        <w:pStyle w:val="ConsPlusNormal"/>
        <w:spacing w:before="220"/>
        <w:ind w:firstLine="540"/>
        <w:jc w:val="both"/>
      </w:pPr>
      <w:r>
        <w:t>отсутствие необходимых прорывных решений и технологий в агропромышленном комплексе;</w:t>
      </w:r>
    </w:p>
    <w:p w:rsidR="003276C8" w:rsidRDefault="003276C8">
      <w:pPr>
        <w:pStyle w:val="ConsPlusNormal"/>
        <w:spacing w:before="220"/>
        <w:ind w:firstLine="540"/>
        <w:jc w:val="both"/>
      </w:pPr>
      <w:r>
        <w:t>недостаток высококвалифицированных кадров в сельском хозяйстве и пищевой промышленности.</w:t>
      </w:r>
    </w:p>
    <w:p w:rsidR="003276C8" w:rsidRDefault="003276C8">
      <w:pPr>
        <w:pStyle w:val="ConsPlusNormal"/>
        <w:spacing w:before="220"/>
        <w:ind w:firstLine="540"/>
        <w:jc w:val="both"/>
      </w:pPr>
      <w:r>
        <w:t>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rsidR="003276C8" w:rsidRDefault="003276C8">
      <w:pPr>
        <w:pStyle w:val="ConsPlusNormal"/>
        <w:spacing w:before="220"/>
        <w:ind w:firstLine="540"/>
        <w:jc w:val="both"/>
      </w:pPr>
      <w:r>
        <w:t>цель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w:t>
      </w:r>
    </w:p>
    <w:p w:rsidR="003276C8" w:rsidRDefault="003276C8">
      <w:pPr>
        <w:pStyle w:val="ConsPlusNormal"/>
        <w:jc w:val="both"/>
      </w:pPr>
      <w:r>
        <w:t xml:space="preserve">(в ред. </w:t>
      </w:r>
      <w:hyperlink r:id="rId146">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цель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3276C8" w:rsidRDefault="003276C8">
      <w:pPr>
        <w:pStyle w:val="ConsPlusNormal"/>
        <w:jc w:val="both"/>
      </w:pPr>
      <w:r>
        <w:t xml:space="preserve">(в ред. </w:t>
      </w:r>
      <w:hyperlink r:id="rId147">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 xml:space="preserve">цель 3 "достижение уровня среднемесячной начисленной заработной платы работников </w:t>
      </w:r>
      <w:r>
        <w:lastRenderedPageBreak/>
        <w:t>сельского хозяйства (без субъектов малого предпринимательства) в 2030 году в размере 81355 рублей";</w:t>
      </w:r>
    </w:p>
    <w:p w:rsidR="003276C8" w:rsidRDefault="003276C8">
      <w:pPr>
        <w:pStyle w:val="ConsPlusNormal"/>
        <w:jc w:val="both"/>
      </w:pPr>
      <w:r>
        <w:t xml:space="preserve">(в ред. </w:t>
      </w:r>
      <w:hyperlink r:id="rId148">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цель 4 "достижение объема экспорта продукции агропромышленного комплекса (в номинальных ценах) в размере 55,2 млрд. долларов США к концу 2030 года".</w:t>
      </w:r>
    </w:p>
    <w:p w:rsidR="003276C8" w:rsidRDefault="003276C8">
      <w:pPr>
        <w:pStyle w:val="ConsPlusNormal"/>
        <w:jc w:val="both"/>
      </w:pPr>
      <w:r>
        <w:t xml:space="preserve">(в ред. </w:t>
      </w:r>
      <w:hyperlink r:id="rId149">
        <w:r>
          <w:rPr>
            <w:color w:val="0000FF"/>
          </w:rPr>
          <w:t>Постановления</w:t>
        </w:r>
      </w:hyperlink>
      <w:r>
        <w:t xml:space="preserve"> Правительства РФ от 04.04.2025 N 434)</w:t>
      </w:r>
    </w:p>
    <w:p w:rsidR="003276C8" w:rsidRDefault="003276C8">
      <w:pPr>
        <w:pStyle w:val="ConsPlusNormal"/>
        <w:jc w:val="both"/>
      </w:pPr>
    </w:p>
    <w:p w:rsidR="003276C8" w:rsidRDefault="003276C8">
      <w:pPr>
        <w:pStyle w:val="ConsPlusTitle"/>
        <w:jc w:val="center"/>
        <w:outlineLvl w:val="2"/>
      </w:pPr>
      <w:r>
        <w:t>Приоритеты и цели государственной политики в сфере</w:t>
      </w:r>
    </w:p>
    <w:p w:rsidR="003276C8" w:rsidRDefault="003276C8">
      <w:pPr>
        <w:pStyle w:val="ConsPlusTitle"/>
        <w:jc w:val="center"/>
      </w:pPr>
      <w:r>
        <w:t>реализации Государственной программы</w:t>
      </w:r>
    </w:p>
    <w:p w:rsidR="003276C8" w:rsidRDefault="003276C8">
      <w:pPr>
        <w:pStyle w:val="ConsPlusNormal"/>
        <w:jc w:val="both"/>
      </w:pPr>
    </w:p>
    <w:p w:rsidR="003276C8" w:rsidRDefault="003276C8">
      <w:pPr>
        <w:pStyle w:val="ConsPlusNormal"/>
        <w:ind w:firstLine="540"/>
        <w:jc w:val="both"/>
      </w:pPr>
      <w:hyperlink r:id="rId150">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3276C8" w:rsidRDefault="003276C8">
      <w:pPr>
        <w:pStyle w:val="ConsPlusNormal"/>
        <w:jc w:val="both"/>
      </w:pPr>
      <w:r>
        <w:t xml:space="preserve">(в ред. </w:t>
      </w:r>
      <w:hyperlink r:id="rId151">
        <w:r>
          <w:rPr>
            <w:color w:val="0000FF"/>
          </w:rPr>
          <w:t>Постановления</w:t>
        </w:r>
      </w:hyperlink>
      <w:r>
        <w:t xml:space="preserve"> Правительства РФ от 10.06.2023 N 958)</w:t>
      </w:r>
    </w:p>
    <w:p w:rsidR="003276C8" w:rsidRDefault="003276C8">
      <w:pPr>
        <w:pStyle w:val="ConsPlusNormal"/>
        <w:spacing w:before="220"/>
        <w:ind w:firstLine="540"/>
        <w:jc w:val="both"/>
      </w:pPr>
      <w:r>
        <w:t>Ключевые ориентиры развития в рамках Государственной программы:</w:t>
      </w:r>
    </w:p>
    <w:p w:rsidR="003276C8" w:rsidRDefault="003276C8">
      <w:pPr>
        <w:pStyle w:val="ConsPlusNormal"/>
        <w:spacing w:before="220"/>
        <w:ind w:firstLine="540"/>
        <w:jc w:val="both"/>
      </w:pPr>
      <w:r>
        <w:t xml:space="preserve">обеспечение продовольственной безопасности Российской Федерации в соответствии с </w:t>
      </w:r>
      <w:hyperlink r:id="rId152">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rsidR="003276C8" w:rsidRDefault="003276C8">
      <w:pPr>
        <w:pStyle w:val="ConsPlusNormal"/>
        <w:spacing w:before="220"/>
        <w:ind w:firstLine="540"/>
        <w:jc w:val="both"/>
      </w:pPr>
      <w:r>
        <w:t>развитие экспорта продукции агропромышленного комплекса;</w:t>
      </w:r>
    </w:p>
    <w:p w:rsidR="003276C8" w:rsidRDefault="003276C8">
      <w:pPr>
        <w:pStyle w:val="ConsPlusNormal"/>
        <w:spacing w:before="220"/>
        <w:ind w:firstLine="540"/>
        <w:jc w:val="both"/>
      </w:pPr>
      <w:r>
        <w:t>развитие растениеводства и животноводства, в том числе с внедрением инновационных технологий;</w:t>
      </w:r>
    </w:p>
    <w:p w:rsidR="003276C8" w:rsidRDefault="003276C8">
      <w:pPr>
        <w:pStyle w:val="ConsPlusNormal"/>
        <w:spacing w:before="220"/>
        <w:ind w:firstLine="540"/>
        <w:jc w:val="both"/>
      </w:pPr>
      <w:r>
        <w:t>развитие пищевой и перерабатывающей промышленности, включая виноградарство и виноделие, в том числе с внедрением инноваций;</w:t>
      </w:r>
    </w:p>
    <w:p w:rsidR="003276C8" w:rsidRDefault="003276C8">
      <w:pPr>
        <w:pStyle w:val="ConsPlusNormal"/>
        <w:spacing w:before="220"/>
        <w:ind w:firstLine="540"/>
        <w:jc w:val="both"/>
      </w:pPr>
      <w:r>
        <w:t>развитие субъектов малого предпринимательства в агропромышленном комплексе;</w:t>
      </w:r>
    </w:p>
    <w:p w:rsidR="003276C8" w:rsidRDefault="003276C8">
      <w:pPr>
        <w:pStyle w:val="ConsPlusNormal"/>
        <w:spacing w:before="220"/>
        <w:ind w:firstLine="540"/>
        <w:jc w:val="both"/>
      </w:pPr>
      <w:r>
        <w:t>цифровизация отраслей и подотраслей агропромышленного комплекса, в том числе внедрение технологий искусственного интеллекта в агропромышленный комплекс;</w:t>
      </w:r>
    </w:p>
    <w:p w:rsidR="003276C8" w:rsidRDefault="003276C8">
      <w:pPr>
        <w:pStyle w:val="ConsPlusNormal"/>
        <w:jc w:val="both"/>
      </w:pPr>
      <w:r>
        <w:t xml:space="preserve">(в ред. </w:t>
      </w:r>
      <w:hyperlink r:id="rId153">
        <w:r>
          <w:rPr>
            <w:color w:val="0000FF"/>
          </w:rPr>
          <w:t>Постановления</w:t>
        </w:r>
      </w:hyperlink>
      <w:r>
        <w:t xml:space="preserve"> Правительства РФ от 10.06.2023 N 958)</w:t>
      </w:r>
    </w:p>
    <w:p w:rsidR="003276C8" w:rsidRDefault="003276C8">
      <w:pPr>
        <w:pStyle w:val="ConsPlusNormal"/>
        <w:spacing w:before="220"/>
        <w:ind w:firstLine="540"/>
        <w:jc w:val="both"/>
      </w:pPr>
      <w:r>
        <w:t>селекция и генетика;</w:t>
      </w:r>
    </w:p>
    <w:p w:rsidR="003276C8" w:rsidRDefault="003276C8">
      <w:pPr>
        <w:pStyle w:val="ConsPlusNormal"/>
        <w:spacing w:before="220"/>
        <w:ind w:firstLine="540"/>
        <w:jc w:val="both"/>
      </w:pPr>
      <w:r>
        <w:t>внедрение новых видов сервисов, услуг и решений, позволяющих оптимизировать производственные и логистические процессы.</w:t>
      </w:r>
    </w:p>
    <w:p w:rsidR="003276C8" w:rsidRDefault="003276C8">
      <w:pPr>
        <w:pStyle w:val="ConsPlusNormal"/>
        <w:spacing w:before="220"/>
        <w:ind w:firstLine="540"/>
        <w:jc w:val="both"/>
      </w:pPr>
      <w:r>
        <w:t>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rsidR="003276C8" w:rsidRDefault="003276C8">
      <w:pPr>
        <w:pStyle w:val="ConsPlusNormal"/>
        <w:spacing w:before="220"/>
        <w:ind w:firstLine="540"/>
        <w:jc w:val="both"/>
      </w:pPr>
      <w: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r:id="rId154">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
    <w:p w:rsidR="003276C8" w:rsidRDefault="003276C8">
      <w:pPr>
        <w:pStyle w:val="ConsPlusNormal"/>
        <w:jc w:val="both"/>
      </w:pPr>
      <w:r>
        <w:t xml:space="preserve">(в ред. </w:t>
      </w:r>
      <w:hyperlink r:id="rId155">
        <w:r>
          <w:rPr>
            <w:color w:val="0000FF"/>
          </w:rPr>
          <w:t>Постановления</w:t>
        </w:r>
      </w:hyperlink>
      <w:r>
        <w:t xml:space="preserve"> Правительства РФ от 25.12.2024 N 1893)</w:t>
      </w:r>
    </w:p>
    <w:p w:rsidR="003276C8" w:rsidRDefault="003276C8">
      <w:pPr>
        <w:pStyle w:val="ConsPlusNormal"/>
        <w:spacing w:before="220"/>
        <w:ind w:firstLine="540"/>
        <w:jc w:val="both"/>
      </w:pPr>
      <w:r>
        <w:lastRenderedPageBreak/>
        <w:t>обеспечение темпа роста валового внутреннего продукта страны выше среднемирового и выход не позднее 2030 года на 4-е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а также увеличение к 2030 году объема производства продукции агропромышленного комплекса не менее чем на 25 процентов по сравнению с уровнем 2021 года. Достижение указанных целевых показателей в основном обеспечивается в рамках федеральных проектов "</w:t>
      </w:r>
      <w:hyperlink r:id="rId156">
        <w:r>
          <w:rPr>
            <w:color w:val="0000FF"/>
          </w:rPr>
          <w:t>Развитие отраслей</w:t>
        </w:r>
      </w:hyperlink>
      <w:r>
        <w:t xml:space="preserve"> и техническая модернизация агропромышленного комплекса", "</w:t>
      </w:r>
      <w:hyperlink r:id="rId157">
        <w:r>
          <w:rPr>
            <w:color w:val="0000FF"/>
          </w:rPr>
          <w:t>Стимулирование развития</w:t>
        </w:r>
      </w:hyperlink>
      <w:r>
        <w:t xml:space="preserve"> виноградарства и виноделия", "</w:t>
      </w:r>
      <w:hyperlink r:id="rId158">
        <w:r>
          <w:rPr>
            <w:color w:val="0000FF"/>
          </w:rPr>
          <w:t>Стимулирование инвестиционной деятельности</w:t>
        </w:r>
      </w:hyperlink>
      <w:r>
        <w:t xml:space="preserve"> в агропромышленном комплексе", "</w:t>
      </w:r>
      <w:hyperlink r:id="rId159">
        <w:r>
          <w:rPr>
            <w:color w:val="0000FF"/>
          </w:rPr>
          <w:t>Развитие отраслей</w:t>
        </w:r>
      </w:hyperlink>
      <w:r>
        <w:t xml:space="preserve"> овощеводства и картофелеводства" и "Развитие малого агробизнеса";</w:t>
      </w:r>
    </w:p>
    <w:p w:rsidR="003276C8" w:rsidRDefault="003276C8">
      <w:pPr>
        <w:pStyle w:val="ConsPlusNormal"/>
        <w:jc w:val="both"/>
      </w:pPr>
      <w:r>
        <w:t xml:space="preserve">(в ред. Постановлений Правительства РФ от 04.04.2025 </w:t>
      </w:r>
      <w:hyperlink r:id="rId160">
        <w:r>
          <w:rPr>
            <w:color w:val="0000FF"/>
          </w:rPr>
          <w:t>N 434</w:t>
        </w:r>
      </w:hyperlink>
      <w:r>
        <w:t xml:space="preserve">, от 23.12.2025 </w:t>
      </w:r>
      <w:hyperlink r:id="rId161">
        <w:r>
          <w:rPr>
            <w:color w:val="0000FF"/>
          </w:rPr>
          <w:t>N 2110</w:t>
        </w:r>
      </w:hyperlink>
      <w:r>
        <w:t>)</w:t>
      </w:r>
    </w:p>
    <w:p w:rsidR="003276C8" w:rsidRDefault="003276C8">
      <w:pPr>
        <w:pStyle w:val="ConsPlusNormal"/>
        <w:spacing w:before="220"/>
        <w:ind w:firstLine="540"/>
        <w:jc w:val="both"/>
      </w:pPr>
      <w: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Достижение указанного целевого показателя в основном будет обеспечиваться в рамках федерального </w:t>
      </w:r>
      <w:hyperlink r:id="rId162">
        <w:r>
          <w:rPr>
            <w:color w:val="0000FF"/>
          </w:rPr>
          <w:t>проекта</w:t>
        </w:r>
      </w:hyperlink>
      <w:r>
        <w:t xml:space="preserve"> "Стимулирование инвестиционной деятельности в агропромышленном комплексе";</w:t>
      </w:r>
    </w:p>
    <w:p w:rsidR="003276C8" w:rsidRDefault="003276C8">
      <w:pPr>
        <w:pStyle w:val="ConsPlusNormal"/>
        <w:jc w:val="both"/>
      </w:pPr>
      <w:r>
        <w:t xml:space="preserve">(в ред. </w:t>
      </w:r>
      <w:hyperlink r:id="rId163">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 xml:space="preserve">увеличение к 2030 году экспорта продукции агропромышленного комплекса не менее чем в полтора раза по сравнению с уровнем 2021 года. Достижение указанного целевого показателя будет в основном обеспечиваться в рамках федерального </w:t>
      </w:r>
      <w:hyperlink r:id="rId164">
        <w:r>
          <w:rPr>
            <w:color w:val="0000FF"/>
          </w:rPr>
          <w:t>проекта</w:t>
        </w:r>
      </w:hyperlink>
      <w:r>
        <w:t xml:space="preserve"> "Экспорт продукции агропромышленного комплекса";</w:t>
      </w:r>
    </w:p>
    <w:p w:rsidR="003276C8" w:rsidRDefault="003276C8">
      <w:pPr>
        <w:pStyle w:val="ConsPlusNormal"/>
        <w:jc w:val="both"/>
      </w:pPr>
      <w:r>
        <w:t xml:space="preserve">(в ред. </w:t>
      </w:r>
      <w:hyperlink r:id="rId165">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 xml:space="preserve">абзац утратил силу. - </w:t>
      </w:r>
      <w:hyperlink r:id="rId166">
        <w:r>
          <w:rPr>
            <w:color w:val="0000FF"/>
          </w:rPr>
          <w:t>Постановление</w:t>
        </w:r>
      </w:hyperlink>
      <w:r>
        <w:t xml:space="preserve"> Правительства РФ от 04.04.2025 N 434;</w:t>
      </w:r>
    </w:p>
    <w:p w:rsidR="003276C8" w:rsidRDefault="003276C8">
      <w:pPr>
        <w:pStyle w:val="ConsPlusNormal"/>
        <w:spacing w:before="220"/>
        <w:ind w:firstLine="540"/>
        <w:jc w:val="both"/>
      </w:pPr>
      <w:r>
        <w:t>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федеральных проектов "</w:t>
      </w:r>
      <w:hyperlink r:id="rId167">
        <w:r>
          <w:rPr>
            <w:color w:val="0000FF"/>
          </w:rPr>
          <w:t>Развитие</w:t>
        </w:r>
      </w:hyperlink>
      <w:r>
        <w:t xml:space="preserve"> отраслей и техническая модернизация агропромышленного комплекса", "</w:t>
      </w:r>
      <w:hyperlink r:id="rId168">
        <w:r>
          <w:rPr>
            <w:color w:val="0000FF"/>
          </w:rPr>
          <w:t>Развитие</w:t>
        </w:r>
      </w:hyperlink>
      <w:r>
        <w:t xml:space="preserve"> отраслей овощеводства и картофелеводства" и "Развитие малого агробизнеса"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rsidR="003276C8" w:rsidRDefault="003276C8">
      <w:pPr>
        <w:pStyle w:val="ConsPlusNormal"/>
        <w:jc w:val="both"/>
      </w:pPr>
      <w:r>
        <w:t xml:space="preserve">(в ред. </w:t>
      </w:r>
      <w:hyperlink r:id="rId169">
        <w:r>
          <w:rPr>
            <w:color w:val="0000FF"/>
          </w:rPr>
          <w:t>Постановления</w:t>
        </w:r>
      </w:hyperlink>
      <w:r>
        <w:t xml:space="preserve"> Правительства РФ от 23.12.2025 N 2110)</w:t>
      </w:r>
    </w:p>
    <w:p w:rsidR="003276C8" w:rsidRDefault="003276C8">
      <w:pPr>
        <w:pStyle w:val="ConsPlusNormal"/>
        <w:spacing w:before="220"/>
        <w:ind w:firstLine="540"/>
        <w:jc w:val="both"/>
      </w:pPr>
      <w:r>
        <w:t>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rsidR="003276C8" w:rsidRDefault="003276C8">
      <w:pPr>
        <w:pStyle w:val="ConsPlusNormal"/>
        <w:jc w:val="both"/>
      </w:pPr>
      <w:r>
        <w:t xml:space="preserve">(в ред. </w:t>
      </w:r>
      <w:hyperlink r:id="rId170">
        <w:r>
          <w:rPr>
            <w:color w:val="0000FF"/>
          </w:rPr>
          <w:t>Постановления</w:t>
        </w:r>
      </w:hyperlink>
      <w:r>
        <w:t xml:space="preserve"> Правительства РФ от 07.12.2022 N 2242)</w:t>
      </w:r>
    </w:p>
    <w:p w:rsidR="003276C8" w:rsidRDefault="003276C8">
      <w:pPr>
        <w:pStyle w:val="ConsPlusNormal"/>
        <w:spacing w:before="220"/>
        <w:ind w:firstLine="540"/>
        <w:jc w:val="both"/>
      </w:pPr>
      <w: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r:id="rId17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3276C8" w:rsidRDefault="003276C8">
      <w:pPr>
        <w:pStyle w:val="ConsPlusNormal"/>
        <w:spacing w:before="220"/>
        <w:ind w:firstLine="540"/>
        <w:jc w:val="both"/>
      </w:pPr>
      <w:r>
        <w:lastRenderedPageBreak/>
        <w:t>Вместе с тем общими требованиями к политике субъектов Российской Федерации в сфере реализации Государственной программы являются:</w:t>
      </w:r>
    </w:p>
    <w:p w:rsidR="003276C8" w:rsidRDefault="003276C8">
      <w:pPr>
        <w:pStyle w:val="ConsPlusNormal"/>
        <w:spacing w:before="220"/>
        <w:ind w:firstLine="540"/>
        <w:jc w:val="both"/>
      </w:pPr>
      <w:r>
        <w:t>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rsidR="003276C8" w:rsidRDefault="003276C8">
      <w:pPr>
        <w:pStyle w:val="ConsPlusNormal"/>
        <w:spacing w:before="220"/>
        <w:ind w:firstLine="540"/>
        <w:jc w:val="both"/>
      </w:pPr>
      <w:r>
        <w:t>формирование региональных программ развития агропромышленного комплекса с учетом параметров Государственной программы до даты заключения соглашений на очередной финансовый год и плановый период;</w:t>
      </w:r>
    </w:p>
    <w:p w:rsidR="003276C8" w:rsidRDefault="003276C8">
      <w:pPr>
        <w:pStyle w:val="ConsPlusNormal"/>
        <w:jc w:val="both"/>
      </w:pPr>
      <w:r>
        <w:t xml:space="preserve">(в ред. </w:t>
      </w:r>
      <w:hyperlink r:id="rId172">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достижение результатов субсидий и соответствующих показателей региональных программ развития агропромышленного комплекса;</w:t>
      </w:r>
    </w:p>
    <w:p w:rsidR="003276C8" w:rsidRDefault="003276C8">
      <w:pPr>
        <w:pStyle w:val="ConsPlusNormal"/>
        <w:spacing w:before="220"/>
        <w:ind w:firstLine="540"/>
        <w:jc w:val="both"/>
      </w:pPr>
      <w:r>
        <w:t>выполнение субъектами Российской Федерации обязательств, предусмотренных соглашениями.</w:t>
      </w:r>
    </w:p>
    <w:p w:rsidR="003276C8" w:rsidRDefault="003276C8">
      <w:pPr>
        <w:pStyle w:val="ConsPlusNormal"/>
        <w:spacing w:before="220"/>
        <w:ind w:firstLine="540"/>
        <w:jc w:val="both"/>
      </w:pPr>
      <w:r>
        <w:t>Участие субъектов Российской Федерации предусмотрено в рамках реализации федеральных проектов "</w:t>
      </w:r>
      <w:hyperlink r:id="rId173">
        <w:r>
          <w:rPr>
            <w:color w:val="0000FF"/>
          </w:rPr>
          <w:t>Экспорт продукции</w:t>
        </w:r>
      </w:hyperlink>
      <w:r>
        <w:t xml:space="preserve"> агропромышленного комплекса", "</w:t>
      </w:r>
      <w:hyperlink r:id="rId174">
        <w:r>
          <w:rPr>
            <w:color w:val="0000FF"/>
          </w:rPr>
          <w:t>Производство</w:t>
        </w:r>
      </w:hyperlink>
      <w:r>
        <w:t xml:space="preserve"> критически важных ферментных препаратов, пищевых и кормовых добавок, технологических вспомогательных средств", "</w:t>
      </w:r>
      <w:hyperlink r:id="rId175">
        <w:r>
          <w:rPr>
            <w:color w:val="0000FF"/>
          </w:rPr>
          <w:t>Кадры</w:t>
        </w:r>
      </w:hyperlink>
      <w:r>
        <w:t xml:space="preserve"> в агропромышленном комплексе", "</w:t>
      </w:r>
      <w:hyperlink r:id="rId176">
        <w:r>
          <w:rPr>
            <w:color w:val="0000FF"/>
          </w:rPr>
          <w:t>Развитие отраслей</w:t>
        </w:r>
      </w:hyperlink>
      <w:r>
        <w:t xml:space="preserve"> и техническая модернизация агропромышленного комплекса", "</w:t>
      </w:r>
      <w:hyperlink r:id="rId177">
        <w:r>
          <w:rPr>
            <w:color w:val="0000FF"/>
          </w:rPr>
          <w:t>Развитие отраслей</w:t>
        </w:r>
      </w:hyperlink>
      <w:r>
        <w:t xml:space="preserve"> овощеводства и картофелеводства", "</w:t>
      </w:r>
      <w:hyperlink r:id="rId178">
        <w:r>
          <w:rPr>
            <w:color w:val="0000FF"/>
          </w:rPr>
          <w:t>Стимулирование развития</w:t>
        </w:r>
      </w:hyperlink>
      <w:r>
        <w:t xml:space="preserve"> виноградарства и виноделия" и "Развитие малого агробизнеса".</w:t>
      </w:r>
    </w:p>
    <w:p w:rsidR="003276C8" w:rsidRDefault="003276C8">
      <w:pPr>
        <w:pStyle w:val="ConsPlusNormal"/>
        <w:jc w:val="both"/>
      </w:pPr>
      <w:r>
        <w:t xml:space="preserve">(в ред. Постановлений Правительства РФ от 25.12.2024 </w:t>
      </w:r>
      <w:hyperlink r:id="rId179">
        <w:r>
          <w:rPr>
            <w:color w:val="0000FF"/>
          </w:rPr>
          <w:t>N 1893</w:t>
        </w:r>
      </w:hyperlink>
      <w:r>
        <w:t xml:space="preserve">, от 04.04.2025 </w:t>
      </w:r>
      <w:hyperlink r:id="rId180">
        <w:r>
          <w:rPr>
            <w:color w:val="0000FF"/>
          </w:rPr>
          <w:t>N 434</w:t>
        </w:r>
      </w:hyperlink>
      <w:r>
        <w:t xml:space="preserve">, от 23.12.2025 </w:t>
      </w:r>
      <w:hyperlink r:id="rId181">
        <w:r>
          <w:rPr>
            <w:color w:val="0000FF"/>
          </w:rPr>
          <w:t>N 2110</w:t>
        </w:r>
      </w:hyperlink>
      <w:r>
        <w:t>)</w:t>
      </w:r>
    </w:p>
    <w:p w:rsidR="003276C8" w:rsidRDefault="003276C8">
      <w:pPr>
        <w:pStyle w:val="ConsPlusNormal"/>
        <w:jc w:val="both"/>
      </w:pPr>
    </w:p>
    <w:p w:rsidR="003276C8" w:rsidRDefault="003276C8">
      <w:pPr>
        <w:pStyle w:val="ConsPlusTitle"/>
        <w:jc w:val="center"/>
        <w:outlineLvl w:val="2"/>
      </w:pPr>
      <w:r>
        <w:t>Задачи государственного управления и обеспечения</w:t>
      </w:r>
    </w:p>
    <w:p w:rsidR="003276C8" w:rsidRDefault="003276C8">
      <w:pPr>
        <w:pStyle w:val="ConsPlusTitle"/>
        <w:jc w:val="center"/>
      </w:pPr>
      <w:r>
        <w:t>национальной безопасности Российской Федерации, способы</w:t>
      </w:r>
    </w:p>
    <w:p w:rsidR="003276C8" w:rsidRDefault="003276C8">
      <w:pPr>
        <w:pStyle w:val="ConsPlusTitle"/>
        <w:jc w:val="center"/>
      </w:pPr>
      <w:r>
        <w:t>их эффективного решения в сфере реализации</w:t>
      </w:r>
    </w:p>
    <w:p w:rsidR="003276C8" w:rsidRDefault="003276C8">
      <w:pPr>
        <w:pStyle w:val="ConsPlusTitle"/>
        <w:jc w:val="center"/>
      </w:pPr>
      <w:r>
        <w:t>Государственной программы</w:t>
      </w:r>
    </w:p>
    <w:p w:rsidR="003276C8" w:rsidRDefault="003276C8">
      <w:pPr>
        <w:pStyle w:val="ConsPlusNormal"/>
        <w:jc w:val="both"/>
      </w:pPr>
    </w:p>
    <w:p w:rsidR="003276C8" w:rsidRDefault="003276C8">
      <w:pPr>
        <w:pStyle w:val="ConsPlusNormal"/>
        <w:ind w:firstLine="540"/>
        <w:jc w:val="both"/>
      </w:pPr>
      <w: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182">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rsidR="003276C8" w:rsidRDefault="003276C8">
      <w:pPr>
        <w:pStyle w:val="ConsPlusNormal"/>
        <w:jc w:val="both"/>
      </w:pPr>
      <w:r>
        <w:t xml:space="preserve">(в ред. </w:t>
      </w:r>
      <w:hyperlink r:id="rId183">
        <w:r>
          <w:rPr>
            <w:color w:val="0000FF"/>
          </w:rPr>
          <w:t>Постановления</w:t>
        </w:r>
      </w:hyperlink>
      <w:r>
        <w:t xml:space="preserve"> Правительства РФ от 10.06.2023 N 958)</w:t>
      </w:r>
    </w:p>
    <w:p w:rsidR="003276C8" w:rsidRDefault="003276C8">
      <w:pPr>
        <w:pStyle w:val="ConsPlusNormal"/>
        <w:spacing w:before="220"/>
        <w:ind w:firstLine="540"/>
        <w:jc w:val="both"/>
      </w:pPr>
      <w:r>
        <w:t>Основные задачи Государственной программы.</w:t>
      </w:r>
    </w:p>
    <w:p w:rsidR="003276C8" w:rsidRDefault="003276C8">
      <w:pPr>
        <w:pStyle w:val="ConsPlusNormal"/>
        <w:spacing w:before="220"/>
        <w:ind w:firstLine="540"/>
        <w:jc w:val="both"/>
      </w:pPr>
      <w:r>
        <w:t>Задачи по достижению цели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 и цели 2 "достижение значения индекса производства пищевых продуктов (в сопоставимых ценах) в 2030 году в объеме 124,2 процента по отношению к уровню 2021 года".</w:t>
      </w:r>
    </w:p>
    <w:p w:rsidR="003276C8" w:rsidRDefault="003276C8">
      <w:pPr>
        <w:pStyle w:val="ConsPlusNormal"/>
        <w:jc w:val="both"/>
      </w:pPr>
      <w:r>
        <w:t xml:space="preserve">(в ред. </w:t>
      </w:r>
      <w:hyperlink r:id="rId184">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rsidR="003276C8" w:rsidRDefault="003276C8">
      <w:pPr>
        <w:pStyle w:val="ConsPlusNormal"/>
        <w:spacing w:before="220"/>
        <w:ind w:firstLine="540"/>
        <w:jc w:val="both"/>
      </w:pPr>
      <w:r>
        <w:t xml:space="preserve">В свете глобальных экономических тенденций возникает необходимость внедрения новой </w:t>
      </w:r>
      <w:r>
        <w:lastRenderedPageBreak/>
        <w:t>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rsidR="003276C8" w:rsidRDefault="003276C8">
      <w:pPr>
        <w:pStyle w:val="ConsPlusNormal"/>
        <w:spacing w:before="220"/>
        <w:ind w:firstLine="540"/>
        <w:jc w:val="both"/>
      </w:pPr>
      <w:r>
        <w:t>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rsidR="003276C8" w:rsidRDefault="003276C8">
      <w:pPr>
        <w:pStyle w:val="ConsPlusNormal"/>
        <w:spacing w:before="220"/>
        <w:ind w:firstLine="540"/>
        <w:jc w:val="both"/>
      </w:pPr>
      <w:r>
        <w:t>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науки и инноваций в агропромышленном комплексе (генетика и селекция), цифровой трансформации.</w:t>
      </w:r>
    </w:p>
    <w:p w:rsidR="003276C8" w:rsidRDefault="003276C8">
      <w:pPr>
        <w:pStyle w:val="ConsPlusNormal"/>
        <w:jc w:val="both"/>
      </w:pPr>
      <w:r>
        <w:t xml:space="preserve">(в ред. </w:t>
      </w:r>
      <w:hyperlink r:id="rId185">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3276C8" w:rsidRDefault="003276C8">
      <w:pPr>
        <w:pStyle w:val="ConsPlusNormal"/>
        <w:spacing w:before="220"/>
        <w:ind w:firstLine="540"/>
        <w:jc w:val="both"/>
      </w:pPr>
      <w: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rsidR="003276C8" w:rsidRDefault="003276C8">
      <w:pPr>
        <w:pStyle w:val="ConsPlusNormal"/>
        <w:spacing w:before="220"/>
        <w:ind w:firstLine="540"/>
        <w:jc w:val="both"/>
      </w:pPr>
      <w:r>
        <w:t xml:space="preserve">Согласно прогнозу кадровой потребности экономики Российской Федерации на 2025 - 2029 годы, сформированному Министерством труда и социальной защиты Российской Федерации в соответствии с </w:t>
      </w:r>
      <w:hyperlink r:id="rId186">
        <w:r>
          <w:rPr>
            <w:color w:val="0000FF"/>
          </w:rPr>
          <w:t>методикой</w:t>
        </w:r>
      </w:hyperlink>
      <w:r>
        <w:t xml:space="preserve"> формирования прогноза потребности экономики Российской Федерации в кадрах, утвержденной распоряжением Правительства Российской Федерации от 11 сентября 2024 г. N 2461-р, по </w:t>
      </w:r>
      <w:hyperlink r:id="rId187">
        <w:r>
          <w:rPr>
            <w:color w:val="0000FF"/>
          </w:rPr>
          <w:t>разделу "A"</w:t>
        </w:r>
      </w:hyperlink>
      <w:r>
        <w:t xml:space="preserve"> "Сельское, лесное хозяйство, охота, рыболовство и рыбоводство" и по </w:t>
      </w:r>
      <w:hyperlink r:id="rId188">
        <w:r>
          <w:rPr>
            <w:color w:val="0000FF"/>
          </w:rPr>
          <w:t>классам 10</w:t>
        </w:r>
      </w:hyperlink>
      <w:r>
        <w:t xml:space="preserve"> "Производство пищевых продуктов", </w:t>
      </w:r>
      <w:hyperlink r:id="rId189">
        <w:r>
          <w:rPr>
            <w:color w:val="0000FF"/>
          </w:rPr>
          <w:t>11</w:t>
        </w:r>
      </w:hyperlink>
      <w:r>
        <w:t xml:space="preserve"> "Производство напитков" и </w:t>
      </w:r>
      <w:hyperlink r:id="rId190">
        <w:r>
          <w:rPr>
            <w:color w:val="0000FF"/>
          </w:rPr>
          <w:t>12</w:t>
        </w:r>
      </w:hyperlink>
      <w:r>
        <w:t xml:space="preserve"> "Производство табачных изделий" раздела "C" "Обрабатывающие производства" Общероссийского классификатора видов экономической деятельности ОК 029-2014 (КДЕС Ред. 2) ежегодная общая кадровая потребность составит более 6284 тыс. человек, а ежегодная замещающая кадровая потребность - более 130 тыс. человек.</w:t>
      </w:r>
    </w:p>
    <w:p w:rsidR="003276C8" w:rsidRDefault="003276C8">
      <w:pPr>
        <w:pStyle w:val="ConsPlusNormal"/>
        <w:jc w:val="both"/>
      </w:pPr>
      <w:r>
        <w:t xml:space="preserve">(абзац введен </w:t>
      </w:r>
      <w:hyperlink r:id="rId191">
        <w:r>
          <w:rPr>
            <w:color w:val="0000FF"/>
          </w:rPr>
          <w:t>Постановлением</w:t>
        </w:r>
      </w:hyperlink>
      <w:r>
        <w:t xml:space="preserve"> Правительства РФ от 27.01.2026 N 53)</w:t>
      </w:r>
    </w:p>
    <w:p w:rsidR="003276C8" w:rsidRDefault="003276C8">
      <w:pPr>
        <w:pStyle w:val="ConsPlusNormal"/>
        <w:spacing w:before="220"/>
        <w:ind w:firstLine="540"/>
        <w:jc w:val="both"/>
      </w:pPr>
      <w:r>
        <w:t>В перспективе до 2030 года будет преобладать тенденция к наибольшей востребованности со стороны работодателей квалифицированных рабочих и специалистов среднего звена. При этом с каждым годом агропромышленный комплекс становится все более технологичным, что, в свою очередь, создаст дополнительную потребность в высококвалифицированных специалистах, обладающих экспертными знаниями и навыками для принятия решений, применения и правильной интерпретации данных в узкоспециализированных отраслях агропромышленного комплекса.</w:t>
      </w:r>
    </w:p>
    <w:p w:rsidR="003276C8" w:rsidRDefault="003276C8">
      <w:pPr>
        <w:pStyle w:val="ConsPlusNormal"/>
        <w:jc w:val="both"/>
      </w:pPr>
      <w:r>
        <w:t xml:space="preserve">(абзац введен </w:t>
      </w:r>
      <w:hyperlink r:id="rId192">
        <w:r>
          <w:rPr>
            <w:color w:val="0000FF"/>
          </w:rPr>
          <w:t>Постановлением</w:t>
        </w:r>
      </w:hyperlink>
      <w:r>
        <w:t xml:space="preserve"> Правительства РФ от 27.01.2026 N 53)</w:t>
      </w:r>
    </w:p>
    <w:p w:rsidR="003276C8" w:rsidRDefault="003276C8">
      <w:pPr>
        <w:pStyle w:val="ConsPlusNormal"/>
        <w:spacing w:before="220"/>
        <w:ind w:firstLine="540"/>
        <w:jc w:val="both"/>
      </w:pPr>
      <w:r>
        <w:t>Удовлетворение кадровой потребности агропромышленного комплекса будет обеспечиваться за счет трудоустройства в отрасли выпускников аграрных образовательных организаций высшего образования и организаций среднего профессионального образования, а также за счет реализуемых мероприятий по стимулированию повышения уровня квалификации кадров, разработке новых образовательных программ обучения.</w:t>
      </w:r>
    </w:p>
    <w:p w:rsidR="003276C8" w:rsidRDefault="003276C8">
      <w:pPr>
        <w:pStyle w:val="ConsPlusNormal"/>
        <w:jc w:val="both"/>
      </w:pPr>
      <w:r>
        <w:t xml:space="preserve">(абзац введен </w:t>
      </w:r>
      <w:hyperlink r:id="rId193">
        <w:r>
          <w:rPr>
            <w:color w:val="0000FF"/>
          </w:rPr>
          <w:t>Постановлением</w:t>
        </w:r>
      </w:hyperlink>
      <w:r>
        <w:t xml:space="preserve"> Правительства РФ от 27.01.2026 N 53)</w:t>
      </w:r>
    </w:p>
    <w:p w:rsidR="003276C8" w:rsidRDefault="003276C8">
      <w:pPr>
        <w:pStyle w:val="ConsPlusNormal"/>
        <w:spacing w:before="220"/>
        <w:ind w:firstLine="540"/>
        <w:jc w:val="both"/>
      </w:pPr>
      <w:r>
        <w:lastRenderedPageBreak/>
        <w:t>Повышению уровня трудоустройства выпускников в отрасли будут способствовать выстраиваемая система подготовки кадров начиная от основного общего образования, включающая создание агротехнологических классов, профориентационную работу, развитие системы целевого обучения и вовлечение работодателей в подготовку кадров в соответствии с потребностями рынка, а также проводимая работа по повышению престижа аграрных профессий.</w:t>
      </w:r>
    </w:p>
    <w:p w:rsidR="003276C8" w:rsidRDefault="003276C8">
      <w:pPr>
        <w:pStyle w:val="ConsPlusNormal"/>
        <w:jc w:val="both"/>
      </w:pPr>
      <w:r>
        <w:t xml:space="preserve">(абзац введен </w:t>
      </w:r>
      <w:hyperlink r:id="rId194">
        <w:r>
          <w:rPr>
            <w:color w:val="0000FF"/>
          </w:rPr>
          <w:t>Постановлением</w:t>
        </w:r>
      </w:hyperlink>
      <w:r>
        <w:t xml:space="preserve"> Правительства РФ от 27.01.2026 N 53)</w:t>
      </w:r>
    </w:p>
    <w:p w:rsidR="003276C8" w:rsidRDefault="003276C8">
      <w:pPr>
        <w:pStyle w:val="ConsPlusNormal"/>
        <w:spacing w:before="220"/>
        <w:ind w:firstLine="540"/>
        <w:jc w:val="both"/>
      </w:pPr>
      <w: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r:id="rId195">
        <w:r>
          <w:rPr>
            <w:color w:val="0000FF"/>
          </w:rPr>
          <w:t>программа</w:t>
        </w:r>
      </w:hyperlink>
      <w: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Реализация указанной Федеральной научно-технической </w:t>
      </w:r>
      <w:hyperlink r:id="rId196">
        <w:r>
          <w:rPr>
            <w:color w:val="0000FF"/>
          </w:rPr>
          <w:t>программы</w:t>
        </w:r>
      </w:hyperlink>
      <w: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rsidR="003276C8" w:rsidRDefault="003276C8">
      <w:pPr>
        <w:pStyle w:val="ConsPlusNormal"/>
        <w:jc w:val="both"/>
      </w:pPr>
      <w:r>
        <w:t xml:space="preserve">(в ред. </w:t>
      </w:r>
      <w:hyperlink r:id="rId197">
        <w:r>
          <w:rPr>
            <w:color w:val="0000FF"/>
          </w:rPr>
          <w:t>Постановления</w:t>
        </w:r>
      </w:hyperlink>
      <w:r>
        <w:t xml:space="preserve"> Правительства РФ от 07.12.2022 N 2242)</w:t>
      </w:r>
    </w:p>
    <w:p w:rsidR="003276C8" w:rsidRDefault="003276C8">
      <w:pPr>
        <w:pStyle w:val="ConsPlusNormal"/>
        <w:spacing w:before="220"/>
        <w:ind w:firstLine="540"/>
        <w:jc w:val="both"/>
      </w:pPr>
      <w:r>
        <w:t xml:space="preserve">Абзацы одиннадцатый - пятнадцатый утратили силу. - </w:t>
      </w:r>
      <w:hyperlink r:id="rId198">
        <w:r>
          <w:rPr>
            <w:color w:val="0000FF"/>
          </w:rPr>
          <w:t>Постановление</w:t>
        </w:r>
      </w:hyperlink>
      <w:r>
        <w:t xml:space="preserve"> Правительства РФ от 04.04.2025 N 434.</w:t>
      </w:r>
    </w:p>
    <w:p w:rsidR="003276C8" w:rsidRDefault="003276C8">
      <w:pPr>
        <w:pStyle w:val="ConsPlusNormal"/>
        <w:spacing w:before="220"/>
        <w:ind w:firstLine="540"/>
        <w:jc w:val="both"/>
      </w:pPr>
      <w:r>
        <w:t>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rsidR="003276C8" w:rsidRDefault="003276C8">
      <w:pPr>
        <w:pStyle w:val="ConsPlusNormal"/>
        <w:spacing w:before="220"/>
        <w:ind w:firstLine="540"/>
        <w:jc w:val="both"/>
      </w:pPr>
      <w:r>
        <w:t>в области производства социально значимых продовольственных товаров первой необходимости, в том числе хлебобулочных изделий;</w:t>
      </w:r>
    </w:p>
    <w:p w:rsidR="003276C8" w:rsidRDefault="003276C8">
      <w:pPr>
        <w:pStyle w:val="ConsPlusNormal"/>
        <w:spacing w:before="220"/>
        <w:ind w:firstLine="540"/>
        <w:jc w:val="both"/>
      </w:pPr>
      <w:r>
        <w:t>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rsidR="003276C8" w:rsidRDefault="003276C8">
      <w:pPr>
        <w:pStyle w:val="ConsPlusNormal"/>
        <w:spacing w:before="220"/>
        <w:ind w:firstLine="540"/>
        <w:jc w:val="both"/>
      </w:pPr>
      <w:r>
        <w:t>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rsidR="003276C8" w:rsidRDefault="003276C8">
      <w:pPr>
        <w:pStyle w:val="ConsPlusNormal"/>
        <w:jc w:val="both"/>
      </w:pPr>
      <w:r>
        <w:t xml:space="preserve">(в ред. </w:t>
      </w:r>
      <w:hyperlink r:id="rId199">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rsidR="003276C8" w:rsidRDefault="003276C8">
      <w:pPr>
        <w:pStyle w:val="ConsPlusNormal"/>
        <w:spacing w:before="220"/>
        <w:ind w:firstLine="540"/>
        <w:jc w:val="both"/>
      </w:pPr>
      <w:r>
        <w:t xml:space="preserve">Задачи по достижению цели 4 "достижение объема экспорта продукции агропромышленного комплекса (в номинальных ценах) в размере 55,2 млрд. долларов США к концу 2030 года". В рамках Государственной программы также решаются задачи, связанные с созданием новой экспортно ориентированной продукции агропромышленного комплекса, </w:t>
      </w:r>
      <w:r>
        <w:lastRenderedPageBreak/>
        <w:t>сохранением присутствия российской продукции агропромышленного комплекса с высокой добавленной стоимостью на традиционных рынках и диверсификацией экспорта на новые рынки за счет обеспечения бесперебойности поставок, устранения торговых барьеров (тарифных и нетарифных) для российской сельскохозяйственной продукции в зарубежных странах, создания системы продвижения продукции агропромышленного комплекса на внешние рынки.</w:t>
      </w:r>
    </w:p>
    <w:p w:rsidR="003276C8" w:rsidRDefault="003276C8">
      <w:pPr>
        <w:pStyle w:val="ConsPlusNormal"/>
        <w:jc w:val="both"/>
      </w:pPr>
      <w:r>
        <w:t xml:space="preserve">(в ред. </w:t>
      </w:r>
      <w:hyperlink r:id="rId200">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 xml:space="preserve">Основными инструментами для решения задач по обеспечению роста экспорта продукции агропромышленного комплекса в рамках федерального </w:t>
      </w:r>
      <w:hyperlink r:id="rId201">
        <w:r>
          <w:rPr>
            <w:color w:val="0000FF"/>
          </w:rPr>
          <w:t>проекта</w:t>
        </w:r>
      </w:hyperlink>
      <w:r>
        <w:t xml:space="preserve"> "Экспорт продукции агропромышленного комплекса" являются стимулирование развития и повышения конкурентоспособности экспортно ориентированных отраслей, развитие товаропроводящей инфраструктуры, облегчение доступа отечественной сельскохозяйственной продукции на зарубежные рынки и развитие сети атташе по агропромышленному комплексу.</w:t>
      </w:r>
    </w:p>
    <w:p w:rsidR="003276C8" w:rsidRDefault="003276C8">
      <w:pPr>
        <w:pStyle w:val="ConsPlusNormal"/>
        <w:jc w:val="both"/>
      </w:pPr>
      <w:r>
        <w:t xml:space="preserve">(в ред. </w:t>
      </w:r>
      <w:hyperlink r:id="rId202">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3276C8" w:rsidRDefault="003276C8">
      <w:pPr>
        <w:pStyle w:val="ConsPlusNormal"/>
        <w:jc w:val="both"/>
      </w:pPr>
    </w:p>
    <w:p w:rsidR="003276C8" w:rsidRDefault="003276C8">
      <w:pPr>
        <w:pStyle w:val="ConsPlusTitle"/>
        <w:jc w:val="center"/>
        <w:outlineLvl w:val="2"/>
      </w:pPr>
      <w:r>
        <w:t>Задачи Государственной программы, определенные</w:t>
      </w:r>
    </w:p>
    <w:p w:rsidR="003276C8" w:rsidRDefault="003276C8">
      <w:pPr>
        <w:pStyle w:val="ConsPlusTitle"/>
        <w:jc w:val="center"/>
      </w:pPr>
      <w:r>
        <w:t>в соответствии с национальными целями развития</w:t>
      </w:r>
    </w:p>
    <w:p w:rsidR="003276C8" w:rsidRDefault="003276C8">
      <w:pPr>
        <w:pStyle w:val="ConsPlusTitle"/>
        <w:jc w:val="center"/>
      </w:pPr>
      <w:r>
        <w:t>Российской Федерации</w:t>
      </w:r>
    </w:p>
    <w:p w:rsidR="003276C8" w:rsidRDefault="003276C8">
      <w:pPr>
        <w:pStyle w:val="ConsPlusNormal"/>
        <w:jc w:val="both"/>
      </w:pPr>
    </w:p>
    <w:p w:rsidR="003276C8" w:rsidRDefault="003276C8">
      <w:pPr>
        <w:pStyle w:val="ConsPlusNormal"/>
        <w:ind w:firstLine="540"/>
        <w:jc w:val="both"/>
      </w:pPr>
      <w: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r:id="rId203">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являются:</w:t>
      </w:r>
    </w:p>
    <w:p w:rsidR="003276C8" w:rsidRDefault="003276C8">
      <w:pPr>
        <w:pStyle w:val="ConsPlusNormal"/>
        <w:jc w:val="both"/>
      </w:pPr>
      <w:r>
        <w:t xml:space="preserve">(в ред. </w:t>
      </w:r>
      <w:hyperlink r:id="rId204">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увеличение объемов производства продукции по растениеводству, животноводству и по пищевым продуктам;</w:t>
      </w:r>
    </w:p>
    <w:p w:rsidR="003276C8" w:rsidRDefault="003276C8">
      <w:pPr>
        <w:pStyle w:val="ConsPlusNormal"/>
        <w:spacing w:before="220"/>
        <w:ind w:firstLine="540"/>
        <w:jc w:val="both"/>
      </w:pPr>
      <w:r>
        <w:t>создание условий для привлечения кредитных ресурсов в агропромышленном комплексе;</w:t>
      </w:r>
    </w:p>
    <w:p w:rsidR="003276C8" w:rsidRDefault="003276C8">
      <w:pPr>
        <w:pStyle w:val="ConsPlusNormal"/>
        <w:spacing w:before="220"/>
        <w:ind w:firstLine="540"/>
        <w:jc w:val="both"/>
      </w:pPr>
      <w:r>
        <w:t>обеспечение обновления тракторов, зерноуборочных комбайнов, кормоуборочных комбайнов в сельскохозяйственных организациях;</w:t>
      </w:r>
    </w:p>
    <w:p w:rsidR="003276C8" w:rsidRDefault="003276C8">
      <w:pPr>
        <w:pStyle w:val="ConsPlusNormal"/>
        <w:spacing w:before="220"/>
        <w:ind w:firstLine="540"/>
        <w:jc w:val="both"/>
      </w:pPr>
      <w: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3276C8" w:rsidRDefault="003276C8">
      <w:pPr>
        <w:pStyle w:val="ConsPlusNormal"/>
        <w:jc w:val="both"/>
      </w:pPr>
      <w:r>
        <w:t xml:space="preserve">(в ред. </w:t>
      </w:r>
      <w:hyperlink r:id="rId205">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увеличение численности работников в субъектах малого и среднего предпринимательства, получивших грант "Агростартап".</w:t>
      </w:r>
    </w:p>
    <w:p w:rsidR="003276C8" w:rsidRDefault="003276C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both"/>
            </w:pPr>
            <w:r>
              <w:rPr>
                <w:color w:val="392C69"/>
              </w:rPr>
              <w:t>КонсультантПлюс: примечание.</w:t>
            </w:r>
          </w:p>
          <w:p w:rsidR="003276C8" w:rsidRDefault="003276C8">
            <w:pPr>
              <w:pStyle w:val="ConsPlusNormal"/>
              <w:jc w:val="both"/>
            </w:pPr>
            <w:r>
              <w:rPr>
                <w:color w:val="392C69"/>
              </w:rPr>
              <w:t>С 01.01.2027 в разд. вносятся изменения (</w:t>
            </w:r>
            <w:hyperlink r:id="rId206">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Title"/>
        <w:spacing w:before="280"/>
        <w:jc w:val="center"/>
        <w:outlineLvl w:val="2"/>
      </w:pPr>
      <w:r>
        <w:t>Задачи по обеспечению достижения показателей</w:t>
      </w:r>
    </w:p>
    <w:p w:rsidR="003276C8" w:rsidRDefault="003276C8">
      <w:pPr>
        <w:pStyle w:val="ConsPlusTitle"/>
        <w:jc w:val="center"/>
      </w:pPr>
      <w:r>
        <w:t>социально-экономического развития субъектов</w:t>
      </w:r>
    </w:p>
    <w:p w:rsidR="003276C8" w:rsidRDefault="003276C8">
      <w:pPr>
        <w:pStyle w:val="ConsPlusTitle"/>
        <w:jc w:val="center"/>
      </w:pPr>
      <w:r>
        <w:t>Российской Федерации, входящих в состав приоритетных</w:t>
      </w:r>
    </w:p>
    <w:p w:rsidR="003276C8" w:rsidRDefault="003276C8">
      <w:pPr>
        <w:pStyle w:val="ConsPlusTitle"/>
        <w:jc w:val="center"/>
      </w:pPr>
      <w:r>
        <w:t>территорий, уровень которых должен быть на уровне</w:t>
      </w:r>
    </w:p>
    <w:p w:rsidR="003276C8" w:rsidRDefault="003276C8">
      <w:pPr>
        <w:pStyle w:val="ConsPlusTitle"/>
        <w:jc w:val="center"/>
      </w:pPr>
      <w:r>
        <w:t>выше среднероссийского</w:t>
      </w:r>
    </w:p>
    <w:p w:rsidR="003276C8" w:rsidRDefault="003276C8">
      <w:pPr>
        <w:pStyle w:val="ConsPlusNormal"/>
        <w:jc w:val="both"/>
      </w:pPr>
    </w:p>
    <w:p w:rsidR="003276C8" w:rsidRDefault="003276C8">
      <w:pPr>
        <w:pStyle w:val="ConsPlusNormal"/>
        <w:ind w:firstLine="540"/>
        <w:jc w:val="both"/>
      </w:pPr>
      <w:r>
        <w:t>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обеспечивать их достижение в рамках средств федерального бюджета, предусмотренных на реализацию проектов и программ.</w:t>
      </w:r>
    </w:p>
    <w:p w:rsidR="003276C8" w:rsidRDefault="003276C8">
      <w:pPr>
        <w:pStyle w:val="ConsPlusNormal"/>
        <w:jc w:val="both"/>
      </w:pPr>
      <w:r>
        <w:t xml:space="preserve">(в ред. </w:t>
      </w:r>
      <w:hyperlink r:id="rId207">
        <w:r>
          <w:rPr>
            <w:color w:val="0000FF"/>
          </w:rPr>
          <w:t>Постановления</w:t>
        </w:r>
      </w:hyperlink>
      <w:r>
        <w:t xml:space="preserve"> Правительства РФ от 04.04.2025 N 434)</w:t>
      </w:r>
    </w:p>
    <w:p w:rsidR="003276C8" w:rsidRDefault="003276C8">
      <w:pPr>
        <w:pStyle w:val="ConsPlusNormal"/>
        <w:spacing w:before="220"/>
        <w:ind w:firstLine="540"/>
        <w:jc w:val="both"/>
      </w:pPr>
      <w:r>
        <w:t>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rsidR="003276C8" w:rsidRDefault="003276C8">
      <w:pPr>
        <w:pStyle w:val="ConsPlusNormal"/>
        <w:spacing w:before="220"/>
        <w:ind w:firstLine="540"/>
        <w:jc w:val="both"/>
      </w:pPr>
      <w:r>
        <w:t>Мероприятия федеральных проектов "</w:t>
      </w:r>
      <w:hyperlink r:id="rId208">
        <w:r>
          <w:rPr>
            <w:color w:val="0000FF"/>
          </w:rPr>
          <w:t>Развитие отраслей</w:t>
        </w:r>
      </w:hyperlink>
      <w:r>
        <w:t xml:space="preserve"> и техническая модернизация отраслей агропромышленного комплекса", "</w:t>
      </w:r>
      <w:hyperlink r:id="rId209">
        <w:r>
          <w:rPr>
            <w:color w:val="0000FF"/>
          </w:rPr>
          <w:t>Стимулирование развития</w:t>
        </w:r>
      </w:hyperlink>
      <w:r>
        <w:t xml:space="preserve"> виноградарства и виноделия", </w:t>
      </w:r>
      <w:hyperlink r:id="rId210">
        <w:r>
          <w:rPr>
            <w:color w:val="0000FF"/>
          </w:rPr>
          <w:t>Развитие отраслей</w:t>
        </w:r>
      </w:hyperlink>
      <w:r>
        <w:t xml:space="preserve"> овощеводства и картофелеводства", "</w:t>
      </w:r>
      <w:hyperlink r:id="rId211">
        <w:r>
          <w:rPr>
            <w:color w:val="0000FF"/>
          </w:rPr>
          <w:t>Развитие</w:t>
        </w:r>
      </w:hyperlink>
      <w:r>
        <w:t xml:space="preserve"> сельского туризма", "</w:t>
      </w:r>
      <w:hyperlink r:id="rId212">
        <w:r>
          <w:rPr>
            <w:color w:val="0000FF"/>
          </w:rPr>
          <w:t>Экспорт продукции</w:t>
        </w:r>
      </w:hyperlink>
      <w:r>
        <w:t xml:space="preserve"> агропромышленного комплекса", "</w:t>
      </w:r>
      <w:hyperlink r:id="rId213">
        <w:r>
          <w:rPr>
            <w:color w:val="0000FF"/>
          </w:rPr>
          <w:t>Кадры</w:t>
        </w:r>
      </w:hyperlink>
      <w:r>
        <w:t xml:space="preserve"> в агропромышленном комплексе" и "Развитие малого агробизнеса"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rsidR="003276C8" w:rsidRDefault="003276C8">
      <w:pPr>
        <w:pStyle w:val="ConsPlusNormal"/>
        <w:jc w:val="both"/>
      </w:pPr>
      <w:r>
        <w:t xml:space="preserve">(в ред. Постановлений Правительства РФ от 18.04.2022 </w:t>
      </w:r>
      <w:hyperlink r:id="rId214">
        <w:r>
          <w:rPr>
            <w:color w:val="0000FF"/>
          </w:rPr>
          <w:t>N 695</w:t>
        </w:r>
      </w:hyperlink>
      <w:r>
        <w:t xml:space="preserve">, от 25.12.2024 </w:t>
      </w:r>
      <w:hyperlink r:id="rId215">
        <w:r>
          <w:rPr>
            <w:color w:val="0000FF"/>
          </w:rPr>
          <w:t>N 1893</w:t>
        </w:r>
      </w:hyperlink>
      <w:r>
        <w:t xml:space="preserve">, от 04.04.2025 </w:t>
      </w:r>
      <w:hyperlink r:id="rId216">
        <w:r>
          <w:rPr>
            <w:color w:val="0000FF"/>
          </w:rPr>
          <w:t>N 434</w:t>
        </w:r>
      </w:hyperlink>
      <w:r>
        <w:t xml:space="preserve">, от 23.12.2025 </w:t>
      </w:r>
      <w:hyperlink r:id="rId217">
        <w:r>
          <w:rPr>
            <w:color w:val="0000FF"/>
          </w:rPr>
          <w:t>N 2110</w:t>
        </w:r>
      </w:hyperlink>
      <w:r>
        <w:t>)</w:t>
      </w:r>
    </w:p>
    <w:p w:rsidR="003276C8" w:rsidRDefault="003276C8">
      <w:pPr>
        <w:pStyle w:val="ConsPlusNormal"/>
        <w:spacing w:before="220"/>
        <w:ind w:firstLine="540"/>
        <w:jc w:val="both"/>
      </w:pPr>
      <w:r>
        <w:t>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rsidR="003276C8" w:rsidRDefault="003276C8">
      <w:pPr>
        <w:pStyle w:val="ConsPlusNormal"/>
        <w:spacing w:before="220"/>
        <w:ind w:firstLine="540"/>
        <w:jc w:val="both"/>
      </w:pPr>
      <w:r>
        <w:t>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rsidR="003276C8" w:rsidRDefault="003276C8">
      <w:pPr>
        <w:pStyle w:val="ConsPlusNormal"/>
        <w:jc w:val="both"/>
      </w:pPr>
      <w:r>
        <w:t xml:space="preserve">(в ред. </w:t>
      </w:r>
      <w:hyperlink r:id="rId218">
        <w:r>
          <w:rPr>
            <w:color w:val="0000FF"/>
          </w:rPr>
          <w:t>Постановления</w:t>
        </w:r>
      </w:hyperlink>
      <w:r>
        <w:t xml:space="preserve"> Правительства РФ от 07.12.2022 N 2242)</w:t>
      </w:r>
    </w:p>
    <w:p w:rsidR="003276C8" w:rsidRDefault="003276C8">
      <w:pPr>
        <w:pStyle w:val="ConsPlusNormal"/>
        <w:spacing w:before="220"/>
        <w:ind w:firstLine="540"/>
        <w:jc w:val="both"/>
      </w:pPr>
      <w:r>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3276C8" w:rsidRDefault="003276C8">
      <w:pPr>
        <w:pStyle w:val="ConsPlusNormal"/>
        <w:spacing w:before="220"/>
        <w:ind w:firstLine="540"/>
        <w:jc w:val="both"/>
      </w:pPr>
      <w:r>
        <w:t xml:space="preserve">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w:t>
      </w:r>
      <w:r>
        <w:lastRenderedPageBreak/>
        <w:t>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rsidR="003276C8" w:rsidRDefault="003276C8">
      <w:pPr>
        <w:pStyle w:val="ConsPlusNormal"/>
        <w:spacing w:before="220"/>
        <w:ind w:firstLine="540"/>
        <w:jc w:val="both"/>
      </w:pPr>
      <w:r>
        <w:t xml:space="preserve">Абзац утратил силу с 1 января 2026 года. - </w:t>
      </w:r>
      <w:hyperlink r:id="rId219">
        <w:r>
          <w:rPr>
            <w:color w:val="0000FF"/>
          </w:rPr>
          <w:t>Постановление</w:t>
        </w:r>
      </w:hyperlink>
      <w:r>
        <w:t xml:space="preserve"> Правительства РФ от 23.12.2025 N 2110.</w:t>
      </w:r>
    </w:p>
    <w:p w:rsidR="003276C8" w:rsidRDefault="003276C8">
      <w:pPr>
        <w:pStyle w:val="ConsPlusNormal"/>
        <w:spacing w:before="220"/>
        <w:ind w:firstLine="540"/>
        <w:jc w:val="both"/>
      </w:pPr>
      <w:r>
        <w:t xml:space="preserve">Абзац утратил силу с 1 января 2024 года. - </w:t>
      </w:r>
      <w:hyperlink r:id="rId220">
        <w:r>
          <w:rPr>
            <w:color w:val="0000FF"/>
          </w:rPr>
          <w:t>Постановление</w:t>
        </w:r>
      </w:hyperlink>
      <w:r>
        <w:t xml:space="preserve"> Правительства РФ от 02.12.2023 N 2065.</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приведены в </w:t>
      </w:r>
      <w:hyperlink w:anchor="P398">
        <w:r>
          <w:rPr>
            <w:color w:val="0000FF"/>
          </w:rPr>
          <w:t>приложении N 8</w:t>
        </w:r>
      </w:hyperlink>
      <w:r>
        <w:t>.</w:t>
      </w:r>
    </w:p>
    <w:p w:rsidR="003276C8" w:rsidRDefault="003276C8">
      <w:pPr>
        <w:pStyle w:val="ConsPlusNormal"/>
        <w:jc w:val="both"/>
      </w:pPr>
      <w:r>
        <w:t xml:space="preserve">(в ред. Постановлений Правительства РФ от 02.12.2023 </w:t>
      </w:r>
      <w:hyperlink r:id="rId221">
        <w:r>
          <w:rPr>
            <w:color w:val="0000FF"/>
          </w:rPr>
          <w:t>N 2065</w:t>
        </w:r>
      </w:hyperlink>
      <w:r>
        <w:t xml:space="preserve">, от 25.11.2025 </w:t>
      </w:r>
      <w:hyperlink r:id="rId222">
        <w:r>
          <w:rPr>
            <w:color w:val="0000FF"/>
          </w:rPr>
          <w:t>N 1873</w:t>
        </w:r>
      </w:hyperlink>
      <w:r>
        <w:t>)</w:t>
      </w:r>
    </w:p>
    <w:p w:rsidR="003276C8" w:rsidRDefault="003276C8">
      <w:pPr>
        <w:pStyle w:val="ConsPlusNormal"/>
        <w:spacing w:before="220"/>
        <w:ind w:firstLine="540"/>
        <w:jc w:val="both"/>
      </w:pPr>
      <w: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anchor="P786">
        <w:r>
          <w:rPr>
            <w:color w:val="0000FF"/>
          </w:rPr>
          <w:t>приложении N 9</w:t>
        </w:r>
      </w:hyperlink>
      <w:r>
        <w:t>.</w:t>
      </w:r>
    </w:p>
    <w:p w:rsidR="003276C8" w:rsidRDefault="003276C8">
      <w:pPr>
        <w:pStyle w:val="ConsPlusNormal"/>
        <w:spacing w:before="220"/>
        <w:ind w:firstLine="540"/>
        <w:jc w:val="both"/>
      </w:pPr>
      <w: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859">
        <w:r>
          <w:rPr>
            <w:color w:val="0000FF"/>
          </w:rPr>
          <w:t>приложении N 11</w:t>
        </w:r>
      </w:hyperlink>
      <w:r>
        <w:t>.</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anchor="P927">
        <w:r>
          <w:rPr>
            <w:color w:val="0000FF"/>
          </w:rPr>
          <w:t>приложении N 11(1)</w:t>
        </w:r>
      </w:hyperlink>
      <w:r>
        <w:t>.</w:t>
      </w:r>
    </w:p>
    <w:p w:rsidR="003276C8" w:rsidRDefault="003276C8">
      <w:pPr>
        <w:pStyle w:val="ConsPlusNormal"/>
        <w:jc w:val="both"/>
      </w:pPr>
      <w:r>
        <w:t xml:space="preserve">(абзац введен </w:t>
      </w:r>
      <w:hyperlink r:id="rId223">
        <w:r>
          <w:rPr>
            <w:color w:val="0000FF"/>
          </w:rPr>
          <w:t>Постановлением</w:t>
        </w:r>
      </w:hyperlink>
      <w:r>
        <w:t xml:space="preserve"> Правительства РФ от 19.04.2022 N 704)</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anchor="P1009">
        <w:r>
          <w:rPr>
            <w:color w:val="0000FF"/>
          </w:rPr>
          <w:t>приложении N 12</w:t>
        </w:r>
      </w:hyperlink>
      <w:r>
        <w:t>.</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anchor="P1149">
        <w:r>
          <w:rPr>
            <w:color w:val="0000FF"/>
          </w:rPr>
          <w:t>приложении N 12(1)</w:t>
        </w:r>
      </w:hyperlink>
      <w:r>
        <w:t>.</w:t>
      </w:r>
    </w:p>
    <w:p w:rsidR="003276C8" w:rsidRDefault="003276C8">
      <w:pPr>
        <w:pStyle w:val="ConsPlusNormal"/>
        <w:jc w:val="both"/>
      </w:pPr>
      <w:r>
        <w:t xml:space="preserve">(абзац введен </w:t>
      </w:r>
      <w:hyperlink r:id="rId224">
        <w:r>
          <w:rPr>
            <w:color w:val="0000FF"/>
          </w:rPr>
          <w:t>Постановлением</w:t>
        </w:r>
      </w:hyperlink>
      <w:r>
        <w:t xml:space="preserve"> Правительства РФ от 18.04.2022 N 695)</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anchor="P1333">
        <w:r>
          <w:rPr>
            <w:color w:val="0000FF"/>
          </w:rPr>
          <w:t>приложении N 13</w:t>
        </w:r>
      </w:hyperlink>
      <w:r>
        <w:t>.</w:t>
      </w:r>
    </w:p>
    <w:p w:rsidR="003276C8" w:rsidRDefault="003276C8">
      <w:pPr>
        <w:pStyle w:val="ConsPlusNormal"/>
        <w:jc w:val="both"/>
      </w:pPr>
      <w:r>
        <w:t xml:space="preserve">(абзац введен </w:t>
      </w:r>
      <w:hyperlink r:id="rId225">
        <w:r>
          <w:rPr>
            <w:color w:val="0000FF"/>
          </w:rPr>
          <w:t>Постановлением</w:t>
        </w:r>
      </w:hyperlink>
      <w:r>
        <w:t xml:space="preserve"> Правительства РФ от 12.02.2022 N 164)</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anchor="P1481">
        <w:r>
          <w:rPr>
            <w:color w:val="0000FF"/>
          </w:rPr>
          <w:t>приложении N 14</w:t>
        </w:r>
      </w:hyperlink>
      <w:r>
        <w:t>.</w:t>
      </w:r>
    </w:p>
    <w:p w:rsidR="003276C8" w:rsidRDefault="003276C8">
      <w:pPr>
        <w:pStyle w:val="ConsPlusNormal"/>
        <w:jc w:val="both"/>
      </w:pPr>
      <w:r>
        <w:t xml:space="preserve">(абзац введен </w:t>
      </w:r>
      <w:hyperlink r:id="rId226">
        <w:r>
          <w:rPr>
            <w:color w:val="0000FF"/>
          </w:rPr>
          <w:t>Постановлением</w:t>
        </w:r>
      </w:hyperlink>
      <w:r>
        <w:t xml:space="preserve"> Правительства РФ от 12.02.2022 N 164)</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w:t>
      </w:r>
      <w:r>
        <w:lastRenderedPageBreak/>
        <w:t xml:space="preserve">модернизацию объектов по переработке сельскохозяйственной продукции приведены в </w:t>
      </w:r>
      <w:hyperlink w:anchor="P1584">
        <w:r>
          <w:rPr>
            <w:color w:val="0000FF"/>
          </w:rPr>
          <w:t>приложении N 15</w:t>
        </w:r>
      </w:hyperlink>
      <w:r>
        <w:t>.</w:t>
      </w:r>
    </w:p>
    <w:p w:rsidR="003276C8" w:rsidRDefault="003276C8">
      <w:pPr>
        <w:pStyle w:val="ConsPlusNormal"/>
        <w:jc w:val="both"/>
      </w:pPr>
      <w:r>
        <w:t xml:space="preserve">(абзац введен </w:t>
      </w:r>
      <w:hyperlink r:id="rId227">
        <w:r>
          <w:rPr>
            <w:color w:val="0000FF"/>
          </w:rPr>
          <w:t>Постановлением</w:t>
        </w:r>
      </w:hyperlink>
      <w:r>
        <w:t xml:space="preserve"> Правительства РФ от 31.03.2022 N 527)</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anchor="P1677">
        <w:r>
          <w:rPr>
            <w:color w:val="0000FF"/>
          </w:rPr>
          <w:t>приложении N 16</w:t>
        </w:r>
      </w:hyperlink>
      <w:r>
        <w:t>.</w:t>
      </w:r>
    </w:p>
    <w:p w:rsidR="003276C8" w:rsidRDefault="003276C8">
      <w:pPr>
        <w:pStyle w:val="ConsPlusNormal"/>
        <w:jc w:val="both"/>
      </w:pPr>
      <w:r>
        <w:t xml:space="preserve">(абзац введен </w:t>
      </w:r>
      <w:hyperlink r:id="rId228">
        <w:r>
          <w:rPr>
            <w:color w:val="0000FF"/>
          </w:rPr>
          <w:t>Постановлением</w:t>
        </w:r>
      </w:hyperlink>
      <w:r>
        <w:t xml:space="preserve"> Правительства РФ от 22.11.2023 N 1959)</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anchor="P1741">
        <w:r>
          <w:rPr>
            <w:color w:val="0000FF"/>
          </w:rPr>
          <w:t>приложении N 17</w:t>
        </w:r>
      </w:hyperlink>
      <w:r>
        <w:t>.</w:t>
      </w:r>
    </w:p>
    <w:p w:rsidR="003276C8" w:rsidRDefault="003276C8">
      <w:pPr>
        <w:pStyle w:val="ConsPlusNormal"/>
        <w:jc w:val="both"/>
      </w:pPr>
      <w:r>
        <w:t xml:space="preserve">(абзац введен </w:t>
      </w:r>
      <w:hyperlink r:id="rId229">
        <w:r>
          <w:rPr>
            <w:color w:val="0000FF"/>
          </w:rPr>
          <w:t>Постановлением</w:t>
        </w:r>
      </w:hyperlink>
      <w:r>
        <w:t xml:space="preserve"> Правительства РФ от 22.05.2024 N 630)</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приведены в </w:t>
      </w:r>
      <w:hyperlink w:anchor="P1895">
        <w:r>
          <w:rPr>
            <w:color w:val="0000FF"/>
          </w:rPr>
          <w:t>приложении N 17(1)</w:t>
        </w:r>
      </w:hyperlink>
      <w:r>
        <w:t>.</w:t>
      </w:r>
    </w:p>
    <w:p w:rsidR="003276C8" w:rsidRDefault="003276C8">
      <w:pPr>
        <w:pStyle w:val="ConsPlusNormal"/>
        <w:jc w:val="both"/>
      </w:pPr>
      <w:r>
        <w:t xml:space="preserve">(абзац введен </w:t>
      </w:r>
      <w:hyperlink r:id="rId230">
        <w:r>
          <w:rPr>
            <w:color w:val="0000FF"/>
          </w:rPr>
          <w:t>Постановлением</w:t>
        </w:r>
      </w:hyperlink>
      <w:r>
        <w:t xml:space="preserve"> Правительства РФ от 28.11.2024 N 1647)</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w:t>
      </w:r>
      <w:hyperlink r:id="rId231">
        <w:r>
          <w:rPr>
            <w:color w:val="0000FF"/>
          </w:rPr>
          <w:t>стимулирование развития</w:t>
        </w:r>
      </w:hyperlink>
      <w:r>
        <w:t xml:space="preserve"> виноградарства и виноделия приведены в </w:t>
      </w:r>
      <w:hyperlink w:anchor="P1983">
        <w:r>
          <w:rPr>
            <w:color w:val="0000FF"/>
          </w:rPr>
          <w:t>приложении N 18</w:t>
        </w:r>
      </w:hyperlink>
      <w:r>
        <w:t>.</w:t>
      </w:r>
    </w:p>
    <w:p w:rsidR="003276C8" w:rsidRDefault="003276C8">
      <w:pPr>
        <w:pStyle w:val="ConsPlusNormal"/>
        <w:jc w:val="both"/>
      </w:pPr>
      <w:r>
        <w:t xml:space="preserve">(абзац введен </w:t>
      </w:r>
      <w:hyperlink r:id="rId232">
        <w:r>
          <w:rPr>
            <w:color w:val="0000FF"/>
          </w:rPr>
          <w:t>Постановлением</w:t>
        </w:r>
      </w:hyperlink>
      <w:r>
        <w:t xml:space="preserve"> Правительства РФ от 21.10.2024 N 1408)</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приведены в </w:t>
      </w:r>
      <w:hyperlink w:anchor="P2119">
        <w:r>
          <w:rPr>
            <w:color w:val="0000FF"/>
          </w:rPr>
          <w:t>приложении N 19</w:t>
        </w:r>
      </w:hyperlink>
      <w:r>
        <w:t>.</w:t>
      </w:r>
    </w:p>
    <w:p w:rsidR="003276C8" w:rsidRDefault="003276C8">
      <w:pPr>
        <w:pStyle w:val="ConsPlusNormal"/>
        <w:jc w:val="both"/>
      </w:pPr>
      <w:r>
        <w:t xml:space="preserve">(абзац введен </w:t>
      </w:r>
      <w:hyperlink r:id="rId233">
        <w:r>
          <w:rPr>
            <w:color w:val="0000FF"/>
          </w:rPr>
          <w:t>Постановлением</w:t>
        </w:r>
      </w:hyperlink>
      <w:r>
        <w:t xml:space="preserve"> Правительства РФ от 05.12.2024 N 1723)</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приведены в </w:t>
      </w:r>
      <w:hyperlink w:anchor="P2403">
        <w:r>
          <w:rPr>
            <w:color w:val="0000FF"/>
          </w:rPr>
          <w:t>приложении N 20</w:t>
        </w:r>
      </w:hyperlink>
      <w:r>
        <w:t>.</w:t>
      </w:r>
    </w:p>
    <w:p w:rsidR="003276C8" w:rsidRDefault="003276C8">
      <w:pPr>
        <w:pStyle w:val="ConsPlusNormal"/>
        <w:jc w:val="both"/>
      </w:pPr>
      <w:r>
        <w:t xml:space="preserve">(абзац введен </w:t>
      </w:r>
      <w:hyperlink r:id="rId234">
        <w:r>
          <w:rPr>
            <w:color w:val="0000FF"/>
          </w:rPr>
          <w:t>Постановлением</w:t>
        </w:r>
      </w:hyperlink>
      <w:r>
        <w:t xml:space="preserve"> Правительства РФ от 19.12.2024 N 1824)</w:t>
      </w:r>
    </w:p>
    <w:p w:rsidR="003276C8" w:rsidRDefault="003276C8">
      <w:pPr>
        <w:pStyle w:val="ConsPlusNormal"/>
        <w:spacing w:before="220"/>
        <w:ind w:firstLine="540"/>
        <w:jc w:val="both"/>
      </w:pPr>
      <w:r>
        <w:t xml:space="preserve">Абзац утратил силу с 1 января 2026 года. - </w:t>
      </w:r>
      <w:hyperlink r:id="rId235">
        <w:r>
          <w:rPr>
            <w:color w:val="0000FF"/>
          </w:rPr>
          <w:t>Постановление</w:t>
        </w:r>
      </w:hyperlink>
      <w:r>
        <w:t xml:space="preserve"> Правительства РФ от 23.12.2025 N 2110.</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anchor="P2761">
        <w:r>
          <w:rPr>
            <w:color w:val="0000FF"/>
          </w:rPr>
          <w:t xml:space="preserve">приложении </w:t>
        </w:r>
        <w:r>
          <w:rPr>
            <w:color w:val="0000FF"/>
          </w:rPr>
          <w:lastRenderedPageBreak/>
          <w:t>N 22</w:t>
        </w:r>
      </w:hyperlink>
      <w:r>
        <w:t>.</w:t>
      </w:r>
    </w:p>
    <w:p w:rsidR="003276C8" w:rsidRDefault="003276C8">
      <w:pPr>
        <w:pStyle w:val="ConsPlusNormal"/>
        <w:jc w:val="both"/>
      </w:pPr>
      <w:r>
        <w:t xml:space="preserve">(абзац введен </w:t>
      </w:r>
      <w:hyperlink r:id="rId236">
        <w:r>
          <w:rPr>
            <w:color w:val="0000FF"/>
          </w:rPr>
          <w:t>Постановлением</w:t>
        </w:r>
      </w:hyperlink>
      <w:r>
        <w:t xml:space="preserve"> Правительства РФ от 25.12.2024 N 1893)</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приведены в </w:t>
      </w:r>
      <w:hyperlink w:anchor="P3010">
        <w:r>
          <w:rPr>
            <w:color w:val="0000FF"/>
          </w:rPr>
          <w:t>приложении N 22(1)</w:t>
        </w:r>
      </w:hyperlink>
      <w:r>
        <w:t>.</w:t>
      </w:r>
    </w:p>
    <w:p w:rsidR="003276C8" w:rsidRDefault="003276C8">
      <w:pPr>
        <w:pStyle w:val="ConsPlusNormal"/>
        <w:jc w:val="both"/>
      </w:pPr>
      <w:r>
        <w:t xml:space="preserve">(абзац введен </w:t>
      </w:r>
      <w:hyperlink r:id="rId237">
        <w:r>
          <w:rPr>
            <w:color w:val="0000FF"/>
          </w:rPr>
          <w:t>Постановлением</w:t>
        </w:r>
      </w:hyperlink>
      <w:r>
        <w:t xml:space="preserve"> Правительства РФ от 01.08.2025 N 1147)</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при их реализации, приведены в </w:t>
      </w:r>
      <w:hyperlink w:anchor="P3075">
        <w:r>
          <w:rPr>
            <w:color w:val="0000FF"/>
          </w:rPr>
          <w:t>приложении N 22(2)</w:t>
        </w:r>
      </w:hyperlink>
      <w:r>
        <w:t>.</w:t>
      </w:r>
    </w:p>
    <w:p w:rsidR="003276C8" w:rsidRDefault="003276C8">
      <w:pPr>
        <w:pStyle w:val="ConsPlusNormal"/>
        <w:jc w:val="both"/>
      </w:pPr>
      <w:r>
        <w:t xml:space="preserve">(абзац введен </w:t>
      </w:r>
      <w:hyperlink r:id="rId238">
        <w:r>
          <w:rPr>
            <w:color w:val="0000FF"/>
          </w:rPr>
          <w:t>Постановлением</w:t>
        </w:r>
      </w:hyperlink>
      <w:r>
        <w:t xml:space="preserve"> Правительства РФ от 05.11.2025 N 1743)</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приведены в </w:t>
      </w:r>
      <w:hyperlink w:anchor="P3171">
        <w:r>
          <w:rPr>
            <w:color w:val="0000FF"/>
          </w:rPr>
          <w:t>приложении N 22(3)</w:t>
        </w:r>
      </w:hyperlink>
      <w:r>
        <w:t>.</w:t>
      </w:r>
    </w:p>
    <w:p w:rsidR="003276C8" w:rsidRDefault="003276C8">
      <w:pPr>
        <w:pStyle w:val="ConsPlusNormal"/>
        <w:jc w:val="both"/>
      </w:pPr>
      <w:r>
        <w:t xml:space="preserve">(абзац введен </w:t>
      </w:r>
      <w:hyperlink r:id="rId239">
        <w:r>
          <w:rPr>
            <w:color w:val="0000FF"/>
          </w:rPr>
          <w:t>Постановлением</w:t>
        </w:r>
      </w:hyperlink>
      <w:r>
        <w:t xml:space="preserve"> Правительства РФ от 12.12.2025 N 2015)</w:t>
      </w:r>
    </w:p>
    <w:p w:rsidR="003276C8" w:rsidRDefault="003276C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приведены в </w:t>
      </w:r>
      <w:hyperlink w:anchor="P3537">
        <w:r>
          <w:rPr>
            <w:color w:val="0000FF"/>
          </w:rPr>
          <w:t>приложении N 22(4)</w:t>
        </w:r>
      </w:hyperlink>
      <w:r>
        <w:t>.</w:t>
      </w:r>
    </w:p>
    <w:p w:rsidR="003276C8" w:rsidRDefault="003276C8">
      <w:pPr>
        <w:pStyle w:val="ConsPlusNormal"/>
        <w:jc w:val="both"/>
      </w:pPr>
      <w:r>
        <w:t xml:space="preserve">(абзац введен </w:t>
      </w:r>
      <w:hyperlink r:id="rId240">
        <w:r>
          <w:rPr>
            <w:color w:val="0000FF"/>
          </w:rPr>
          <w:t>Постановлением</w:t>
        </w:r>
      </w:hyperlink>
      <w:r>
        <w:t xml:space="preserve"> Правительства РФ от 23.12.2025 N 2110)</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1</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r>
        <w:t>СТРУКТУРА</w:t>
      </w:r>
    </w:p>
    <w:p w:rsidR="003276C8" w:rsidRDefault="003276C8">
      <w:pPr>
        <w:pStyle w:val="ConsPlusTitle"/>
        <w:jc w:val="center"/>
      </w:pPr>
      <w:r>
        <w:t>ГОСУДАРСТВЕННОЙ ПРОГРАММЫ РАЗВИТИЯ СЕЛЬСКОГО ХОЗЯЙСТВА</w:t>
      </w:r>
    </w:p>
    <w:p w:rsidR="003276C8" w:rsidRDefault="003276C8">
      <w:pPr>
        <w:pStyle w:val="ConsPlusTitle"/>
        <w:jc w:val="center"/>
      </w:pPr>
      <w:r>
        <w:t>И РЕГУЛИРОВАНИЯ РЫНКОВ СЕЛЬСКОХОЗЯЙСТВЕННОЙ ПРОДУКЦИИ,</w:t>
      </w:r>
    </w:p>
    <w:p w:rsidR="003276C8" w:rsidRDefault="003276C8">
      <w:pPr>
        <w:pStyle w:val="ConsPlusTitle"/>
        <w:jc w:val="center"/>
      </w:pPr>
      <w:r>
        <w:t>СЫРЬЯ И ПРОДОВОЛЬСТВИЯ</w:t>
      </w:r>
    </w:p>
    <w:p w:rsidR="003276C8" w:rsidRDefault="003276C8">
      <w:pPr>
        <w:pStyle w:val="ConsPlusNormal"/>
        <w:jc w:val="center"/>
      </w:pPr>
    </w:p>
    <w:p w:rsidR="003276C8" w:rsidRDefault="003276C8">
      <w:pPr>
        <w:pStyle w:val="ConsPlusNormal"/>
        <w:ind w:firstLine="540"/>
        <w:jc w:val="both"/>
      </w:pPr>
      <w:r>
        <w:t xml:space="preserve">Утратила силу с 1 января 2022 года. - </w:t>
      </w:r>
      <w:hyperlink r:id="rId241">
        <w:r>
          <w:rPr>
            <w:color w:val="0000FF"/>
          </w:rPr>
          <w:t>Постановление</w:t>
        </w:r>
      </w:hyperlink>
      <w:r>
        <w:t xml:space="preserve"> Правительства РФ от 02.09.2021 N 1474.</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2</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r>
        <w:t>ПЕРЕЧЕНЬ</w:t>
      </w:r>
    </w:p>
    <w:p w:rsidR="003276C8" w:rsidRDefault="003276C8">
      <w:pPr>
        <w:pStyle w:val="ConsPlusTitle"/>
        <w:jc w:val="center"/>
      </w:pPr>
      <w:r>
        <w:t>СОИСПОЛНИТЕЛЕЙ И УЧАСТНИКОВ ГОСУДАРСТВЕННОЙ ПРОГРАММЫ</w:t>
      </w:r>
    </w:p>
    <w:p w:rsidR="003276C8" w:rsidRDefault="003276C8">
      <w:pPr>
        <w:pStyle w:val="ConsPlusTitle"/>
        <w:jc w:val="center"/>
      </w:pPr>
      <w:r>
        <w:lastRenderedPageBreak/>
        <w:t>РАЗВИТИЯ СЕЛЬСКОГО ХОЗЯЙСТВА И РЕГУЛИРОВАНИЯ РЫНКОВ</w:t>
      </w:r>
    </w:p>
    <w:p w:rsidR="003276C8" w:rsidRDefault="003276C8">
      <w:pPr>
        <w:pStyle w:val="ConsPlusTitle"/>
        <w:jc w:val="center"/>
      </w:pPr>
      <w:r>
        <w:t>СЕЛЬСКОХОЗЯЙСТВЕННОЙ ПРОДУКЦИИ, СЫРЬЯ И ПРОДОВОЛЬСТВИЯ</w:t>
      </w:r>
    </w:p>
    <w:p w:rsidR="003276C8" w:rsidRDefault="003276C8">
      <w:pPr>
        <w:pStyle w:val="ConsPlusNormal"/>
        <w:jc w:val="both"/>
      </w:pPr>
    </w:p>
    <w:p w:rsidR="003276C8" w:rsidRDefault="003276C8">
      <w:pPr>
        <w:pStyle w:val="ConsPlusNormal"/>
        <w:ind w:firstLine="540"/>
        <w:jc w:val="both"/>
      </w:pPr>
      <w:r>
        <w:t xml:space="preserve">Утратил силу с 1 января 2022 года. - </w:t>
      </w:r>
      <w:hyperlink r:id="rId242">
        <w:r>
          <w:rPr>
            <w:color w:val="0000FF"/>
          </w:rPr>
          <w:t>Постановление</w:t>
        </w:r>
      </w:hyperlink>
      <w:r>
        <w:t xml:space="preserve"> Правительства РФ от 02.09.2021 N 1474.</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3</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r>
        <w:t>ПЕРЕЧЕНЬ</w:t>
      </w:r>
    </w:p>
    <w:p w:rsidR="003276C8" w:rsidRDefault="003276C8">
      <w:pPr>
        <w:pStyle w:val="ConsPlusTitle"/>
        <w:jc w:val="center"/>
      </w:pPr>
      <w:r>
        <w:t>ОБЪЕКТОВ КАПИТАЛЬНОГО СТРОИТЕЛЬСТВА, МЕРОПРИЯТИЙ</w:t>
      </w:r>
    </w:p>
    <w:p w:rsidR="003276C8" w:rsidRDefault="003276C8">
      <w:pPr>
        <w:pStyle w:val="ConsPlusTitle"/>
        <w:jc w:val="center"/>
      </w:pPr>
      <w:r>
        <w:t>(УКРУПНЕННЫХ ИНВЕСТИЦИОННЫХ ПРОЕКТОВ), ОБЪЕКТОВ НЕДВИЖИМОГО</w:t>
      </w:r>
    </w:p>
    <w:p w:rsidR="003276C8" w:rsidRDefault="003276C8">
      <w:pPr>
        <w:pStyle w:val="ConsPlusTitle"/>
        <w:jc w:val="center"/>
      </w:pPr>
      <w:r>
        <w:t>ИМУЩЕСТВА ФЕДЕРАЛЬНОЙ АДРЕСНОЙ ИНВЕСТИЦИОННОЙ ПРОГРАММЫ,</w:t>
      </w:r>
    </w:p>
    <w:p w:rsidR="003276C8" w:rsidRDefault="003276C8">
      <w:pPr>
        <w:pStyle w:val="ConsPlusTitle"/>
        <w:jc w:val="center"/>
      </w:pPr>
      <w:r>
        <w:t>ФИНАНСОВОЕ ОБЕСПЕЧЕНИЕ КОТОРЫХ ОСУЩЕСТВЛЯЛОСЬ В РАМКАХ</w:t>
      </w:r>
    </w:p>
    <w:p w:rsidR="003276C8" w:rsidRDefault="003276C8">
      <w:pPr>
        <w:pStyle w:val="ConsPlusTitle"/>
        <w:jc w:val="center"/>
      </w:pPr>
      <w:r>
        <w:t>ИНТЕГРИРОВАННЫХ ФЕДЕРАЛЬНЫХ ЦЕЛЕВЫХ ПРОГРАММ</w:t>
      </w:r>
    </w:p>
    <w:p w:rsidR="003276C8" w:rsidRDefault="003276C8">
      <w:pPr>
        <w:pStyle w:val="ConsPlusNormal"/>
        <w:jc w:val="center"/>
      </w:pPr>
    </w:p>
    <w:p w:rsidR="003276C8" w:rsidRDefault="003276C8">
      <w:pPr>
        <w:pStyle w:val="ConsPlusNormal"/>
        <w:ind w:firstLine="540"/>
        <w:jc w:val="both"/>
      </w:pPr>
      <w:r>
        <w:t xml:space="preserve">Утратил силу с 1 января 2022 года. - </w:t>
      </w:r>
      <w:hyperlink r:id="rId243">
        <w:r>
          <w:rPr>
            <w:color w:val="0000FF"/>
          </w:rPr>
          <w:t>Постановление</w:t>
        </w:r>
      </w:hyperlink>
      <w:r>
        <w:t xml:space="preserve"> Правительства РФ от 02.09.2021 N 1474.</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4</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r>
        <w:t>ПЕРЕЧЕНЬ</w:t>
      </w:r>
    </w:p>
    <w:p w:rsidR="003276C8" w:rsidRDefault="003276C8">
      <w:pPr>
        <w:pStyle w:val="ConsPlusTitle"/>
        <w:jc w:val="center"/>
      </w:pPr>
      <w:r>
        <w:t>ПРИКЛАДНЫХ НАУЧНЫХ ИССЛЕДОВАНИЙ И ЭКСПЕРИМЕНТАЛЬНЫХ</w:t>
      </w:r>
    </w:p>
    <w:p w:rsidR="003276C8" w:rsidRDefault="003276C8">
      <w:pPr>
        <w:pStyle w:val="ConsPlusTitle"/>
        <w:jc w:val="center"/>
      </w:pPr>
      <w:r>
        <w:t>РАЗРАБОТОК, ВЫПОЛНЯЕМЫХ ПО ДОГОВОРАМ НА ПРОВЕДЕНИЕ</w:t>
      </w:r>
    </w:p>
    <w:p w:rsidR="003276C8" w:rsidRDefault="003276C8">
      <w:pPr>
        <w:pStyle w:val="ConsPlusTitle"/>
        <w:jc w:val="center"/>
      </w:pPr>
      <w:r>
        <w:t>НАУЧНО-ИССЛЕДОВАТЕЛЬСКИХ, ОПЫТНО-КОНСТРУКТОРСКИХ</w:t>
      </w:r>
    </w:p>
    <w:p w:rsidR="003276C8" w:rsidRDefault="003276C8">
      <w:pPr>
        <w:pStyle w:val="ConsPlusTitle"/>
        <w:jc w:val="center"/>
      </w:pPr>
      <w:r>
        <w:t>И ТЕХНОЛОГИЧЕСКИХ РАБОТ, ФИНАНСОВОЕ ОБЕСПЕЧЕНИЕ КОТОРЫХ</w:t>
      </w:r>
    </w:p>
    <w:p w:rsidR="003276C8" w:rsidRDefault="003276C8">
      <w:pPr>
        <w:pStyle w:val="ConsPlusTitle"/>
        <w:jc w:val="center"/>
      </w:pPr>
      <w:r>
        <w:t>ОСУЩЕСТВЛЯЛОСЬ В РАМКАХ ИНТЕГРИРОВАННЫХ ФЕДЕРАЛЬНЫХ</w:t>
      </w:r>
    </w:p>
    <w:p w:rsidR="003276C8" w:rsidRDefault="003276C8">
      <w:pPr>
        <w:pStyle w:val="ConsPlusTitle"/>
        <w:jc w:val="center"/>
      </w:pPr>
      <w:r>
        <w:t>ЦЕЛЕВЫХ ПРОГРАММ</w:t>
      </w:r>
    </w:p>
    <w:p w:rsidR="003276C8" w:rsidRDefault="003276C8">
      <w:pPr>
        <w:pStyle w:val="ConsPlusNormal"/>
        <w:jc w:val="center"/>
      </w:pPr>
    </w:p>
    <w:p w:rsidR="003276C8" w:rsidRDefault="003276C8">
      <w:pPr>
        <w:pStyle w:val="ConsPlusNormal"/>
        <w:ind w:firstLine="540"/>
        <w:jc w:val="both"/>
      </w:pPr>
      <w:r>
        <w:t xml:space="preserve">Утратил силу с 1 января 2022 года. - </w:t>
      </w:r>
      <w:hyperlink r:id="rId244">
        <w:r>
          <w:rPr>
            <w:color w:val="0000FF"/>
          </w:rPr>
          <w:t>Постановление</w:t>
        </w:r>
      </w:hyperlink>
      <w:r>
        <w:t xml:space="preserve"> Правительства РФ от 02.09.2021 N 1474.</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5</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r>
        <w:t>СВОДНАЯ ИНФОРМАЦИЯ</w:t>
      </w:r>
    </w:p>
    <w:p w:rsidR="003276C8" w:rsidRDefault="003276C8">
      <w:pPr>
        <w:pStyle w:val="ConsPlusTitle"/>
        <w:jc w:val="center"/>
      </w:pPr>
      <w:r>
        <w:t>ПО ОПЕРЕЖАЮЩЕМУ РАЗВИТИЮ ПРИОРИТЕТНЫХ ТЕРРИТОРИЙ В РАМКАХ</w:t>
      </w:r>
    </w:p>
    <w:p w:rsidR="003276C8" w:rsidRDefault="003276C8">
      <w:pPr>
        <w:pStyle w:val="ConsPlusTitle"/>
        <w:jc w:val="center"/>
      </w:pPr>
      <w:r>
        <w:t>ГОСУДАРСТВЕННОЙ ПРОГРАММЫ РАЗВИТИЯ СЕЛЬСКОГО ХОЗЯЙСТВА</w:t>
      </w:r>
    </w:p>
    <w:p w:rsidR="003276C8" w:rsidRDefault="003276C8">
      <w:pPr>
        <w:pStyle w:val="ConsPlusTitle"/>
        <w:jc w:val="center"/>
      </w:pPr>
      <w:r>
        <w:t>И РЕГУЛИРОВАНИЯ РЫНКОВ СЕЛЬСКОХОЗЯЙСТВЕННОЙ ПРОДУКЦИИ,</w:t>
      </w:r>
    </w:p>
    <w:p w:rsidR="003276C8" w:rsidRDefault="003276C8">
      <w:pPr>
        <w:pStyle w:val="ConsPlusTitle"/>
        <w:jc w:val="center"/>
      </w:pPr>
      <w:r>
        <w:t>СЫРЬЯ И ПРОДОВОЛЬСТВИЯ</w:t>
      </w:r>
    </w:p>
    <w:p w:rsidR="003276C8" w:rsidRDefault="003276C8">
      <w:pPr>
        <w:pStyle w:val="ConsPlusNormal"/>
        <w:jc w:val="center"/>
      </w:pPr>
    </w:p>
    <w:p w:rsidR="003276C8" w:rsidRDefault="003276C8">
      <w:pPr>
        <w:pStyle w:val="ConsPlusNormal"/>
        <w:ind w:firstLine="540"/>
        <w:jc w:val="both"/>
      </w:pPr>
      <w:r>
        <w:lastRenderedPageBreak/>
        <w:t xml:space="preserve">Утратила силу с 1 января 2022 года. - </w:t>
      </w:r>
      <w:hyperlink r:id="rId245">
        <w:r>
          <w:rPr>
            <w:color w:val="0000FF"/>
          </w:rPr>
          <w:t>Постановление</w:t>
        </w:r>
      </w:hyperlink>
      <w:r>
        <w:t xml:space="preserve"> Правительства РФ от 02.09.2021 N 1474.</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6</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1" w:name="P367"/>
      <w:bookmarkEnd w:id="1"/>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НА СОЗДАНИЕ</w:t>
      </w:r>
    </w:p>
    <w:p w:rsidR="003276C8" w:rsidRDefault="003276C8">
      <w:pPr>
        <w:pStyle w:val="ConsPlusTitle"/>
        <w:jc w:val="center"/>
      </w:pPr>
      <w:r>
        <w:t>СИСТЕМЫ ПОДДЕРЖКИ ФЕРМЕРОВ И РАЗВИТИЕ СЕЛЬСКОЙ КООПЕРАЦИИ</w:t>
      </w:r>
    </w:p>
    <w:p w:rsidR="003276C8" w:rsidRDefault="003276C8">
      <w:pPr>
        <w:pStyle w:val="ConsPlusNormal"/>
        <w:jc w:val="center"/>
      </w:pPr>
    </w:p>
    <w:p w:rsidR="003276C8" w:rsidRDefault="003276C8">
      <w:pPr>
        <w:pStyle w:val="ConsPlusNormal"/>
        <w:ind w:firstLine="540"/>
        <w:jc w:val="both"/>
      </w:pPr>
      <w:r>
        <w:t xml:space="preserve">Утратили силу с 1 января 2026 года. - </w:t>
      </w:r>
      <w:hyperlink r:id="rId246">
        <w:r>
          <w:rPr>
            <w:color w:val="0000FF"/>
          </w:rPr>
          <w:t>Постановление</w:t>
        </w:r>
      </w:hyperlink>
      <w:r>
        <w:t xml:space="preserve"> Правительства РФ от 23.12.2025 N 2110.</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7</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r>
        <w:t>ПРАВИЛА</w:t>
      </w:r>
    </w:p>
    <w:p w:rsidR="003276C8" w:rsidRDefault="003276C8">
      <w:pPr>
        <w:pStyle w:val="ConsPlusTitle"/>
        <w:jc w:val="center"/>
      </w:pPr>
      <w:r>
        <w:t>ПРЕДОСТАВЛЕНИЯ И РАСПРЕДЕЛЕНИЯ СУБСИДИЙ</w:t>
      </w:r>
    </w:p>
    <w:p w:rsidR="003276C8" w:rsidRDefault="003276C8">
      <w:pPr>
        <w:pStyle w:val="ConsPlusTitle"/>
        <w:jc w:val="center"/>
      </w:pPr>
      <w:r>
        <w:t>ИЗ ФЕДЕРАЛЬНОГО БЮДЖЕТА БЮДЖЕТАМ СУБЪЕКТОВ РОССИЙСКОЙ</w:t>
      </w:r>
    </w:p>
    <w:p w:rsidR="003276C8" w:rsidRDefault="003276C8">
      <w:pPr>
        <w:pStyle w:val="ConsPlusTitle"/>
        <w:jc w:val="center"/>
      </w:pPr>
      <w:r>
        <w:t>ФЕДЕРАЦИИ НА ПОДДЕРЖКУ СЕЛЬСКОХОЗЯЙСТВЕННОГО ПРОИЗВОДСТВА</w:t>
      </w:r>
    </w:p>
    <w:p w:rsidR="003276C8" w:rsidRDefault="003276C8">
      <w:pPr>
        <w:pStyle w:val="ConsPlusTitle"/>
        <w:jc w:val="center"/>
      </w:pPr>
      <w:r>
        <w:t>ПО ОТДЕЛЬНЫМ ПОДОТРАСЛЯМ РАСТЕНИЕВОДСТВА И ЖИВОТНОВОДСТВА</w:t>
      </w:r>
    </w:p>
    <w:p w:rsidR="003276C8" w:rsidRDefault="003276C8">
      <w:pPr>
        <w:pStyle w:val="ConsPlusNormal"/>
        <w:jc w:val="center"/>
      </w:pPr>
    </w:p>
    <w:p w:rsidR="003276C8" w:rsidRDefault="003276C8">
      <w:pPr>
        <w:pStyle w:val="ConsPlusNormal"/>
        <w:ind w:firstLine="540"/>
        <w:jc w:val="both"/>
      </w:pPr>
      <w:r>
        <w:t xml:space="preserve">Утратили силу с 1 января 2024 года. - </w:t>
      </w:r>
      <w:hyperlink r:id="rId247">
        <w:r>
          <w:rPr>
            <w:color w:val="0000FF"/>
          </w:rPr>
          <w:t>Постановление</w:t>
        </w:r>
      </w:hyperlink>
      <w:r>
        <w:t xml:space="preserve"> Правительства РФ от 02.12.2023 N 2065.</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8</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2" w:name="P398"/>
      <w:bookmarkEnd w:id="2"/>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НА ПОДДЕРЖКУ</w:t>
      </w:r>
    </w:p>
    <w:p w:rsidR="003276C8" w:rsidRDefault="003276C8">
      <w:pPr>
        <w:pStyle w:val="ConsPlusTitle"/>
        <w:jc w:val="center"/>
      </w:pPr>
      <w:r>
        <w:t>ПРИОРИТЕТНЫХ НАПРАВЛЕНИЙ АГРОПРОМЫШЛЕННОГО КОМПЛЕКСА</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 ред. </w:t>
            </w:r>
            <w:hyperlink r:id="rId248">
              <w:r>
                <w:rPr>
                  <w:color w:val="0000FF"/>
                </w:rPr>
                <w:t>Постановления</w:t>
              </w:r>
            </w:hyperlink>
            <w:r>
              <w:rPr>
                <w:color w:val="392C69"/>
              </w:rPr>
              <w:t xml:space="preserve"> Правительства РФ от 25.11.2025 N 1873)</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(далее - субсидии).</w:t>
      </w:r>
    </w:p>
    <w:p w:rsidR="003276C8" w:rsidRDefault="003276C8">
      <w:pPr>
        <w:pStyle w:val="ConsPlusNormal"/>
        <w:spacing w:before="220"/>
        <w:ind w:firstLine="540"/>
        <w:jc w:val="both"/>
      </w:pPr>
      <w:r>
        <w:lastRenderedPageBreak/>
        <w:t>2. Понятия, используемые в настоящих Правилах, означают следующее:</w:t>
      </w:r>
    </w:p>
    <w:p w:rsidR="003276C8" w:rsidRDefault="003276C8">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3276C8" w:rsidRDefault="003276C8">
      <w:pPr>
        <w:pStyle w:val="ConsPlusNormal"/>
        <w:spacing w:before="220"/>
        <w:ind w:firstLine="540"/>
        <w:jc w:val="both"/>
      </w:pPr>
      <w:r>
        <w:t>"многолетние насаждения" - насаждения плодовых и ягодных культур, насаждения хмеля, а также питомники плодовых и ягодных культур и питомники хмеля;</w:t>
      </w:r>
    </w:p>
    <w:p w:rsidR="003276C8" w:rsidRDefault="003276C8">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49">
        <w:r>
          <w:rPr>
            <w:color w:val="0000FF"/>
          </w:rPr>
          <w:t>части 1 статьи 3</w:t>
        </w:r>
      </w:hyperlink>
      <w:r>
        <w:t xml:space="preserve"> Федерального закона "О развитии сельского хозяйства";</w:t>
      </w:r>
    </w:p>
    <w:p w:rsidR="003276C8" w:rsidRDefault="003276C8">
      <w:pPr>
        <w:pStyle w:val="ConsPlusNormal"/>
        <w:spacing w:before="220"/>
        <w:ind w:firstLine="540"/>
        <w:jc w:val="both"/>
      </w:pPr>
      <w:r>
        <w:t>"питомник"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3276C8" w:rsidRDefault="003276C8">
      <w:pPr>
        <w:pStyle w:val="ConsPlusNormal"/>
        <w:spacing w:before="220"/>
        <w:ind w:firstLine="540"/>
        <w:jc w:val="both"/>
      </w:pPr>
      <w:r>
        <w:t>"плодовые и ягодные культуры" - семечковые, косточковые, орехоплодные, субтропические и ягодные культуры;</w:t>
      </w:r>
    </w:p>
    <w:p w:rsidR="003276C8" w:rsidRDefault="003276C8">
      <w:pPr>
        <w:pStyle w:val="ConsPlusNormal"/>
        <w:spacing w:before="220"/>
        <w:ind w:firstLine="540"/>
        <w:jc w:val="both"/>
      </w:pPr>
      <w:r>
        <w:t>"сад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3276C8" w:rsidRDefault="003276C8">
      <w:pPr>
        <w:pStyle w:val="ConsPlusNormal"/>
        <w:spacing w:before="220"/>
        <w:ind w:firstLine="540"/>
        <w:jc w:val="both"/>
      </w:pPr>
      <w:r>
        <w:t>"субъекты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rsidR="003276C8" w:rsidRDefault="003276C8">
      <w:pPr>
        <w:pStyle w:val="ConsPlusNormal"/>
        <w:spacing w:before="220"/>
        <w:ind w:firstLine="540"/>
        <w:jc w:val="both"/>
      </w:pPr>
      <w: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3276C8" w:rsidRDefault="003276C8">
      <w:pPr>
        <w:pStyle w:val="ConsPlusNormal"/>
        <w:spacing w:before="220"/>
        <w:ind w:firstLine="540"/>
        <w:jc w:val="both"/>
      </w:pPr>
      <w:bookmarkStart w:id="3" w:name="P415"/>
      <w:bookmarkEnd w:id="3"/>
      <w:r>
        <w:t xml:space="preserve">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anchor="P451">
        <w:r>
          <w:rPr>
            <w:color w:val="0000FF"/>
          </w:rPr>
          <w:t>пункте 7</w:t>
        </w:r>
      </w:hyperlink>
      <w: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anchor="P418">
        <w:r>
          <w:rPr>
            <w:color w:val="0000FF"/>
          </w:rPr>
          <w:t>пункте 5</w:t>
        </w:r>
      </w:hyperlink>
      <w:r>
        <w:t xml:space="preserve"> настоящих Правил. Средства предоставляются на финансовое 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предшествующем </w:t>
      </w:r>
      <w:r>
        <w:lastRenderedPageBreak/>
        <w:t>финансовом году.</w:t>
      </w:r>
    </w:p>
    <w:p w:rsidR="003276C8" w:rsidRDefault="003276C8">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на цели, указанные в </w:t>
      </w:r>
      <w:hyperlink w:anchor="P415">
        <w:r>
          <w:rPr>
            <w:color w:val="0000FF"/>
          </w:rPr>
          <w:t>пункте 3</w:t>
        </w:r>
      </w:hyperlink>
      <w:r>
        <w:t xml:space="preserve"> настоящих Правил.</w:t>
      </w:r>
    </w:p>
    <w:p w:rsidR="003276C8" w:rsidRDefault="003276C8">
      <w:pPr>
        <w:pStyle w:val="ConsPlusNormal"/>
        <w:spacing w:before="220"/>
        <w:ind w:firstLine="540"/>
        <w:jc w:val="both"/>
      </w:pPr>
      <w:bookmarkStart w:id="4" w:name="P418"/>
      <w:bookmarkEnd w:id="4"/>
      <w:r>
        <w:t>5. Средства предоставляются по приоритетным направлениям:</w:t>
      </w:r>
    </w:p>
    <w:p w:rsidR="003276C8" w:rsidRDefault="003276C8">
      <w:pPr>
        <w:pStyle w:val="ConsPlusNormal"/>
        <w:spacing w:before="220"/>
        <w:ind w:firstLine="540"/>
        <w:jc w:val="both"/>
      </w:pPr>
      <w:bookmarkStart w:id="5" w:name="P419"/>
      <w:bookmarkEnd w:id="5"/>
      <w:r>
        <w:t>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3276C8" w:rsidRDefault="003276C8">
      <w:pPr>
        <w:pStyle w:val="ConsPlusNormal"/>
        <w:spacing w:before="220"/>
        <w:ind w:firstLine="540"/>
        <w:jc w:val="both"/>
      </w:pPr>
      <w:bookmarkStart w:id="6" w:name="P420"/>
      <w:bookmarkEnd w:id="6"/>
      <w:r>
        <w:t xml:space="preserve">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w:t>
      </w:r>
      <w:hyperlink r:id="rId250">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p w:rsidR="003276C8" w:rsidRDefault="003276C8">
      <w:pPr>
        <w:pStyle w:val="ConsPlusNormal"/>
        <w:spacing w:before="220"/>
        <w:ind w:firstLine="540"/>
        <w:jc w:val="both"/>
      </w:pPr>
      <w:bookmarkStart w:id="7" w:name="P421"/>
      <w:bookmarkEnd w:id="7"/>
      <w:r>
        <w:t>по ставке на 1 гектар посевной площади, засеянной элитными семенами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за исключением посевной площади, засеянной оригинальными и элитными посевами семенного картофеля и (или) семенными посевами овощных культур;</w:t>
      </w:r>
    </w:p>
    <w:p w:rsidR="003276C8" w:rsidRDefault="003276C8">
      <w:pPr>
        <w:pStyle w:val="ConsPlusNormal"/>
        <w:spacing w:before="220"/>
        <w:ind w:firstLine="540"/>
        <w:jc w:val="both"/>
      </w:pPr>
      <w:bookmarkStart w:id="8" w:name="P422"/>
      <w:bookmarkEnd w:id="8"/>
      <w:r>
        <w:t xml:space="preserve">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w:t>
      </w:r>
      <w:hyperlink r:id="rId251">
        <w:r>
          <w:rPr>
            <w:color w:val="0000FF"/>
          </w:rPr>
          <w:t>программы</w:t>
        </w:r>
      </w:hyperlink>
      <w:r>
        <w:t xml:space="preserve"> (за исключением семян картофеля и овощных культур);</w:t>
      </w:r>
    </w:p>
    <w:p w:rsidR="003276C8" w:rsidRDefault="003276C8">
      <w:pPr>
        <w:pStyle w:val="ConsPlusNormal"/>
        <w:spacing w:before="220"/>
        <w:ind w:firstLine="540"/>
        <w:jc w:val="both"/>
      </w:pPr>
      <w:bookmarkStart w:id="9" w:name="P423"/>
      <w:bookmarkEnd w:id="9"/>
      <w:r>
        <w:t>в) на поддержку племенного животноводства и приобретение племенного молодняка сельскохозяйственных животных:</w:t>
      </w:r>
    </w:p>
    <w:p w:rsidR="003276C8" w:rsidRDefault="003276C8">
      <w:pPr>
        <w:pStyle w:val="ConsPlusNormal"/>
        <w:spacing w:before="220"/>
        <w:ind w:firstLine="540"/>
        <w:jc w:val="both"/>
      </w:pPr>
      <w:bookmarkStart w:id="10" w:name="P424"/>
      <w:bookmarkEnd w:id="10"/>
      <w:r>
        <w:t>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w:t>
      </w:r>
    </w:p>
    <w:p w:rsidR="003276C8" w:rsidRDefault="003276C8">
      <w:pPr>
        <w:pStyle w:val="ConsPlusNormal"/>
        <w:spacing w:before="220"/>
        <w:ind w:firstLine="540"/>
        <w:jc w:val="both"/>
      </w:pPr>
      <w:r>
        <w:t>по ставке на 1 условную голову племенного маточного поголовья крупного рогатого скота (на поддержку селекционных мероприятий в соответствии с перечнем, утверждаемым Министерством сельского хозяйства Российской Федерации);</w:t>
      </w:r>
    </w:p>
    <w:p w:rsidR="003276C8" w:rsidRDefault="003276C8">
      <w:pPr>
        <w:pStyle w:val="ConsPlusNormal"/>
        <w:spacing w:before="220"/>
        <w:ind w:firstLine="540"/>
        <w:jc w:val="both"/>
      </w:pPr>
      <w:bookmarkStart w:id="11" w:name="P426"/>
      <w:bookmarkEnd w:id="11"/>
      <w:r>
        <w:t>по ставке на 1 голову племенных быков-производителей, оцененных по качеству потомства или находящихся в процессе оценки этого качества;</w:t>
      </w:r>
    </w:p>
    <w:p w:rsidR="003276C8" w:rsidRDefault="003276C8">
      <w:pPr>
        <w:pStyle w:val="ConsPlusNormal"/>
        <w:spacing w:before="220"/>
        <w:ind w:firstLine="540"/>
        <w:jc w:val="both"/>
      </w:pPr>
      <w:bookmarkStart w:id="12" w:name="P427"/>
      <w:bookmarkEnd w:id="12"/>
      <w:r>
        <w:t>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rsidR="003276C8" w:rsidRDefault="003276C8">
      <w:pPr>
        <w:pStyle w:val="ConsPlusNormal"/>
        <w:spacing w:before="220"/>
        <w:ind w:firstLine="540"/>
        <w:jc w:val="both"/>
      </w:pPr>
      <w:bookmarkStart w:id="13" w:name="P428"/>
      <w:bookmarkEnd w:id="13"/>
      <w:r>
        <w:lastRenderedPageBreak/>
        <w:t>г) на поддержку традиционных подотраслей сельского хозяйства и северного оленеводства:</w:t>
      </w:r>
    </w:p>
    <w:p w:rsidR="003276C8" w:rsidRDefault="003276C8">
      <w:pPr>
        <w:pStyle w:val="ConsPlusNormal"/>
        <w:spacing w:before="220"/>
        <w:ind w:firstLine="540"/>
        <w:jc w:val="both"/>
      </w:pPr>
      <w:r>
        <w:t>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посевной площади, занятой кормовыми культурами на территории субъекта Российской Федерации, отнесенной к районам Крайнего Севера и приравненным к ним местностям;</w:t>
      </w:r>
    </w:p>
    <w:p w:rsidR="003276C8" w:rsidRDefault="003276C8">
      <w:pPr>
        <w:pStyle w:val="ConsPlusNormal"/>
        <w:spacing w:before="220"/>
        <w:ind w:firstLine="540"/>
        <w:jc w:val="both"/>
      </w:pPr>
      <w:bookmarkStart w:id="14" w:name="P430"/>
      <w:bookmarkEnd w:id="14"/>
      <w:r>
        <w:t>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p w:rsidR="003276C8" w:rsidRDefault="003276C8">
      <w:pPr>
        <w:pStyle w:val="ConsPlusNormal"/>
        <w:spacing w:before="220"/>
        <w:ind w:firstLine="540"/>
        <w:jc w:val="both"/>
      </w:pPr>
      <w:bookmarkStart w:id="15" w:name="P431"/>
      <w:bookmarkEnd w:id="15"/>
      <w:r>
        <w:t>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w:t>
      </w:r>
    </w:p>
    <w:p w:rsidR="003276C8" w:rsidRDefault="003276C8">
      <w:pPr>
        <w:pStyle w:val="ConsPlusNormal"/>
        <w:spacing w:before="220"/>
        <w:ind w:firstLine="540"/>
        <w:jc w:val="both"/>
      </w:pPr>
      <w:bookmarkStart w:id="16" w:name="P432"/>
      <w:bookmarkEnd w:id="16"/>
      <w:r>
        <w:t>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w:t>
      </w:r>
    </w:p>
    <w:p w:rsidR="003276C8" w:rsidRDefault="003276C8">
      <w:pPr>
        <w:pStyle w:val="ConsPlusNormal"/>
        <w:spacing w:before="220"/>
        <w:ind w:firstLine="540"/>
        <w:jc w:val="both"/>
      </w:pPr>
      <w:r>
        <w:t>по ставке на 1 гектар площади закладки многолетних насаждений (за исключением виноградников), в том числе установки шпалеры и (или) противоградовой сетки (включая стоимость шпалеры и (или) стоимость противоградовой сетки) и (или) раскорчевки выбывших из эксплуатации многолетних насаждений (в возрасте 20 лет и более начиная с года закладки при условии наличия у получателя средств проекта на закладку многолетних насаждений на раскорчеванной площади);</w:t>
      </w:r>
    </w:p>
    <w:p w:rsidR="003276C8" w:rsidRDefault="003276C8">
      <w:pPr>
        <w:pStyle w:val="ConsPlusNormal"/>
        <w:spacing w:before="220"/>
        <w:ind w:firstLine="540"/>
        <w:jc w:val="both"/>
      </w:pPr>
      <w:r>
        <w:t>по ставке на 1 гектар площади закладки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w:t>
      </w:r>
    </w:p>
    <w:p w:rsidR="003276C8" w:rsidRDefault="003276C8">
      <w:pPr>
        <w:pStyle w:val="ConsPlusNormal"/>
        <w:spacing w:before="220"/>
        <w:ind w:firstLine="540"/>
        <w:jc w:val="both"/>
      </w:pPr>
      <w:r>
        <w:t>по ставке на 1 гектар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w:t>
      </w:r>
    </w:p>
    <w:p w:rsidR="003276C8" w:rsidRDefault="003276C8">
      <w:pPr>
        <w:pStyle w:val="ConsPlusNormal"/>
        <w:spacing w:before="220"/>
        <w:ind w:firstLine="540"/>
        <w:jc w:val="both"/>
      </w:pPr>
      <w:bookmarkStart w:id="17" w:name="P436"/>
      <w:bookmarkEnd w:id="17"/>
      <w:r>
        <w:t>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w:t>
      </w:r>
    </w:p>
    <w:p w:rsidR="003276C8" w:rsidRDefault="003276C8">
      <w:pPr>
        <w:pStyle w:val="ConsPlusNormal"/>
        <w:spacing w:before="220"/>
        <w:ind w:firstLine="540"/>
        <w:jc w:val="both"/>
      </w:pPr>
      <w:bookmarkStart w:id="18" w:name="P437"/>
      <w:bookmarkEnd w:id="18"/>
      <w:r>
        <w:t>з) на поддержку мясного скотоводства:</w:t>
      </w:r>
    </w:p>
    <w:p w:rsidR="003276C8" w:rsidRDefault="003276C8">
      <w:pPr>
        <w:pStyle w:val="ConsPlusNormal"/>
        <w:spacing w:before="220"/>
        <w:ind w:firstLine="540"/>
        <w:jc w:val="both"/>
      </w:pPr>
      <w:r>
        <w:t>по ставке на 1 голову маточного товарного поголовья крупного рогатого скота специализированных мясных пород, за исключением племенных животных;</w:t>
      </w:r>
    </w:p>
    <w:p w:rsidR="003276C8" w:rsidRDefault="003276C8">
      <w:pPr>
        <w:pStyle w:val="ConsPlusNormal"/>
        <w:spacing w:before="220"/>
        <w:ind w:firstLine="540"/>
        <w:jc w:val="both"/>
      </w:pPr>
      <w:r>
        <w:t>по ставке на 1 килограмм живого веса крупного рогатого скота не старше 24 месяцев и живым весом не менее 450 килограмм,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p w:rsidR="003276C8" w:rsidRDefault="003276C8">
      <w:pPr>
        <w:pStyle w:val="ConsPlusNormal"/>
        <w:spacing w:before="220"/>
        <w:ind w:firstLine="540"/>
        <w:jc w:val="both"/>
      </w:pPr>
      <w:bookmarkStart w:id="19" w:name="P440"/>
      <w:bookmarkEnd w:id="19"/>
      <w:r>
        <w:t>и) на поддержку развития овцеводства, козоводства и производства шерсти:</w:t>
      </w:r>
    </w:p>
    <w:p w:rsidR="003276C8" w:rsidRDefault="003276C8">
      <w:pPr>
        <w:pStyle w:val="ConsPlusNormal"/>
        <w:spacing w:before="220"/>
        <w:ind w:firstLine="540"/>
        <w:jc w:val="both"/>
      </w:pPr>
      <w:bookmarkStart w:id="20" w:name="P441"/>
      <w:bookmarkEnd w:id="20"/>
      <w:r>
        <w:t>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3276C8" w:rsidRDefault="003276C8">
      <w:pPr>
        <w:pStyle w:val="ConsPlusNormal"/>
        <w:spacing w:before="220"/>
        <w:ind w:firstLine="540"/>
        <w:jc w:val="both"/>
      </w:pPr>
      <w:r>
        <w:t xml:space="preserve">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w:t>
      </w:r>
      <w:r>
        <w:lastRenderedPageBreak/>
        <w:t>деятельность на территории Российской Федерации;</w:t>
      </w:r>
    </w:p>
    <w:p w:rsidR="003276C8" w:rsidRDefault="003276C8">
      <w:pPr>
        <w:pStyle w:val="ConsPlusNormal"/>
        <w:spacing w:before="220"/>
        <w:ind w:firstLine="540"/>
        <w:jc w:val="both"/>
      </w:pPr>
      <w:bookmarkStart w:id="21" w:name="P443"/>
      <w:bookmarkEnd w:id="21"/>
      <w:r>
        <w:t>к) на поддержку глубокой переработки зерна и (или) переработки молока сырого крупного рогатого скота, козьего и овечьего на пищевую продукцию:</w:t>
      </w:r>
    </w:p>
    <w:p w:rsidR="003276C8" w:rsidRDefault="003276C8">
      <w:pPr>
        <w:pStyle w:val="ConsPlusNormal"/>
        <w:spacing w:before="220"/>
        <w:ind w:firstLine="540"/>
        <w:jc w:val="both"/>
      </w:pPr>
      <w:r>
        <w:t>по ставке на 1 тонну переработанного на пищевую продукцию молока сырого крупного рогатого скота, козьего и овечьего;</w:t>
      </w:r>
    </w:p>
    <w:p w:rsidR="003276C8" w:rsidRDefault="003276C8">
      <w:pPr>
        <w:pStyle w:val="ConsPlusNormal"/>
        <w:spacing w:before="220"/>
        <w:ind w:firstLine="540"/>
        <w:jc w:val="both"/>
      </w:pPr>
      <w:r>
        <w:t>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перечнем, утверждаемым Министерством сельского хозяйства Российской Федерации;</w:t>
      </w:r>
    </w:p>
    <w:p w:rsidR="003276C8" w:rsidRDefault="003276C8">
      <w:pPr>
        <w:pStyle w:val="ConsPlusNormal"/>
        <w:spacing w:before="220"/>
        <w:ind w:firstLine="540"/>
        <w:jc w:val="both"/>
      </w:pPr>
      <w:bookmarkStart w:id="22" w:name="P446"/>
      <w:bookmarkEnd w:id="22"/>
      <w:r>
        <w:t xml:space="preserve">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r:id="rId252">
        <w:r>
          <w:rPr>
            <w:color w:val="0000FF"/>
          </w:rPr>
          <w:t>частью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r:id="rId253">
        <w:r>
          <w:rPr>
            <w:color w:val="0000FF"/>
          </w:rPr>
          <w:t>частью 3 статьи 3</w:t>
        </w:r>
      </w:hyperlink>
      <w:r>
        <w:t xml:space="preserve"> указанного Федерального закона.</w:t>
      </w:r>
    </w:p>
    <w:p w:rsidR="003276C8" w:rsidRDefault="003276C8">
      <w:pPr>
        <w:pStyle w:val="ConsPlusNormal"/>
        <w:spacing w:before="220"/>
        <w:ind w:firstLine="540"/>
        <w:jc w:val="both"/>
      </w:pPr>
      <w:bookmarkStart w:id="23" w:name="P447"/>
      <w:bookmarkEnd w:id="23"/>
      <w:r>
        <w:t xml:space="preserve">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anchor="P431">
        <w:r>
          <w:rPr>
            <w:color w:val="0000FF"/>
          </w:rPr>
          <w:t>подпунктах "д"</w:t>
        </w:r>
      </w:hyperlink>
      <w:r>
        <w:t xml:space="preserve"> - </w:t>
      </w:r>
      <w:hyperlink w:anchor="P443">
        <w:r>
          <w:rPr>
            <w:color w:val="0000FF"/>
          </w:rPr>
          <w:t>"к" пункта 5</w:t>
        </w:r>
      </w:hyperlink>
      <w: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также 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указанной Государственной программы, а также в соответствии с иными нормативными правовыми актами Российской Федерации.</w:t>
      </w:r>
    </w:p>
    <w:p w:rsidR="003276C8" w:rsidRDefault="003276C8">
      <w:pPr>
        <w:pStyle w:val="ConsPlusNormal"/>
        <w:spacing w:before="220"/>
        <w:ind w:firstLine="540"/>
        <w:jc w:val="both"/>
      </w:pPr>
      <w:r>
        <w:t>Перечень приоритетных направлений в субъекте Российской Федерации определяется субъектом Российской Федерации.</w:t>
      </w:r>
    </w:p>
    <w:p w:rsidR="003276C8" w:rsidRDefault="003276C8">
      <w:pPr>
        <w:pStyle w:val="ConsPlusNormal"/>
        <w:spacing w:before="220"/>
        <w:ind w:firstLine="540"/>
        <w:jc w:val="both"/>
      </w:pPr>
      <w:r>
        <w:t xml:space="preserve">Сведения по приоритетным направлениям, указанным в </w:t>
      </w:r>
      <w:hyperlink w:anchor="P428">
        <w:r>
          <w:rPr>
            <w:color w:val="0000FF"/>
          </w:rPr>
          <w:t>подпунктах "г"</w:t>
        </w:r>
      </w:hyperlink>
      <w:r>
        <w:t xml:space="preserve"> - </w:t>
      </w:r>
      <w:hyperlink w:anchor="P443">
        <w:r>
          <w:rPr>
            <w:color w:val="0000FF"/>
          </w:rPr>
          <w:t>"к" пункта 5</w:t>
        </w:r>
      </w:hyperlink>
      <w:r>
        <w:t xml:space="preserve"> настоящих Правил, для расчета размера субсидий на очередной финансовый год направляются субъектами Российской Федерации в Министерство сельского хозяйства Российской Федерации до 15 апреля текущего финансового года. Количество приоритетных направлений, указанных в настоящем абзаце, не может быть более 3.</w:t>
      </w:r>
    </w:p>
    <w:p w:rsidR="003276C8" w:rsidRDefault="003276C8">
      <w:pPr>
        <w:pStyle w:val="ConsPlusNormal"/>
        <w:spacing w:before="220"/>
        <w:ind w:firstLine="540"/>
        <w:jc w:val="both"/>
      </w:pPr>
      <w:r>
        <w:t xml:space="preserve">Приоритетные направления, указанные в </w:t>
      </w:r>
      <w:hyperlink w:anchor="P420">
        <w:r>
          <w:rPr>
            <w:color w:val="0000FF"/>
          </w:rPr>
          <w:t>подпунктах "б"</w:t>
        </w:r>
      </w:hyperlink>
      <w:r>
        <w:t xml:space="preserve">, </w:t>
      </w:r>
      <w:hyperlink w:anchor="P423">
        <w:r>
          <w:rPr>
            <w:color w:val="0000FF"/>
          </w:rPr>
          <w:t>"в"</w:t>
        </w:r>
      </w:hyperlink>
      <w:r>
        <w:t xml:space="preserve"> и </w:t>
      </w:r>
      <w:hyperlink w:anchor="P446">
        <w:r>
          <w:rPr>
            <w:color w:val="0000FF"/>
          </w:rPr>
          <w:t>"л" пункта 5</w:t>
        </w:r>
      </w:hyperlink>
      <w:r>
        <w:t xml:space="preserve"> настоящих Правил, устанавливаются для всех субъектов Российской Федерации. Приоритетное направление, </w:t>
      </w:r>
      <w:r>
        <w:lastRenderedPageBreak/>
        <w:t xml:space="preserve">указанное в </w:t>
      </w:r>
      <w:hyperlink w:anchor="P419">
        <w:r>
          <w:rPr>
            <w:color w:val="0000FF"/>
          </w:rPr>
          <w:t>подпункте "а" пункта 5</w:t>
        </w:r>
      </w:hyperlink>
      <w:r>
        <w:t xml:space="preserve"> 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p w:rsidR="003276C8" w:rsidRDefault="003276C8">
      <w:pPr>
        <w:pStyle w:val="ConsPlusNormal"/>
        <w:spacing w:before="220"/>
        <w:ind w:firstLine="540"/>
        <w:jc w:val="both"/>
      </w:pPr>
      <w:bookmarkStart w:id="24" w:name="P451"/>
      <w:bookmarkEnd w:id="24"/>
      <w:r>
        <w:t xml:space="preserve">7. Средства по приоритетным направлениям, указанным в </w:t>
      </w:r>
      <w:hyperlink w:anchor="P418">
        <w:r>
          <w:rPr>
            <w:color w:val="0000FF"/>
          </w:rPr>
          <w:t>пункте 5</w:t>
        </w:r>
      </w:hyperlink>
      <w:r>
        <w:t xml:space="preserve"> настоящих Правил, предоставляются следующим категориям получателей средств:</w:t>
      </w:r>
    </w:p>
    <w:p w:rsidR="003276C8" w:rsidRDefault="003276C8">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420">
        <w:r>
          <w:rPr>
            <w:color w:val="0000FF"/>
          </w:rPr>
          <w:t>подпункте "б"</w:t>
        </w:r>
      </w:hyperlink>
      <w:r>
        <w:t xml:space="preserve">, </w:t>
      </w:r>
      <w:hyperlink w:anchor="P427">
        <w:r>
          <w:rPr>
            <w:color w:val="0000FF"/>
          </w:rPr>
          <w:t>абзаце пятом подпункта "в"</w:t>
        </w:r>
      </w:hyperlink>
      <w:r>
        <w:t xml:space="preserve">, </w:t>
      </w:r>
      <w:hyperlink w:anchor="P428">
        <w:r>
          <w:rPr>
            <w:color w:val="0000FF"/>
          </w:rPr>
          <w:t>подпунктах "г"</w:t>
        </w:r>
      </w:hyperlink>
      <w:r>
        <w:t xml:space="preserve"> - </w:t>
      </w:r>
      <w:hyperlink w:anchor="P432">
        <w:r>
          <w:rPr>
            <w:color w:val="0000FF"/>
          </w:rPr>
          <w:t>"е"</w:t>
        </w:r>
      </w:hyperlink>
      <w:r>
        <w:t xml:space="preserve">, </w:t>
      </w:r>
      <w:hyperlink w:anchor="P437">
        <w:r>
          <w:rPr>
            <w:color w:val="0000FF"/>
          </w:rPr>
          <w:t>"з"</w:t>
        </w:r>
      </w:hyperlink>
      <w:r>
        <w:t xml:space="preserve"> - </w:t>
      </w:r>
      <w:hyperlink w:anchor="P446">
        <w:r>
          <w:rPr>
            <w:color w:val="0000FF"/>
          </w:rPr>
          <w:t>"л" пункта 5</w:t>
        </w:r>
      </w:hyperlink>
      <w:r>
        <w:t xml:space="preserve"> настоящих Правил;</w:t>
      </w:r>
    </w:p>
    <w:p w:rsidR="003276C8" w:rsidRDefault="003276C8">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254">
        <w:r>
          <w:rPr>
            <w:color w:val="0000FF"/>
          </w:rPr>
          <w:t>законом</w:t>
        </w:r>
      </w:hyperlink>
      <w:r>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Российской Федерации, входящих в состав Сибирского федерального округа и Дальневосточного федерального округа, - по направлению, указанному в </w:t>
      </w:r>
      <w:hyperlink w:anchor="P419">
        <w:r>
          <w:rPr>
            <w:color w:val="0000FF"/>
          </w:rPr>
          <w:t>подпункте "а" пункта 5</w:t>
        </w:r>
      </w:hyperlink>
      <w:r>
        <w:t xml:space="preserve"> настоящих Правил;</w:t>
      </w:r>
    </w:p>
    <w:p w:rsidR="003276C8" w:rsidRDefault="003276C8">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 - по направлениям, указанным в </w:t>
      </w:r>
      <w:hyperlink w:anchor="P424">
        <w:r>
          <w:rPr>
            <w:color w:val="0000FF"/>
          </w:rPr>
          <w:t>абзацах втором</w:t>
        </w:r>
      </w:hyperlink>
      <w:r>
        <w:t xml:space="preserve"> - </w:t>
      </w:r>
      <w:hyperlink w:anchor="P426">
        <w:r>
          <w:rPr>
            <w:color w:val="0000FF"/>
          </w:rPr>
          <w:t>четвертом подпункта "в" пункта 5</w:t>
        </w:r>
      </w:hyperlink>
      <w:r>
        <w:t xml:space="preserve"> настоящих Правил;</w:t>
      </w:r>
    </w:p>
    <w:p w:rsidR="003276C8" w:rsidRDefault="003276C8">
      <w:pPr>
        <w:pStyle w:val="ConsPlusNormal"/>
        <w:spacing w:before="220"/>
        <w:ind w:firstLine="540"/>
        <w:jc w:val="both"/>
      </w:pPr>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с Федеральным </w:t>
      </w:r>
      <w:hyperlink r:id="rId255">
        <w:r>
          <w:rPr>
            <w:color w:val="0000FF"/>
          </w:rPr>
          <w:t>законом</w:t>
        </w:r>
      </w:hyperlink>
      <w:r>
        <w:t xml:space="preserve"> "О развитии малого и среднего предпринимательства в Российской Федерации", у которых доход не превышает предельного значения, установленного Правительством Российской Федерации для субъектов малого предпринимательства, - по направлению, указанному в </w:t>
      </w:r>
      <w:hyperlink w:anchor="P436">
        <w:r>
          <w:rPr>
            <w:color w:val="0000FF"/>
          </w:rPr>
          <w:t>подпункте "ж" пункта 5</w:t>
        </w:r>
      </w:hyperlink>
      <w:r>
        <w:t xml:space="preserve"> настоящих Правил;</w:t>
      </w:r>
    </w:p>
    <w:p w:rsidR="003276C8" w:rsidRDefault="003276C8">
      <w:pPr>
        <w:pStyle w:val="ConsPlusNormal"/>
        <w:spacing w:before="220"/>
        <w:ind w:firstLine="540"/>
        <w:jc w:val="both"/>
      </w:pPr>
      <w:r>
        <w:t xml:space="preserve">научные и образовательные организации - по направлениям, указанным в </w:t>
      </w:r>
      <w:hyperlink w:anchor="P422">
        <w:r>
          <w:rPr>
            <w:color w:val="0000FF"/>
          </w:rPr>
          <w:t>абзаце третьем подпункта "б"</w:t>
        </w:r>
      </w:hyperlink>
      <w:r>
        <w:t xml:space="preserve">, </w:t>
      </w:r>
      <w:hyperlink w:anchor="P423">
        <w:r>
          <w:rPr>
            <w:color w:val="0000FF"/>
          </w:rPr>
          <w:t>подпунктах "в"</w:t>
        </w:r>
      </w:hyperlink>
      <w:r>
        <w:t xml:space="preserve">, </w:t>
      </w:r>
      <w:hyperlink w:anchor="P431">
        <w:r>
          <w:rPr>
            <w:color w:val="0000FF"/>
          </w:rPr>
          <w:t>"д"</w:t>
        </w:r>
      </w:hyperlink>
      <w:r>
        <w:t xml:space="preserve"> - </w:t>
      </w:r>
      <w:hyperlink w:anchor="P440">
        <w:r>
          <w:rPr>
            <w:color w:val="0000FF"/>
          </w:rPr>
          <w:t>"и" пункта 5</w:t>
        </w:r>
      </w:hyperlink>
      <w:r>
        <w:t xml:space="preserve"> настоящих Правил;</w:t>
      </w:r>
    </w:p>
    <w:p w:rsidR="003276C8" w:rsidRDefault="003276C8">
      <w:pPr>
        <w:pStyle w:val="ConsPlusNormal"/>
        <w:spacing w:before="220"/>
        <w:ind w:firstLine="540"/>
        <w:jc w:val="both"/>
      </w:pPr>
      <w: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anchor="P436">
        <w:r>
          <w:rPr>
            <w:color w:val="0000FF"/>
          </w:rPr>
          <w:t>подпунктах "ж"</w:t>
        </w:r>
      </w:hyperlink>
      <w:r>
        <w:t xml:space="preserve"> - </w:t>
      </w:r>
      <w:hyperlink w:anchor="P440">
        <w:r>
          <w:rPr>
            <w:color w:val="0000FF"/>
          </w:rPr>
          <w:t>"и" пункта 5</w:t>
        </w:r>
      </w:hyperlink>
      <w:r>
        <w:t xml:space="preserve"> настоящих Правил;</w:t>
      </w:r>
    </w:p>
    <w:p w:rsidR="003276C8" w:rsidRDefault="003276C8">
      <w:pPr>
        <w:pStyle w:val="ConsPlusNormal"/>
        <w:spacing w:before="220"/>
        <w:ind w:firstLine="540"/>
        <w:jc w:val="both"/>
      </w:pPr>
      <w: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anchor="P422">
        <w:r>
          <w:rPr>
            <w:color w:val="0000FF"/>
          </w:rPr>
          <w:t>абзаце третьем подпункта "б"</w:t>
        </w:r>
      </w:hyperlink>
      <w:r>
        <w:t xml:space="preserve">, </w:t>
      </w:r>
      <w:hyperlink w:anchor="P431">
        <w:r>
          <w:rPr>
            <w:color w:val="0000FF"/>
          </w:rPr>
          <w:t>подпунктах "д"</w:t>
        </w:r>
      </w:hyperlink>
      <w:r>
        <w:t xml:space="preserve"> и </w:t>
      </w:r>
      <w:hyperlink w:anchor="P432">
        <w:r>
          <w:rPr>
            <w:color w:val="0000FF"/>
          </w:rPr>
          <w:t>"е" пункта 5</w:t>
        </w:r>
      </w:hyperlink>
      <w:r>
        <w:t xml:space="preserve"> и </w:t>
      </w:r>
      <w:hyperlink w:anchor="P447">
        <w:r>
          <w:rPr>
            <w:color w:val="0000FF"/>
          </w:rPr>
          <w:t>пункте 6</w:t>
        </w:r>
      </w:hyperlink>
      <w:r>
        <w:t xml:space="preserve"> настоящих Правил;</w:t>
      </w:r>
    </w:p>
    <w:p w:rsidR="003276C8" w:rsidRDefault="003276C8">
      <w:pPr>
        <w:pStyle w:val="ConsPlusNormal"/>
        <w:spacing w:before="220"/>
        <w:ind w:firstLine="540"/>
        <w:jc w:val="both"/>
      </w:pPr>
      <w: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anchor="P443">
        <w:r>
          <w:rPr>
            <w:color w:val="0000FF"/>
          </w:rPr>
          <w:t>подпункте "к" пункта 5</w:t>
        </w:r>
      </w:hyperlink>
      <w:r>
        <w:t xml:space="preserve"> настоящих Правил.</w:t>
      </w:r>
    </w:p>
    <w:p w:rsidR="003276C8" w:rsidRDefault="003276C8">
      <w:pPr>
        <w:pStyle w:val="ConsPlusNormal"/>
        <w:spacing w:before="220"/>
        <w:ind w:firstLine="540"/>
        <w:jc w:val="both"/>
      </w:pPr>
      <w:r>
        <w:t>8. Средства предоставляются получателям средств:</w:t>
      </w:r>
    </w:p>
    <w:p w:rsidR="003276C8" w:rsidRDefault="003276C8">
      <w:pPr>
        <w:pStyle w:val="ConsPlusNormal"/>
        <w:spacing w:before="220"/>
        <w:ind w:firstLine="540"/>
        <w:jc w:val="both"/>
      </w:pPr>
      <w:r>
        <w:lastRenderedPageBreak/>
        <w:t xml:space="preserve">а) по приоритетным направлениям, указанным в </w:t>
      </w:r>
      <w:hyperlink w:anchor="P419">
        <w:r>
          <w:rPr>
            <w:color w:val="0000FF"/>
          </w:rPr>
          <w:t>подпунктах "а"</w:t>
        </w:r>
      </w:hyperlink>
      <w:r>
        <w:t xml:space="preserve"> - </w:t>
      </w:r>
      <w:hyperlink w:anchor="P443">
        <w:r>
          <w:rPr>
            <w:color w:val="0000FF"/>
          </w:rPr>
          <w:t>"к"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3276C8" w:rsidRDefault="003276C8">
      <w:pPr>
        <w:pStyle w:val="ConsPlusNormal"/>
        <w:spacing w:before="220"/>
        <w:ind w:firstLine="540"/>
        <w:jc w:val="both"/>
      </w:pPr>
      <w:r>
        <w:t xml:space="preserve">б) по приоритетному направлению, указанному в </w:t>
      </w:r>
      <w:hyperlink w:anchor="P419">
        <w:r>
          <w:rPr>
            <w:color w:val="0000FF"/>
          </w:rPr>
          <w:t>подпункте "а" пункта 5</w:t>
        </w:r>
      </w:hyperlink>
      <w:r>
        <w:t xml:space="preserve"> настоящих Правил, при следующих условиях:</w:t>
      </w:r>
    </w:p>
    <w:p w:rsidR="003276C8" w:rsidRDefault="003276C8">
      <w:pPr>
        <w:pStyle w:val="ConsPlusNormal"/>
        <w:spacing w:before="220"/>
        <w:ind w:firstLine="540"/>
        <w:jc w:val="both"/>
      </w:pPr>
      <w:r>
        <w:t>использование на посев при проведении агротехнологических работ получателями средств семян сельскохозяйственных растений:</w:t>
      </w:r>
    </w:p>
    <w:p w:rsidR="003276C8" w:rsidRDefault="003276C8">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56">
        <w:r>
          <w:rPr>
            <w:color w:val="0000FF"/>
          </w:rPr>
          <w:t>частью 2 статьи 13</w:t>
        </w:r>
      </w:hyperlink>
      <w:r>
        <w:t xml:space="preserve"> Федерального закона "О семеноводстве" на дату определения в соответствии с </w:t>
      </w:r>
      <w:hyperlink r:id="rId257">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58">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3276C8" w:rsidRDefault="003276C8">
      <w:pPr>
        <w:pStyle w:val="ConsPlusNormal"/>
        <w:spacing w:before="220"/>
        <w:ind w:firstLine="540"/>
        <w:jc w:val="both"/>
      </w:pPr>
      <w:r>
        <w:t xml:space="preserve">показатели сортовых и посевных (посадочных) качеств которых соответствуют национальному стандарту Российской Федерации </w:t>
      </w:r>
      <w:hyperlink r:id="rId259">
        <w:r>
          <w:rPr>
            <w:color w:val="0000FF"/>
          </w:rPr>
          <w:t>ГОСТ Р 52325-2005</w:t>
        </w:r>
      </w:hyperlink>
      <w:r>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межгосударственному стандарту </w:t>
      </w:r>
      <w:hyperlink r:id="rId260">
        <w:r>
          <w:rPr>
            <w:color w:val="0000FF"/>
          </w:rPr>
          <w:t>ГОСТ 32592-2013</w:t>
        </w:r>
      </w:hyperlink>
      <w:r>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(в случае если роды и виды сельскохозяйственных растений не входят в </w:t>
      </w:r>
      <w:hyperlink r:id="rId261">
        <w:r>
          <w:rPr>
            <w:color w:val="0000FF"/>
          </w:rPr>
          <w:t>перечень</w:t>
        </w:r>
      </w:hyperlink>
      <w:r>
        <w:t xml:space="preserve"> видов сельскохозяйственных растений);</w:t>
      </w:r>
    </w:p>
    <w:p w:rsidR="003276C8" w:rsidRDefault="003276C8">
      <w:pPr>
        <w:pStyle w:val="ConsPlusNormal"/>
        <w:spacing w:before="220"/>
        <w:ind w:firstLine="540"/>
        <w:jc w:val="both"/>
      </w:pPr>
      <w:r>
        <w:t>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rsidR="003276C8" w:rsidRDefault="003276C8">
      <w:pPr>
        <w:pStyle w:val="ConsPlusNormal"/>
        <w:spacing w:before="220"/>
        <w:ind w:firstLine="540"/>
        <w:jc w:val="both"/>
      </w:pPr>
      <w:r>
        <w:t xml:space="preserve">в) по приоритетному направлению, указанному в </w:t>
      </w:r>
      <w:hyperlink w:anchor="P420">
        <w:r>
          <w:rPr>
            <w:color w:val="0000FF"/>
          </w:rPr>
          <w:t>подпункте "б" пункта 5</w:t>
        </w:r>
      </w:hyperlink>
      <w:r>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262">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263">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3276C8" w:rsidRDefault="003276C8">
      <w:pPr>
        <w:pStyle w:val="ConsPlusNormal"/>
        <w:spacing w:before="220"/>
        <w:ind w:firstLine="540"/>
        <w:jc w:val="both"/>
      </w:pPr>
      <w:bookmarkStart w:id="25" w:name="P468"/>
      <w:bookmarkEnd w:id="25"/>
      <w:r>
        <w:t xml:space="preserve">г) по приоритетному направлению, указанному в </w:t>
      </w:r>
      <w:hyperlink w:anchor="P421">
        <w:r>
          <w:rPr>
            <w:color w:val="0000FF"/>
          </w:rPr>
          <w:t>абзаце втором подпункта "б" пункта 5</w:t>
        </w:r>
      </w:hyperlink>
      <w:r>
        <w:t xml:space="preserve"> настоящих Правил, при соответствии сведений о сельскохозяйственных культурах одному из следующих условий:</w:t>
      </w:r>
    </w:p>
    <w:p w:rsidR="003276C8" w:rsidRDefault="003276C8">
      <w:pPr>
        <w:pStyle w:val="ConsPlusNormal"/>
        <w:spacing w:before="220"/>
        <w:ind w:firstLine="540"/>
        <w:jc w:val="both"/>
      </w:pPr>
      <w:r>
        <w:t xml:space="preserve">заявителями, по данным Государственного реестра,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(или) свойств сельскохозяйственных растений, являются государственное учреждение, или организация, в том числе научная или образовательная, адресом которой в сведениях Государственного реестра по состоянию на 31 декабря 2024 г. (для </w:t>
      </w:r>
      <w:r>
        <w:lastRenderedPageBreak/>
        <w:t>сортов и гибридов, включенных в Государственный реестр после 31 декабря 2024 г., - по состоянию на дату подачи такой заявки) указан адрес на территории Российской Федерации, или несколько государственных учреждений и таких организаций;</w:t>
      </w:r>
    </w:p>
    <w:p w:rsidR="003276C8" w:rsidRDefault="003276C8">
      <w:pPr>
        <w:pStyle w:val="ConsPlusNormal"/>
        <w:spacing w:before="220"/>
        <w:ind w:firstLine="540"/>
        <w:jc w:val="both"/>
      </w:pPr>
      <w:r>
        <w:t>заявителями, по данным Государственного реестра, указанным в заявке, указанной в абзаце втором настоящего пункта, являются российское физическое лицо, включая российского индивидуального предпринимателя, адресом которого в сведениях Государственного реестра указан адрес на территории Российской Федерации, или российское юридическое лицо, зарегистрированное на территории Российской Федерации в соответствии с законодательством Российской Федерации, в уставном капитале которого отсутствуют доли участия иностранных физических лиц и (или) иностранных юридических лиц (независимо от организационно-правовой формы), или указанные физическое лицо и юридическое лицо при условиях, что авторами сорта или гибрида сельскохозяйственного растения, по данным Государственного реестра, указаны российское физическое лицо, адресом которого в сведениях Государственного реестра указан адрес на территории Российской Федерации, или несколько таких российских физических лиц и сведения о таких авторах внесены в Государственный реестр;</w:t>
      </w:r>
    </w:p>
    <w:p w:rsidR="003276C8" w:rsidRDefault="003276C8">
      <w:pPr>
        <w:pStyle w:val="ConsPlusNormal"/>
        <w:spacing w:before="220"/>
        <w:ind w:firstLine="540"/>
        <w:jc w:val="both"/>
      </w:pPr>
      <w:r>
        <w:t xml:space="preserve">д) по приоритетному направлению, указанному в </w:t>
      </w:r>
      <w:hyperlink w:anchor="P422">
        <w:r>
          <w:rPr>
            <w:color w:val="0000FF"/>
          </w:rPr>
          <w:t>абзаце третьем подпункта "б" пункта 5</w:t>
        </w:r>
      </w:hyperlink>
      <w:r>
        <w:t xml:space="preserve"> настоящих Правил, при условии посева приобретенных семян сортов и (или) гибридов сельскохозяйственных растений, созданных в рамках Федеральной научно-технической </w:t>
      </w:r>
      <w:hyperlink r:id="rId264">
        <w:r>
          <w:rPr>
            <w:color w:val="0000FF"/>
          </w:rPr>
          <w:t>программы</w:t>
        </w:r>
      </w:hyperlink>
      <w:r>
        <w:t>, в году приобретения или последующем году с учетом установленных агротехнологических сроков (за исключением семян картофеля и овощных культур);</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both"/>
            </w:pPr>
            <w:r>
              <w:rPr>
                <w:color w:val="392C69"/>
              </w:rPr>
              <w:t>КонсультантПлюс: примечание.</w:t>
            </w:r>
          </w:p>
          <w:p w:rsidR="003276C8" w:rsidRDefault="003276C8">
            <w:pPr>
              <w:pStyle w:val="ConsPlusNormal"/>
              <w:jc w:val="both"/>
            </w:pPr>
            <w:r>
              <w:rPr>
                <w:color w:val="392C69"/>
              </w:rPr>
              <w:t xml:space="preserve">Пп. "е" п. 8 </w:t>
            </w:r>
            <w:hyperlink r:id="rId265">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spacing w:before="280"/>
        <w:ind w:firstLine="540"/>
        <w:jc w:val="both"/>
      </w:pPr>
      <w:r>
        <w:t xml:space="preserve">е) по приоритетному направлению, указанному в </w:t>
      </w:r>
      <w:hyperlink w:anchor="P423">
        <w:r>
          <w:rPr>
            <w:color w:val="0000FF"/>
          </w:rPr>
          <w:t>подпункте "в" пункта 5</w:t>
        </w:r>
      </w:hyperlink>
      <w:r>
        <w:t xml:space="preserve"> настоящих Правил, за исключением </w:t>
      </w:r>
      <w:hyperlink w:anchor="P426">
        <w:r>
          <w:rPr>
            <w:color w:val="0000FF"/>
          </w:rPr>
          <w:t>абзацев четвертого</w:t>
        </w:r>
      </w:hyperlink>
      <w:r>
        <w:t xml:space="preserve"> и </w:t>
      </w:r>
      <w:hyperlink w:anchor="P427">
        <w:r>
          <w:rPr>
            <w:color w:val="0000FF"/>
          </w:rPr>
          <w:t>пятого подпункта "в" пункта 5</w:t>
        </w:r>
      </w:hyperlink>
      <w:r>
        <w:t xml:space="preserve"> настоящих Правил, при условии наличия у получателей средств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w:t>
      </w:r>
    </w:p>
    <w:p w:rsidR="003276C8" w:rsidRDefault="003276C8">
      <w:pPr>
        <w:pStyle w:val="ConsPlusNormal"/>
        <w:spacing w:before="220"/>
        <w:ind w:firstLine="540"/>
        <w:jc w:val="both"/>
      </w:pPr>
      <w:r>
        <w:t xml:space="preserve">ж) по приоритетному направлению, указанному в </w:t>
      </w:r>
      <w:hyperlink w:anchor="P431">
        <w:r>
          <w:rPr>
            <w:color w:val="0000FF"/>
          </w:rPr>
          <w:t>подпункте "д" пункта 5</w:t>
        </w:r>
      </w:hyperlink>
      <w:r>
        <w:t xml:space="preserve"> настоящих Правил, при следующих условиях:</w:t>
      </w:r>
    </w:p>
    <w:p w:rsidR="003276C8" w:rsidRDefault="003276C8">
      <w:pPr>
        <w:pStyle w:val="ConsPlusNormal"/>
        <w:spacing w:before="220"/>
        <w:ind w:firstLine="540"/>
        <w:jc w:val="both"/>
      </w:pPr>
      <w:r>
        <w:t>использование на посев получателями средств, занимающимися производством льно- и (или) пеньковолокна, и (или) тресты льняной, и (или) тресты конопляной, семян сельскохозяйственных растений:</w:t>
      </w:r>
    </w:p>
    <w:p w:rsidR="003276C8" w:rsidRDefault="003276C8">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66">
        <w:r>
          <w:rPr>
            <w:color w:val="0000FF"/>
          </w:rPr>
          <w:t>частью 2 статьи 13</w:t>
        </w:r>
      </w:hyperlink>
      <w:r>
        <w:t xml:space="preserve"> Федерального закона "О семеноводстве" на дату определения в соответствии с </w:t>
      </w:r>
      <w:hyperlink r:id="rId267">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68">
        <w:r>
          <w:rPr>
            <w:color w:val="0000FF"/>
          </w:rPr>
          <w:t>перечне</w:t>
        </w:r>
      </w:hyperlink>
      <w:r>
        <w:t xml:space="preserve"> видов сельскохозяйственных растений);</w:t>
      </w:r>
    </w:p>
    <w:p w:rsidR="003276C8" w:rsidRDefault="003276C8">
      <w:pPr>
        <w:pStyle w:val="ConsPlusNormal"/>
        <w:spacing w:before="220"/>
        <w:ind w:firstLine="540"/>
        <w:jc w:val="both"/>
      </w:pPr>
      <w:r>
        <w:t xml:space="preserve">показатели сортовых и посевных (посадочных) качеств которых соответствуют национальному стандарту Российской Федерации </w:t>
      </w:r>
      <w:hyperlink r:id="rId269">
        <w:r>
          <w:rPr>
            <w:color w:val="0000FF"/>
          </w:rPr>
          <w:t>ГОСТ Р 52325-2005</w:t>
        </w:r>
      </w:hyperlink>
      <w:r>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(в случае если роды и виды сельскохозяйственных растений не входят в </w:t>
      </w:r>
      <w:hyperlink r:id="rId270">
        <w:r>
          <w:rPr>
            <w:color w:val="0000FF"/>
          </w:rPr>
          <w:t>перечень</w:t>
        </w:r>
      </w:hyperlink>
      <w:r>
        <w:t xml:space="preserve"> видов сельскохозяйственных растений);</w:t>
      </w:r>
    </w:p>
    <w:p w:rsidR="003276C8" w:rsidRDefault="003276C8">
      <w:pPr>
        <w:pStyle w:val="ConsPlusNormal"/>
        <w:spacing w:before="220"/>
        <w:ind w:firstLine="540"/>
        <w:jc w:val="both"/>
      </w:pPr>
      <w:r>
        <w:t xml:space="preserve">внесение удобрений, используемых при производстве конкретного вида продукции </w:t>
      </w:r>
      <w:r>
        <w:lastRenderedPageBreak/>
        <w:t>растениеводства в рамках соответствующего приоритетного направления;</w:t>
      </w:r>
    </w:p>
    <w:p w:rsidR="003276C8" w:rsidRDefault="003276C8">
      <w:pPr>
        <w:pStyle w:val="ConsPlusNormal"/>
        <w:spacing w:before="220"/>
        <w:ind w:firstLine="540"/>
        <w:jc w:val="both"/>
      </w:pPr>
      <w:r>
        <w:t>реализация продукции получателями средств, занимающимися производством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отгрузки на собственную переработку;</w:t>
      </w:r>
    </w:p>
    <w:p w:rsidR="003276C8" w:rsidRDefault="003276C8">
      <w:pPr>
        <w:pStyle w:val="ConsPlusNormal"/>
        <w:spacing w:before="220"/>
        <w:ind w:firstLine="540"/>
        <w:jc w:val="both"/>
      </w:pPr>
      <w:r>
        <w:t xml:space="preserve">з) по приоритетному направлению, указанному в </w:t>
      </w:r>
      <w:hyperlink w:anchor="P432">
        <w:r>
          <w:rPr>
            <w:color w:val="0000FF"/>
          </w:rPr>
          <w:t>подпункте "е" пункта 5</w:t>
        </w:r>
      </w:hyperlink>
      <w:r>
        <w:t xml:space="preserve"> настоящих Правил, при следующих условиях:</w:t>
      </w:r>
    </w:p>
    <w:p w:rsidR="003276C8" w:rsidRDefault="003276C8">
      <w:pPr>
        <w:pStyle w:val="ConsPlusNormal"/>
        <w:spacing w:before="220"/>
        <w:ind w:firstLine="540"/>
        <w:jc w:val="both"/>
      </w:pPr>
      <w:r>
        <w:t>использование получателями средств при закладке многолетних насаждений посадочного материала:</w:t>
      </w:r>
    </w:p>
    <w:p w:rsidR="003276C8" w:rsidRDefault="003276C8">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71">
        <w:r>
          <w:rPr>
            <w:color w:val="0000FF"/>
          </w:rPr>
          <w:t>частью 2 статьи 13</w:t>
        </w:r>
      </w:hyperlink>
      <w:r>
        <w:t xml:space="preserve"> Федерального закона "О семеноводстве" на дату определения в соответствии с </w:t>
      </w:r>
      <w:hyperlink r:id="rId272">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73">
        <w:r>
          <w:rPr>
            <w:color w:val="0000FF"/>
          </w:rPr>
          <w:t>перечне</w:t>
        </w:r>
      </w:hyperlink>
      <w:r>
        <w:t xml:space="preserve"> видов сельскохозяйственных растений);</w:t>
      </w:r>
    </w:p>
    <w:p w:rsidR="003276C8" w:rsidRDefault="003276C8">
      <w:pPr>
        <w:pStyle w:val="ConsPlusNormal"/>
        <w:spacing w:before="220"/>
        <w:ind w:firstLine="540"/>
        <w:jc w:val="both"/>
      </w:pPr>
      <w:r>
        <w:t xml:space="preserve">показатели сортовых и посевных (посадочных) качеств которого соответствуют национальному стандарту Российской Федерации </w:t>
      </w:r>
      <w:hyperlink r:id="rId274">
        <w:r>
          <w:rPr>
            <w:color w:val="0000FF"/>
          </w:rPr>
          <w:t>ГОСТ Р 55758-2013</w:t>
        </w:r>
      </w:hyperlink>
      <w:r>
        <w:t xml:space="preserve">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национальному стандарту Российской Федерации </w:t>
      </w:r>
      <w:hyperlink r:id="rId275">
        <w:r>
          <w:rPr>
            <w:color w:val="0000FF"/>
          </w:rPr>
          <w:t>ГОСТ Р 70191-2022</w:t>
        </w:r>
      </w:hyperlink>
      <w:r>
        <w:t xml:space="preserve"> "Материал посадочный субтропических, орехоплодных, цитрусовых культур и чая. Технические условия" (утвержден 28 июня 2022 г. и введен в действие с 1 января 2023 г.), национальному стандарту Российской Федерации </w:t>
      </w:r>
      <w:hyperlink r:id="rId276">
        <w:r>
          <w:rPr>
            <w:color w:val="0000FF"/>
          </w:rPr>
          <w:t>ГОСТ Р 59653-2021</w:t>
        </w:r>
      </w:hyperlink>
      <w:r>
        <w:t xml:space="preserve">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w:t>
      </w:r>
      <w:hyperlink r:id="rId277">
        <w:r>
          <w:rPr>
            <w:color w:val="0000FF"/>
          </w:rPr>
          <w:t>перечень</w:t>
        </w:r>
      </w:hyperlink>
      <w:r>
        <w:t xml:space="preserve"> видов сельскохозяйственных растений);</w:t>
      </w:r>
    </w:p>
    <w:p w:rsidR="003276C8" w:rsidRDefault="003276C8">
      <w:pPr>
        <w:pStyle w:val="ConsPlusNormal"/>
        <w:spacing w:before="220"/>
        <w:ind w:firstLine="540"/>
        <w:jc w:val="both"/>
      </w:pPr>
      <w:r>
        <w:t>использование при закладке садов семечковых, косточковых и орехоплодных культур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3276C8" w:rsidRDefault="003276C8">
      <w:pPr>
        <w:pStyle w:val="ConsPlusNormal"/>
        <w:spacing w:before="220"/>
        <w:ind w:firstLine="540"/>
        <w:jc w:val="both"/>
      </w:pPr>
      <w:r>
        <w:t>наличие у получателя средств проекта на закладку многолетних насаждений;</w:t>
      </w:r>
    </w:p>
    <w:p w:rsidR="003276C8" w:rsidRDefault="003276C8">
      <w:pPr>
        <w:pStyle w:val="ConsPlusNormal"/>
        <w:spacing w:before="220"/>
        <w:ind w:firstLine="540"/>
        <w:jc w:val="both"/>
      </w:pPr>
      <w:r>
        <w:t xml:space="preserve">и) по приоритетному направлению, указанному в </w:t>
      </w:r>
      <w:hyperlink w:anchor="P436">
        <w:r>
          <w:rPr>
            <w:color w:val="0000FF"/>
          </w:rPr>
          <w:t>подпункте "ж" пункта 5</w:t>
        </w:r>
      </w:hyperlink>
      <w:r>
        <w:t xml:space="preserve"> настоящих Правил, при следующих условиях:</w:t>
      </w:r>
    </w:p>
    <w:p w:rsidR="003276C8" w:rsidRDefault="003276C8">
      <w:pPr>
        <w:pStyle w:val="ConsPlusNormal"/>
        <w:spacing w:before="220"/>
        <w:ind w:firstLine="540"/>
        <w:jc w:val="both"/>
      </w:pPr>
      <w:r>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3276C8" w:rsidRDefault="003276C8">
      <w:pPr>
        <w:pStyle w:val="ConsPlusNormal"/>
        <w:spacing w:before="220"/>
        <w:ind w:firstLine="540"/>
        <w:jc w:val="both"/>
      </w:pPr>
      <w:r>
        <w:t>обеспечение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3276C8" w:rsidRDefault="003276C8">
      <w:pPr>
        <w:pStyle w:val="ConsPlusNormal"/>
        <w:spacing w:before="220"/>
        <w:ind w:firstLine="540"/>
        <w:jc w:val="both"/>
      </w:pPr>
      <w:r>
        <w:lastRenderedPageBreak/>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3276C8" w:rsidRDefault="003276C8">
      <w:pPr>
        <w:pStyle w:val="ConsPlusNormal"/>
        <w:spacing w:before="220"/>
        <w:ind w:firstLine="540"/>
        <w:jc w:val="both"/>
      </w:pPr>
      <w:bookmarkStart w:id="26" w:name="P491"/>
      <w:bookmarkEnd w:id="26"/>
      <w:r>
        <w:t xml:space="preserve">к) по приоритетному направлению, указанному в </w:t>
      </w:r>
      <w:hyperlink w:anchor="P437">
        <w:r>
          <w:rPr>
            <w:color w:val="0000FF"/>
          </w:rPr>
          <w:t>подпункте "з" пункта 5</w:t>
        </w:r>
      </w:hyperlink>
      <w:r>
        <w:t xml:space="preserve"> настоящих Правил, при условии достижения получателем средств численности поголовья крупного рогатого скота специализированных мясных пород, установленной уполномоченным органом, при производстве конкретного вида продукции животноводства;</w:t>
      </w:r>
    </w:p>
    <w:p w:rsidR="003276C8" w:rsidRDefault="003276C8">
      <w:pPr>
        <w:pStyle w:val="ConsPlusNormal"/>
        <w:spacing w:before="220"/>
        <w:ind w:firstLine="540"/>
        <w:jc w:val="both"/>
      </w:pPr>
      <w:r>
        <w:t xml:space="preserve">л) по приоритетному направлению, указанному в </w:t>
      </w:r>
      <w:hyperlink w:anchor="P440">
        <w:r>
          <w:rPr>
            <w:color w:val="0000FF"/>
          </w:rPr>
          <w:t>подпункте "и" пункта 5</w:t>
        </w:r>
      </w:hyperlink>
      <w:r>
        <w:t xml:space="preserve"> настоящих Правил, при следующих условиях:</w:t>
      </w:r>
    </w:p>
    <w:p w:rsidR="003276C8" w:rsidRDefault="003276C8">
      <w:pPr>
        <w:pStyle w:val="ConsPlusNormal"/>
        <w:spacing w:before="220"/>
        <w:ind w:firstLine="540"/>
        <w:jc w:val="both"/>
      </w:pPr>
      <w:r>
        <w:t>подтверждение информации об объеме овец и коз,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3276C8" w:rsidRDefault="003276C8">
      <w:pPr>
        <w:pStyle w:val="ConsPlusNormal"/>
        <w:spacing w:before="220"/>
        <w:ind w:firstLine="540"/>
        <w:jc w:val="both"/>
      </w:pPr>
      <w:r>
        <w:t>сохранение получателем средств численности маточного поголовья сельскохозяйственных животных, установленной уполномоченным органом, при производстве конкретного вида продукции животноводства;</w:t>
      </w:r>
    </w:p>
    <w:p w:rsidR="003276C8" w:rsidRDefault="003276C8">
      <w:pPr>
        <w:pStyle w:val="ConsPlusNormal"/>
        <w:spacing w:before="220"/>
        <w:ind w:firstLine="540"/>
        <w:jc w:val="both"/>
      </w:pPr>
      <w:r>
        <w:t xml:space="preserve">м) по приоритетным направлениям, указанным в </w:t>
      </w:r>
      <w:hyperlink w:anchor="P430">
        <w:r>
          <w:rPr>
            <w:color w:val="0000FF"/>
          </w:rPr>
          <w:t>абзаце третьем подпункта "г"</w:t>
        </w:r>
      </w:hyperlink>
      <w:r>
        <w:t xml:space="preserve">, </w:t>
      </w:r>
      <w:hyperlink w:anchor="P436">
        <w:r>
          <w:rPr>
            <w:color w:val="0000FF"/>
          </w:rPr>
          <w:t>подпунктах "ж"</w:t>
        </w:r>
      </w:hyperlink>
      <w:r>
        <w:t xml:space="preserve"> - </w:t>
      </w:r>
      <w:hyperlink w:anchor="P440">
        <w:r>
          <w:rPr>
            <w:color w:val="0000FF"/>
          </w:rPr>
          <w:t>"и" пункта 5</w:t>
        </w:r>
      </w:hyperlink>
      <w:r>
        <w:t xml:space="preserve"> настоящих Правил, при условии наличия у получателя средств поголовья сельскохозяйственных животных,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w:t>
      </w:r>
      <w:hyperlink r:id="rId278">
        <w:r>
          <w:rPr>
            <w:color w:val="0000FF"/>
          </w:rPr>
          <w:t>Правилами</w:t>
        </w:r>
      </w:hyperlink>
      <w:r>
        <w:t xml:space="preserve"> осуществления учета животных, утвержденными постановлением Правительства Российской Федерации от 5 апреля 2023 г.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rsidR="003276C8" w:rsidRDefault="003276C8">
      <w:pPr>
        <w:pStyle w:val="ConsPlusNormal"/>
        <w:spacing w:before="220"/>
        <w:ind w:firstLine="540"/>
        <w:jc w:val="both"/>
      </w:pPr>
      <w:r>
        <w:t xml:space="preserve">н) по приоритетному направлению, указанному в </w:t>
      </w:r>
      <w:hyperlink w:anchor="P446">
        <w:r>
          <w:rPr>
            <w:color w:val="0000FF"/>
          </w:rPr>
          <w:t>подпункте "л" пункта 5</w:t>
        </w:r>
      </w:hyperlink>
      <w:r>
        <w:t xml:space="preserve"> настоящих Правил, при следующих условиях:</w:t>
      </w:r>
    </w:p>
    <w:p w:rsidR="003276C8" w:rsidRDefault="003276C8">
      <w:pPr>
        <w:pStyle w:val="ConsPlusNormal"/>
        <w:spacing w:before="220"/>
        <w:ind w:firstLine="540"/>
        <w:jc w:val="both"/>
      </w:pPr>
      <w:r>
        <w:t xml:space="preserve">уплата страхователем страховых премий в соответствии со </w:t>
      </w:r>
      <w:hyperlink r:id="rId279">
        <w:r>
          <w:rPr>
            <w:color w:val="0000FF"/>
          </w:rPr>
          <w:t>статьей 4</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rsidR="003276C8" w:rsidRDefault="003276C8">
      <w:pPr>
        <w:pStyle w:val="ConsPlusNormal"/>
        <w:spacing w:before="220"/>
        <w:ind w:firstLine="540"/>
        <w:jc w:val="both"/>
      </w:pPr>
      <w:r>
        <w:t xml:space="preserve">включение в договор сельскохозяйственного страхования сельскохозяйственных животных условия, согласно которому к страховщику не переходит право требования страхователя на возмещение ущерба в соответствии со </w:t>
      </w:r>
      <w:hyperlink r:id="rId280">
        <w:r>
          <w:rPr>
            <w:color w:val="0000FF"/>
          </w:rPr>
          <w:t>статьей 965</w:t>
        </w:r>
      </w:hyperlink>
      <w:r>
        <w:t xml:space="preserve"> Гражданского кодекса Российской Федерации за счет средств бюджета субъекта Российской Федерации;</w:t>
      </w:r>
    </w:p>
    <w:p w:rsidR="003276C8" w:rsidRDefault="003276C8">
      <w:pPr>
        <w:pStyle w:val="ConsPlusNormal"/>
        <w:spacing w:before="220"/>
        <w:ind w:firstLine="540"/>
        <w:jc w:val="both"/>
      </w:pPr>
      <w:r>
        <w:t xml:space="preserve">о) по приоритетным направлениям, указанным в </w:t>
      </w:r>
      <w:hyperlink w:anchor="P419">
        <w:r>
          <w:rPr>
            <w:color w:val="0000FF"/>
          </w:rPr>
          <w:t>подпунктах "а"</w:t>
        </w:r>
      </w:hyperlink>
      <w:r>
        <w:t xml:space="preserve"> - </w:t>
      </w:r>
      <w:hyperlink w:anchor="P440">
        <w:r>
          <w:rPr>
            <w:color w:val="0000FF"/>
          </w:rPr>
          <w:t>"и"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8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w:t>
      </w:r>
      <w:r>
        <w:lastRenderedPageBreak/>
        <w:t>утверждении Правил противопожарного режима в Российской Федерации";</w:t>
      </w:r>
    </w:p>
    <w:p w:rsidR="003276C8" w:rsidRDefault="003276C8">
      <w:pPr>
        <w:pStyle w:val="ConsPlusNormal"/>
        <w:spacing w:before="220"/>
        <w:ind w:firstLine="540"/>
        <w:jc w:val="both"/>
      </w:pPr>
      <w:r>
        <w:t xml:space="preserve">п) по приоритетным направлениям, указанным в </w:t>
      </w:r>
      <w:hyperlink w:anchor="P436">
        <w:r>
          <w:rPr>
            <w:color w:val="0000FF"/>
          </w:rPr>
          <w:t>подпунктах "ж"</w:t>
        </w:r>
      </w:hyperlink>
      <w:r>
        <w:t xml:space="preserve"> - </w:t>
      </w:r>
      <w:hyperlink w:anchor="P440">
        <w:r>
          <w:rPr>
            <w:color w:val="0000FF"/>
          </w:rPr>
          <w:t>"и" пункта 5</w:t>
        </w:r>
      </w:hyperlink>
      <w: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следующих условиях:</w:t>
      </w:r>
    </w:p>
    <w:p w:rsidR="003276C8" w:rsidRDefault="003276C8">
      <w:pPr>
        <w:pStyle w:val="ConsPlusNormal"/>
        <w:spacing w:before="220"/>
        <w:ind w:firstLine="540"/>
        <w:jc w:val="both"/>
      </w:pPr>
      <w:r>
        <w:t>подтверждение применения налогового режима путем представления справки о постановке на учет (снятии с учета) физического лица в качестве плательщика налога на профессиональный доход;</w:t>
      </w:r>
    </w:p>
    <w:p w:rsidR="003276C8" w:rsidRDefault="003276C8">
      <w:pPr>
        <w:pStyle w:val="ConsPlusNormal"/>
        <w:spacing w:before="220"/>
        <w:ind w:firstLine="540"/>
        <w:jc w:val="both"/>
      </w:pPr>
      <w:r>
        <w:t>представление гражданином, ведущим личное подсобное хозяйство и применяющим специальный налоговый режим "Налог на профессиональный доход", выписки из похозяйственной книги, подтверждающей ведение производственной деятельности в течение не менее чем 12 месяцев, предшествующих году предоставления субсидии;</w:t>
      </w:r>
    </w:p>
    <w:p w:rsidR="003276C8" w:rsidRDefault="003276C8">
      <w:pPr>
        <w:pStyle w:val="ConsPlusNormal"/>
        <w:spacing w:before="220"/>
        <w:ind w:firstLine="540"/>
        <w:jc w:val="both"/>
      </w:pPr>
      <w:r>
        <w:t xml:space="preserve">р) по приоритетным направлениям, указанным в </w:t>
      </w:r>
      <w:hyperlink w:anchor="P418">
        <w:r>
          <w:rPr>
            <w:color w:val="0000FF"/>
          </w:rPr>
          <w:t>пункте 5</w:t>
        </w:r>
      </w:hyperlink>
      <w:r>
        <w:t xml:space="preserve"> настоящих Правил, за исключением приоритетного направления, указанного в </w:t>
      </w:r>
      <w:hyperlink w:anchor="P446">
        <w:r>
          <w:rPr>
            <w:color w:val="0000FF"/>
          </w:rPr>
          <w:t>подпункте "л" пункта 5</w:t>
        </w:r>
      </w:hyperlink>
      <w:r>
        <w:t xml:space="preserve"> настоящих Правил, 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(далее - учреждение по мелиорации),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3276C8" w:rsidRDefault="003276C8">
      <w:pPr>
        <w:pStyle w:val="ConsPlusNormal"/>
        <w:spacing w:before="220"/>
        <w:ind w:firstLine="540"/>
        <w:jc w:val="both"/>
      </w:pPr>
      <w:r>
        <w:t xml:space="preserve">с) по приоритетным направлениям, указанным в </w:t>
      </w:r>
      <w:hyperlink w:anchor="P418">
        <w:r>
          <w:rPr>
            <w:color w:val="0000FF"/>
          </w:rPr>
          <w:t>пункте 5</w:t>
        </w:r>
      </w:hyperlink>
      <w:r>
        <w:t xml:space="preserve"> настоящих Правил, за исключением приоритетных направлений, указанных в </w:t>
      </w:r>
      <w:hyperlink w:anchor="P422">
        <w:r>
          <w:rPr>
            <w:color w:val="0000FF"/>
          </w:rPr>
          <w:t>абзаце третьем подпункта "б"</w:t>
        </w:r>
      </w:hyperlink>
      <w:r>
        <w:t xml:space="preserve">, </w:t>
      </w:r>
      <w:hyperlink w:anchor="P424">
        <w:r>
          <w:rPr>
            <w:color w:val="0000FF"/>
          </w:rPr>
          <w:t>абзаце втором подпункта "в"</w:t>
        </w:r>
      </w:hyperlink>
      <w:r>
        <w:t xml:space="preserve"> в отношении оленеводческих племенных хозяйств, </w:t>
      </w:r>
      <w:hyperlink w:anchor="P427">
        <w:r>
          <w:rPr>
            <w:color w:val="0000FF"/>
          </w:rPr>
          <w:t>абзаце пятом подпункта "в"</w:t>
        </w:r>
      </w:hyperlink>
      <w:r>
        <w:t xml:space="preserve">, </w:t>
      </w:r>
      <w:hyperlink w:anchor="P428">
        <w:r>
          <w:rPr>
            <w:color w:val="0000FF"/>
          </w:rPr>
          <w:t>подпунктах "г"</w:t>
        </w:r>
      </w:hyperlink>
      <w:r>
        <w:t xml:space="preserve">, </w:t>
      </w:r>
      <w:hyperlink w:anchor="P443">
        <w:r>
          <w:rPr>
            <w:color w:val="0000FF"/>
          </w:rPr>
          <w:t>"к"</w:t>
        </w:r>
      </w:hyperlink>
      <w:r>
        <w:t xml:space="preserve"> и </w:t>
      </w:r>
      <w:hyperlink w:anchor="P446">
        <w:r>
          <w:rPr>
            <w:color w:val="0000FF"/>
          </w:rPr>
          <w:t>"л" пункта 5</w:t>
        </w:r>
      </w:hyperlink>
      <w:r>
        <w:t xml:space="preserve"> настоящих Правил, при условии наличия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w:t>
      </w:r>
    </w:p>
    <w:p w:rsidR="003276C8" w:rsidRDefault="003276C8">
      <w:pPr>
        <w:pStyle w:val="ConsPlusNormal"/>
        <w:spacing w:before="220"/>
        <w:ind w:firstLine="540"/>
        <w:jc w:val="both"/>
      </w:pPr>
      <w:r>
        <w:t xml:space="preserve">по приоритетным направлениям, указанным в </w:t>
      </w:r>
      <w:hyperlink w:anchor="P419">
        <w:r>
          <w:rPr>
            <w:color w:val="0000FF"/>
          </w:rPr>
          <w:t>подпунктах "а"</w:t>
        </w:r>
      </w:hyperlink>
      <w:r>
        <w:t xml:space="preserve">, </w:t>
      </w:r>
      <w:hyperlink w:anchor="P420">
        <w:r>
          <w:rPr>
            <w:color w:val="0000FF"/>
          </w:rPr>
          <w:t>"б"</w:t>
        </w:r>
      </w:hyperlink>
      <w:r>
        <w:t xml:space="preserve"> и </w:t>
      </w:r>
      <w:hyperlink w:anchor="P431">
        <w:r>
          <w:rPr>
            <w:color w:val="0000FF"/>
          </w:rPr>
          <w:t>"д" пункта 5</w:t>
        </w:r>
      </w:hyperlink>
      <w:r>
        <w:t xml:space="preserve"> настоящих Правил, при условии представления получателями средств сведений в соответствии с </w:t>
      </w:r>
      <w:hyperlink r:id="rId282">
        <w:r>
          <w:rPr>
            <w:color w:val="0000FF"/>
          </w:rPr>
          <w:t>пунктами 1</w:t>
        </w:r>
      </w:hyperlink>
      <w:r>
        <w:t xml:space="preserve">, </w:t>
      </w:r>
      <w:hyperlink r:id="rId283">
        <w:r>
          <w:rPr>
            <w:color w:val="0000FF"/>
          </w:rPr>
          <w:t>2</w:t>
        </w:r>
      </w:hyperlink>
      <w:r>
        <w:t xml:space="preserve">, </w:t>
      </w:r>
      <w:hyperlink r:id="rId284">
        <w:r>
          <w:rPr>
            <w:color w:val="0000FF"/>
          </w:rPr>
          <w:t>5</w:t>
        </w:r>
      </w:hyperlink>
      <w:r>
        <w:t xml:space="preserve">, </w:t>
      </w:r>
      <w:hyperlink r:id="rId285">
        <w:r>
          <w:rPr>
            <w:color w:val="0000FF"/>
          </w:rPr>
          <w:t>14</w:t>
        </w:r>
      </w:hyperlink>
      <w:r>
        <w:t xml:space="preserve">, </w:t>
      </w:r>
      <w:hyperlink r:id="rId286">
        <w:r>
          <w:rPr>
            <w:color w:val="0000FF"/>
          </w:rPr>
          <w:t>17</w:t>
        </w:r>
      </w:hyperlink>
      <w:r>
        <w:t xml:space="preserve">, </w:t>
      </w:r>
      <w:hyperlink r:id="rId287">
        <w:r>
          <w:rPr>
            <w:color w:val="0000FF"/>
          </w:rPr>
          <w:t>18</w:t>
        </w:r>
      </w:hyperlink>
      <w:r>
        <w:t xml:space="preserve"> и </w:t>
      </w:r>
      <w:hyperlink r:id="rId288">
        <w:r>
          <w:rPr>
            <w:color w:val="0000FF"/>
          </w:rPr>
          <w:t>20</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(далее - приложение N 1);</w:t>
      </w:r>
    </w:p>
    <w:p w:rsidR="003276C8" w:rsidRDefault="003276C8">
      <w:pPr>
        <w:pStyle w:val="ConsPlusNormal"/>
        <w:spacing w:before="220"/>
        <w:ind w:firstLine="540"/>
        <w:jc w:val="both"/>
      </w:pPr>
      <w:r>
        <w:t xml:space="preserve">по приоритетным направлениям, указанным в </w:t>
      </w:r>
      <w:hyperlink w:anchor="P424">
        <w:r>
          <w:rPr>
            <w:color w:val="0000FF"/>
          </w:rPr>
          <w:t>абзацах втором</w:t>
        </w:r>
      </w:hyperlink>
      <w:r>
        <w:t xml:space="preserve"> - </w:t>
      </w:r>
      <w:hyperlink w:anchor="P426">
        <w:r>
          <w:rPr>
            <w:color w:val="0000FF"/>
          </w:rPr>
          <w:t>четвертом подпункта "в" пункта 5</w:t>
        </w:r>
      </w:hyperlink>
      <w:r>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289">
        <w:r>
          <w:rPr>
            <w:color w:val="0000FF"/>
          </w:rPr>
          <w:t>пунктами 1</w:t>
        </w:r>
      </w:hyperlink>
      <w:r>
        <w:t xml:space="preserve">, </w:t>
      </w:r>
      <w:hyperlink r:id="rId290">
        <w:r>
          <w:rPr>
            <w:color w:val="0000FF"/>
          </w:rPr>
          <w:t>2</w:t>
        </w:r>
      </w:hyperlink>
      <w:r>
        <w:t xml:space="preserve">, </w:t>
      </w:r>
      <w:hyperlink r:id="rId291">
        <w:r>
          <w:rPr>
            <w:color w:val="0000FF"/>
          </w:rPr>
          <w:t>11</w:t>
        </w:r>
      </w:hyperlink>
      <w:r>
        <w:t xml:space="preserve">, </w:t>
      </w:r>
      <w:hyperlink r:id="rId292">
        <w:r>
          <w:rPr>
            <w:color w:val="0000FF"/>
          </w:rPr>
          <w:t>14</w:t>
        </w:r>
      </w:hyperlink>
      <w:r>
        <w:t xml:space="preserve"> и </w:t>
      </w:r>
      <w:hyperlink r:id="rId293">
        <w:r>
          <w:rPr>
            <w:color w:val="0000FF"/>
          </w:rPr>
          <w:t>15</w:t>
        </w:r>
      </w:hyperlink>
      <w:r>
        <w:t xml:space="preserve"> приложения N 1;</w:t>
      </w:r>
    </w:p>
    <w:p w:rsidR="003276C8" w:rsidRDefault="003276C8">
      <w:pPr>
        <w:pStyle w:val="ConsPlusNormal"/>
        <w:spacing w:before="220"/>
        <w:ind w:firstLine="540"/>
        <w:jc w:val="both"/>
      </w:pPr>
      <w:r>
        <w:t xml:space="preserve">по приоритетному направлению, указанному в </w:t>
      </w:r>
      <w:hyperlink w:anchor="P432">
        <w:r>
          <w:rPr>
            <w:color w:val="0000FF"/>
          </w:rPr>
          <w:t>подпункте "е" пункта 5</w:t>
        </w:r>
      </w:hyperlink>
      <w:r>
        <w:t xml:space="preserve"> настоящих Правил, при условии представления получателями средств сведений в соответствии с </w:t>
      </w:r>
      <w:hyperlink r:id="rId294">
        <w:r>
          <w:rPr>
            <w:color w:val="0000FF"/>
          </w:rPr>
          <w:t>пунктами 1</w:t>
        </w:r>
      </w:hyperlink>
      <w:r>
        <w:t xml:space="preserve">, </w:t>
      </w:r>
      <w:hyperlink r:id="rId295">
        <w:r>
          <w:rPr>
            <w:color w:val="0000FF"/>
          </w:rPr>
          <w:t>2</w:t>
        </w:r>
      </w:hyperlink>
      <w:r>
        <w:t xml:space="preserve">, </w:t>
      </w:r>
      <w:hyperlink r:id="rId296">
        <w:r>
          <w:rPr>
            <w:color w:val="0000FF"/>
          </w:rPr>
          <w:t>5</w:t>
        </w:r>
      </w:hyperlink>
      <w:r>
        <w:t xml:space="preserve"> и </w:t>
      </w:r>
      <w:hyperlink r:id="rId297">
        <w:r>
          <w:rPr>
            <w:color w:val="0000FF"/>
          </w:rPr>
          <w:t>14</w:t>
        </w:r>
      </w:hyperlink>
      <w:r>
        <w:t xml:space="preserve"> приложения N 1;</w:t>
      </w:r>
    </w:p>
    <w:p w:rsidR="003276C8" w:rsidRDefault="003276C8">
      <w:pPr>
        <w:pStyle w:val="ConsPlusNormal"/>
        <w:spacing w:before="220"/>
        <w:ind w:firstLine="540"/>
        <w:jc w:val="both"/>
      </w:pPr>
      <w:r>
        <w:t xml:space="preserve">по приоритетным направлениям, указанным в </w:t>
      </w:r>
      <w:hyperlink w:anchor="P436">
        <w:r>
          <w:rPr>
            <w:color w:val="0000FF"/>
          </w:rPr>
          <w:t>подпунктах "ж"</w:t>
        </w:r>
      </w:hyperlink>
      <w:r>
        <w:t xml:space="preserve"> - </w:t>
      </w:r>
      <w:hyperlink w:anchor="P440">
        <w:r>
          <w:rPr>
            <w:color w:val="0000FF"/>
          </w:rPr>
          <w:t>"и" пункта 5</w:t>
        </w:r>
      </w:hyperlink>
      <w:r>
        <w:t xml:space="preserve"> настоящих </w:t>
      </w:r>
      <w:r>
        <w:lastRenderedPageBreak/>
        <w:t xml:space="preserve">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298">
        <w:r>
          <w:rPr>
            <w:color w:val="0000FF"/>
          </w:rPr>
          <w:t>пунктами 1</w:t>
        </w:r>
      </w:hyperlink>
      <w:r>
        <w:t xml:space="preserve">, </w:t>
      </w:r>
      <w:hyperlink r:id="rId299">
        <w:r>
          <w:rPr>
            <w:color w:val="0000FF"/>
          </w:rPr>
          <w:t>2</w:t>
        </w:r>
      </w:hyperlink>
      <w:r>
        <w:t xml:space="preserve">, </w:t>
      </w:r>
      <w:hyperlink r:id="rId300">
        <w:r>
          <w:rPr>
            <w:color w:val="0000FF"/>
          </w:rPr>
          <w:t>11</w:t>
        </w:r>
      </w:hyperlink>
      <w:r>
        <w:t xml:space="preserve"> и </w:t>
      </w:r>
      <w:hyperlink r:id="rId301">
        <w:r>
          <w:rPr>
            <w:color w:val="0000FF"/>
          </w:rPr>
          <w:t>14</w:t>
        </w:r>
      </w:hyperlink>
      <w:r>
        <w:t xml:space="preserve"> приложения N 1.</w:t>
      </w:r>
    </w:p>
    <w:p w:rsidR="003276C8" w:rsidRDefault="003276C8">
      <w:pPr>
        <w:pStyle w:val="ConsPlusNormal"/>
        <w:spacing w:before="220"/>
        <w:ind w:firstLine="540"/>
        <w:jc w:val="both"/>
      </w:pPr>
      <w:r>
        <w:t xml:space="preserve">9. Проверка сведений на соответствие условиям, указанным в </w:t>
      </w:r>
      <w:hyperlink w:anchor="P428">
        <w:r>
          <w:rPr>
            <w:color w:val="0000FF"/>
          </w:rPr>
          <w:t>подпункте "г" пункта 8</w:t>
        </w:r>
      </w:hyperlink>
      <w:r>
        <w:t xml:space="preserve"> настоящих Правил, осуществляется в </w:t>
      </w:r>
      <w:hyperlink r:id="rId302">
        <w:r>
          <w:rPr>
            <w:color w:val="0000FF"/>
          </w:rPr>
          <w:t>порядке</w:t>
        </w:r>
      </w:hyperlink>
      <w:r>
        <w:t>, установленном Министерством сельского хозяйства Российской Федерации.</w:t>
      </w:r>
    </w:p>
    <w:p w:rsidR="003276C8" w:rsidRDefault="003276C8">
      <w:pPr>
        <w:pStyle w:val="ConsPlusNormal"/>
        <w:spacing w:before="220"/>
        <w:ind w:firstLine="540"/>
        <w:jc w:val="both"/>
      </w:pPr>
      <w:r>
        <w:t xml:space="preserve">10. По приоритетным направлениям, указанным в </w:t>
      </w:r>
      <w:hyperlink w:anchor="P419">
        <w:r>
          <w:rPr>
            <w:color w:val="0000FF"/>
          </w:rPr>
          <w:t>подпунктах "а"</w:t>
        </w:r>
      </w:hyperlink>
      <w:r>
        <w:t xml:space="preserve"> - </w:t>
      </w:r>
      <w:hyperlink w:anchor="P443">
        <w:r>
          <w:rPr>
            <w:color w:val="0000FF"/>
          </w:rPr>
          <w:t>"к" пункта 5</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3276C8" w:rsidRDefault="003276C8">
      <w:pPr>
        <w:pStyle w:val="ConsPlusNormal"/>
        <w:spacing w:before="220"/>
        <w:ind w:firstLine="540"/>
        <w:jc w:val="both"/>
      </w:pPr>
      <w:bookmarkStart w:id="27" w:name="P511"/>
      <w:bookmarkEnd w:id="27"/>
      <w:r>
        <w:t>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rsidR="003276C8" w:rsidRDefault="003276C8">
      <w:pPr>
        <w:pStyle w:val="ConsPlusNormal"/>
        <w:spacing w:before="220"/>
        <w:ind w:firstLine="540"/>
        <w:jc w:val="both"/>
      </w:pPr>
      <w:r>
        <w:t xml:space="preserve">Субъекты Российской Федерации, в которых введен средний уровень реагирования в соответствии с </w:t>
      </w:r>
      <w:hyperlink r:id="rId303">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вправе на мероприятия по поддержке возобновления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коэффициент, применяемый к ставкам в рамках соответствующих приоритетных направлений, указанных в </w:t>
      </w:r>
      <w:hyperlink w:anchor="P418">
        <w:r>
          <w:rPr>
            <w:color w:val="0000FF"/>
          </w:rPr>
          <w:t>пункте 5</w:t>
        </w:r>
      </w:hyperlink>
      <w:r>
        <w:t xml:space="preserve"> настоящих Правил, в пределах размера субсидии, предусмотренной субъекту Российской Федерации на текущий финансовый год, не превышающий 1,5.</w:t>
      </w:r>
    </w:p>
    <w:p w:rsidR="003276C8" w:rsidRDefault="003276C8">
      <w:pPr>
        <w:pStyle w:val="ConsPlusNormal"/>
        <w:spacing w:before="220"/>
        <w:ind w:firstLine="540"/>
        <w:jc w:val="both"/>
      </w:pPr>
      <w:r>
        <w:t xml:space="preserve">В 2026 году сельскохозяйственными товаропроизводителями признаются соответствующие по итогам 2023 года условиям, установленным </w:t>
      </w:r>
      <w:hyperlink r:id="rId304">
        <w:r>
          <w:rPr>
            <w:color w:val="0000FF"/>
          </w:rPr>
          <w:t>частью 1 статьи 3</w:t>
        </w:r>
      </w:hyperlink>
      <w:r>
        <w:t xml:space="preserve"> Федерального закона "О развитии сельского хозяйства",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w:t>
      </w:r>
    </w:p>
    <w:p w:rsidR="003276C8" w:rsidRDefault="003276C8">
      <w:pPr>
        <w:pStyle w:val="ConsPlusNormal"/>
        <w:spacing w:before="220"/>
        <w:ind w:firstLine="540"/>
        <w:jc w:val="both"/>
      </w:pPr>
      <w:r>
        <w:t xml:space="preserve">11. Указанные в </w:t>
      </w:r>
      <w:hyperlink w:anchor="P511">
        <w:r>
          <w:rPr>
            <w:color w:val="0000FF"/>
          </w:rPr>
          <w:t>абзаце первом пункта 10</w:t>
        </w:r>
      </w:hyperlink>
      <w:r>
        <w:t xml:space="preserve"> настоящих Правил ставки определяются с учетом следующих условий:</w:t>
      </w:r>
    </w:p>
    <w:p w:rsidR="003276C8" w:rsidRDefault="003276C8">
      <w:pPr>
        <w:pStyle w:val="ConsPlusNormal"/>
        <w:spacing w:before="220"/>
        <w:ind w:firstLine="540"/>
        <w:jc w:val="both"/>
      </w:pPr>
      <w:r>
        <w:t xml:space="preserve">а) в случае выполнения получателем средств условия по достижению в году, предшествующем году получения субсидии, результатов использования субсидии, предусмотренных </w:t>
      </w:r>
      <w:hyperlink w:anchor="P737">
        <w:r>
          <w:rPr>
            <w:color w:val="0000FF"/>
          </w:rPr>
          <w:t>пунктом 50</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более 1,2;</w:t>
      </w:r>
    </w:p>
    <w:p w:rsidR="003276C8" w:rsidRDefault="003276C8">
      <w:pPr>
        <w:pStyle w:val="ConsPlusNormal"/>
        <w:spacing w:before="220"/>
        <w:ind w:firstLine="540"/>
        <w:jc w:val="both"/>
      </w:pPr>
      <w:r>
        <w:t xml:space="preserve">в случае невыполнения получателем средств условия по достижению в отчетном финансовом году результатов использования субсидии, предусмотренных </w:t>
      </w:r>
      <w:hyperlink w:anchor="P737">
        <w:r>
          <w:rPr>
            <w:color w:val="0000FF"/>
          </w:rPr>
          <w:t>пунктом 50</w:t>
        </w:r>
      </w:hyperlink>
      <w: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rsidR="003276C8" w:rsidRDefault="003276C8">
      <w:pPr>
        <w:pStyle w:val="ConsPlusNormal"/>
        <w:spacing w:before="220"/>
        <w:ind w:firstLine="540"/>
        <w:jc w:val="both"/>
      </w:pPr>
      <w:r>
        <w:t xml:space="preserve">б) по приоритетному направлению, указанному в </w:t>
      </w:r>
      <w:hyperlink w:anchor="P419">
        <w:r>
          <w:rPr>
            <w:color w:val="0000FF"/>
          </w:rPr>
          <w:t>подпункте "а" пункта 5</w:t>
        </w:r>
      </w:hyperlink>
      <w:r>
        <w:t xml:space="preserve"> настоящих Правил, к ставке применяются следующие коэффициенты:</w:t>
      </w:r>
    </w:p>
    <w:p w:rsidR="003276C8" w:rsidRDefault="003276C8">
      <w:pPr>
        <w:pStyle w:val="ConsPlusNormal"/>
        <w:spacing w:before="220"/>
        <w:ind w:firstLine="540"/>
        <w:jc w:val="both"/>
      </w:pPr>
      <w:r>
        <w:t>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 - не менее 2;</w:t>
      </w:r>
    </w:p>
    <w:p w:rsidR="003276C8" w:rsidRDefault="003276C8">
      <w:pPr>
        <w:pStyle w:val="ConsPlusNormal"/>
        <w:spacing w:before="220"/>
        <w:ind w:firstLine="540"/>
        <w:jc w:val="both"/>
      </w:pPr>
      <w:r>
        <w:lastRenderedPageBreak/>
        <w:t xml:space="preserve">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305">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306">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не менее 1,2;</w:t>
      </w:r>
    </w:p>
    <w:p w:rsidR="003276C8" w:rsidRDefault="003276C8">
      <w:pPr>
        <w:pStyle w:val="ConsPlusNormal"/>
        <w:spacing w:before="220"/>
        <w:ind w:firstLine="540"/>
        <w:jc w:val="both"/>
      </w:pPr>
      <w:r>
        <w:t>для получателей средств, использующих семена отечественной селекции, - не менее 2;</w:t>
      </w:r>
    </w:p>
    <w:p w:rsidR="003276C8" w:rsidRDefault="003276C8">
      <w:pPr>
        <w:pStyle w:val="ConsPlusNormal"/>
        <w:spacing w:before="220"/>
        <w:ind w:firstLine="540"/>
        <w:jc w:val="both"/>
      </w:pPr>
      <w:r>
        <w:t xml:space="preserve">в) по приоритетному направлению, указанному в </w:t>
      </w:r>
      <w:hyperlink w:anchor="P432">
        <w:r>
          <w:rPr>
            <w:color w:val="0000FF"/>
          </w:rPr>
          <w:t>подпункте "е" пункта 5</w:t>
        </w:r>
      </w:hyperlink>
      <w:r>
        <w:t xml:space="preserve"> настоящих Правил, к ставке применяются следующие коэффициенты:</w:t>
      </w:r>
    </w:p>
    <w:p w:rsidR="003276C8" w:rsidRDefault="003276C8">
      <w:pPr>
        <w:pStyle w:val="ConsPlusNormal"/>
        <w:spacing w:before="220"/>
        <w:ind w:firstLine="540"/>
        <w:jc w:val="both"/>
      </w:pPr>
      <w:r>
        <w:t>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rsidR="003276C8" w:rsidRDefault="003276C8">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6;</w:t>
      </w:r>
    </w:p>
    <w:p w:rsidR="003276C8" w:rsidRDefault="003276C8">
      <w:pPr>
        <w:pStyle w:val="ConsPlusNormal"/>
        <w:spacing w:before="220"/>
        <w:ind w:firstLine="540"/>
        <w:jc w:val="both"/>
      </w:pPr>
      <w:r>
        <w:t>для ягодных кустарниковых насаждений - не менее 1,1, для ягодных кустарниковых насаждений с установкой шпалерных конструкций - не менее 1,4;</w:t>
      </w:r>
    </w:p>
    <w:p w:rsidR="003276C8" w:rsidRDefault="003276C8">
      <w:pPr>
        <w:pStyle w:val="ConsPlusNormal"/>
        <w:spacing w:before="220"/>
        <w:ind w:firstLine="540"/>
        <w:jc w:val="both"/>
      </w:pPr>
      <w:r>
        <w:t>для насаждений хмеля - не менее 2;</w:t>
      </w:r>
    </w:p>
    <w:p w:rsidR="003276C8" w:rsidRDefault="003276C8">
      <w:pPr>
        <w:pStyle w:val="ConsPlusNormal"/>
        <w:spacing w:before="220"/>
        <w:ind w:firstLine="540"/>
        <w:jc w:val="both"/>
      </w:pPr>
      <w:r>
        <w:t xml:space="preserve">г) по приоритетному направлению, указанному в </w:t>
      </w:r>
      <w:hyperlink w:anchor="P437">
        <w:r>
          <w:rPr>
            <w:color w:val="0000FF"/>
          </w:rPr>
          <w:t>подпункте "з" пункта 5</w:t>
        </w:r>
      </w:hyperlink>
      <w:r>
        <w:t xml:space="preserve"> настоящих Правил, к ставке применяются следующие коэффициенты:</w:t>
      </w:r>
    </w:p>
    <w:p w:rsidR="003276C8" w:rsidRDefault="003276C8">
      <w:pPr>
        <w:pStyle w:val="ConsPlusNormal"/>
        <w:spacing w:before="220"/>
        <w:ind w:firstLine="540"/>
        <w:jc w:val="both"/>
      </w:pPr>
      <w: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более численности поголовья сельскохозяйственных животных, установленной уполномоченным органом в соответствии с </w:t>
      </w:r>
      <w:hyperlink w:anchor="P491">
        <w:r>
          <w:rPr>
            <w:color w:val="0000FF"/>
          </w:rPr>
          <w:t>подпунктом "к" пункта 8</w:t>
        </w:r>
      </w:hyperlink>
      <w:r>
        <w:t xml:space="preserve"> настоящих Правил, - в размере, равном отношению фактического значения за отчетный год к установленному, но не более 1,2;</w:t>
      </w:r>
    </w:p>
    <w:p w:rsidR="003276C8" w:rsidRDefault="003276C8">
      <w:pPr>
        <w:pStyle w:val="ConsPlusNormal"/>
        <w:spacing w:before="220"/>
        <w:ind w:firstLine="540"/>
        <w:jc w:val="both"/>
      </w:pPr>
      <w:r>
        <w:t>в случае направления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более живой массы, установленной субъектом Российской Федерации, но не менее 500 килограммов живой массы крупного рогатого скота, произведенного на убой в году, предшествующему году предоставления субсидии, - не более 1,3;</w:t>
      </w:r>
    </w:p>
    <w:p w:rsidR="003276C8" w:rsidRDefault="003276C8">
      <w:pPr>
        <w:pStyle w:val="ConsPlusNormal"/>
        <w:spacing w:before="220"/>
        <w:ind w:firstLine="540"/>
        <w:jc w:val="both"/>
      </w:pPr>
      <w:r>
        <w:t xml:space="preserve">д) по приоритетному направлению, указанному в </w:t>
      </w:r>
      <w:hyperlink w:anchor="P436">
        <w:r>
          <w:rPr>
            <w:color w:val="0000FF"/>
          </w:rPr>
          <w:t>подпункте "ж" пункта 5</w:t>
        </w:r>
      </w:hyperlink>
      <w:r>
        <w:t xml:space="preserve"> настоящих Правил, к ставке применяются следующие коэффициенты:</w:t>
      </w:r>
    </w:p>
    <w:p w:rsidR="003276C8" w:rsidRDefault="003276C8">
      <w:pPr>
        <w:pStyle w:val="ConsPlusNormal"/>
        <w:spacing w:before="220"/>
        <w:ind w:firstLine="540"/>
        <w:jc w:val="both"/>
      </w:pPr>
      <w:r>
        <w:t>в случае достижения средней молочной продуктивности коров за отчетный финансовый год более продуктивности, установленной субъектом Российской Федерации, но не менее 5000 килограммов - в размере не более 1,2;</w:t>
      </w:r>
    </w:p>
    <w:p w:rsidR="003276C8" w:rsidRDefault="003276C8">
      <w:pPr>
        <w:pStyle w:val="ConsPlusNormal"/>
        <w:spacing w:before="220"/>
        <w:ind w:firstLine="540"/>
        <w:jc w:val="both"/>
      </w:pPr>
      <w:r>
        <w:t>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 в размере не более 1,2;</w:t>
      </w:r>
    </w:p>
    <w:p w:rsidR="003276C8" w:rsidRDefault="003276C8">
      <w:pPr>
        <w:pStyle w:val="ConsPlusNormal"/>
        <w:spacing w:before="220"/>
        <w:ind w:firstLine="540"/>
        <w:jc w:val="both"/>
      </w:pPr>
      <w:r>
        <w:t xml:space="preserve">е) по приоритетному направлению, указанному в </w:t>
      </w:r>
      <w:hyperlink w:anchor="P441">
        <w:r>
          <w:rPr>
            <w:color w:val="0000FF"/>
          </w:rPr>
          <w:t>абзаце втором подпункта "и" пункта 5</w:t>
        </w:r>
      </w:hyperlink>
      <w:r>
        <w:t xml:space="preserve"> настоящих Правил, в случае соответствия произведенной шерсти показателям межгосударственного стандарта </w:t>
      </w:r>
      <w:hyperlink r:id="rId307">
        <w:r>
          <w:rPr>
            <w:color w:val="0000FF"/>
          </w:rPr>
          <w:t>ГОСТ 30702-2000</w:t>
        </w:r>
      </w:hyperlink>
      <w:r>
        <w:t xml:space="preserve"> "Шерсть. Торговая сельскохозяйственно-</w:t>
      </w:r>
      <w:r>
        <w:lastRenderedPageBreak/>
        <w:t>промышленная классификация" (принят 18 октября 2000 г. и введен в действие с 1 апреля 2002 г.) (шерсть мериносовая рунная основная, средняя тонина - 22 мкм, средняя длина штапеля - 72 мм, содержание растительных примесей - 2,5 процента, разрывная нагрузка - 7,5 сН/текс) к ставке на 1 тонну произведенной шерсти применяется коэффициент в размере не более 1,3.</w:t>
      </w:r>
    </w:p>
    <w:p w:rsidR="003276C8" w:rsidRDefault="003276C8">
      <w:pPr>
        <w:pStyle w:val="ConsPlusNormal"/>
        <w:spacing w:before="220"/>
        <w:ind w:firstLine="540"/>
        <w:jc w:val="both"/>
      </w:pPr>
      <w:r>
        <w:t xml:space="preserve">12. Субсидии предоставляются при соблюдении субъектом Российской Федерации условий, предусмотренных </w:t>
      </w:r>
      <w:hyperlink r:id="rId308">
        <w:r>
          <w:rPr>
            <w:color w:val="0000FF"/>
          </w:rPr>
          <w:t>абзацами вторым</w:t>
        </w:r>
      </w:hyperlink>
      <w:r>
        <w:t xml:space="preserve"> - </w:t>
      </w:r>
      <w:hyperlink r:id="rId309">
        <w:r>
          <w:rPr>
            <w:color w:val="0000FF"/>
          </w:rPr>
          <w:t>четверым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spacing w:before="220"/>
        <w:ind w:firstLine="540"/>
        <w:jc w:val="both"/>
      </w:pPr>
      <w:r>
        <w:t xml:space="preserve">13.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310">
        <w:r>
          <w:rPr>
            <w:color w:val="0000FF"/>
          </w:rPr>
          <w:t>пунктом 10</w:t>
        </w:r>
      </w:hyperlink>
      <w:r>
        <w:t xml:space="preserve"> Правил формирования субсидий (далее -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anchor="P715">
        <w:r>
          <w:rPr>
            <w:color w:val="0000FF"/>
          </w:rPr>
          <w:t>пункте 43</w:t>
        </w:r>
      </w:hyperlink>
      <w:r>
        <w:t xml:space="preserve"> настоящих Правил, дополнительного соглашения к соглашению о предоставлении субсидии об уменьшении не позднее 1 июля текущего финансового года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приоритетного направления, указанного в </w:t>
      </w:r>
      <w:hyperlink w:anchor="P446">
        <w:r>
          <w:rPr>
            <w:color w:val="0000FF"/>
          </w:rPr>
          <w:t>подпункте "л" пункта 5</w:t>
        </w:r>
      </w:hyperlink>
      <w:r>
        <w:t xml:space="preserve"> настоящих Правил.</w:t>
      </w:r>
    </w:p>
    <w:p w:rsidR="003276C8" w:rsidRDefault="003276C8">
      <w:pPr>
        <w:pStyle w:val="ConsPlusNormal"/>
        <w:spacing w:before="220"/>
        <w:ind w:firstLine="540"/>
        <w:jc w:val="both"/>
      </w:pPr>
      <w:r>
        <w:t>14.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rsidR="003276C8" w:rsidRDefault="003276C8">
      <w:pPr>
        <w:pStyle w:val="ConsPlusNormal"/>
        <w:spacing w:before="220"/>
        <w:ind w:firstLine="540"/>
        <w:jc w:val="both"/>
      </w:pPr>
      <w:r>
        <w:t>15. В состав перечня представляемых получателем средств документов, необходимых для получения средств, должны быть включены следующие документы:</w:t>
      </w:r>
    </w:p>
    <w:p w:rsidR="003276C8" w:rsidRDefault="003276C8">
      <w:pPr>
        <w:pStyle w:val="ConsPlusNormal"/>
        <w:spacing w:before="220"/>
        <w:ind w:firstLine="540"/>
        <w:jc w:val="both"/>
      </w:pPr>
      <w:r>
        <w:t>а) заявление о предоставлении средств;</w:t>
      </w:r>
    </w:p>
    <w:p w:rsidR="003276C8" w:rsidRDefault="003276C8">
      <w:pPr>
        <w:pStyle w:val="ConsPlusNormal"/>
        <w:spacing w:before="220"/>
        <w:ind w:firstLine="540"/>
        <w:jc w:val="both"/>
      </w:pPr>
      <w:r>
        <w:t>б) расчет размера средств для предоставления получателю средств;</w:t>
      </w:r>
    </w:p>
    <w:p w:rsidR="003276C8" w:rsidRDefault="003276C8">
      <w:pPr>
        <w:pStyle w:val="ConsPlusNormal"/>
        <w:spacing w:before="220"/>
        <w:ind w:firstLine="540"/>
        <w:jc w:val="both"/>
      </w:pPr>
      <w:r>
        <w:t xml:space="preserve">в) по приоритетному направлению, указанному в </w:t>
      </w:r>
      <w:hyperlink w:anchor="P419">
        <w:r>
          <w:rPr>
            <w:color w:val="0000FF"/>
          </w:rPr>
          <w:t>подпункте "а" пункта 5</w:t>
        </w:r>
      </w:hyperlink>
      <w:r>
        <w:t xml:space="preserve"> настоящих Правил:</w:t>
      </w:r>
    </w:p>
    <w:p w:rsidR="003276C8" w:rsidRDefault="003276C8">
      <w:pPr>
        <w:pStyle w:val="ConsPlusNormal"/>
        <w:spacing w:before="220"/>
        <w:ind w:firstLine="540"/>
        <w:jc w:val="both"/>
      </w:pPr>
      <w:r>
        <w:t>сведения о размере посевных площадей, занятых сельскохозяйственными культурами, по видам культур;</w:t>
      </w:r>
    </w:p>
    <w:p w:rsidR="003276C8" w:rsidRDefault="003276C8">
      <w:pPr>
        <w:pStyle w:val="ConsPlusNormal"/>
        <w:spacing w:before="220"/>
        <w:ind w:firstLine="540"/>
        <w:jc w:val="both"/>
      </w:pPr>
      <w:r>
        <w:t>сведения о размере посевных площадей, на которых проводились работы по фосфоритованию и (или) гипсованию;</w:t>
      </w:r>
    </w:p>
    <w:p w:rsidR="003276C8" w:rsidRDefault="003276C8">
      <w:pPr>
        <w:pStyle w:val="ConsPlusNormal"/>
        <w:spacing w:before="220"/>
        <w:ind w:firstLine="540"/>
        <w:jc w:val="both"/>
      </w:pPr>
      <w:r>
        <w:t>сведения о размере застрахованных посевных площадей.</w:t>
      </w:r>
    </w:p>
    <w:p w:rsidR="003276C8" w:rsidRDefault="003276C8">
      <w:pPr>
        <w:pStyle w:val="ConsPlusNormal"/>
        <w:spacing w:before="220"/>
        <w:ind w:firstLine="540"/>
        <w:jc w:val="both"/>
      </w:pPr>
      <w:r>
        <w:t xml:space="preserve">16.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w:t>
      </w:r>
      <w:r>
        <w:lastRenderedPageBreak/>
        <w:t>соответствии с типовой формой, утвержденной Министерством финансов Российской Федерации.</w:t>
      </w:r>
    </w:p>
    <w:p w:rsidR="003276C8" w:rsidRDefault="003276C8">
      <w:pPr>
        <w:pStyle w:val="ConsPlusNormal"/>
        <w:spacing w:before="220"/>
        <w:ind w:firstLine="540"/>
        <w:jc w:val="both"/>
      </w:pPr>
      <w:bookmarkStart w:id="28" w:name="P544"/>
      <w:bookmarkEnd w:id="28"/>
      <w:r>
        <w:t>17.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9"/>
        </w:rPr>
        <w:drawing>
          <wp:inline distT="0" distB="0" distL="0" distR="0">
            <wp:extent cx="104775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047750" cy="26225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rPr>
          <w:noProof/>
          <w:position w:val="-9"/>
        </w:rPr>
        <w:drawing>
          <wp:inline distT="0" distB="0" distL="0" distR="0">
            <wp:extent cx="25146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размер субсидии на приоритетные направления, указанные в </w:t>
      </w:r>
      <w:hyperlink w:anchor="P419">
        <w:r>
          <w:rPr>
            <w:color w:val="0000FF"/>
          </w:rPr>
          <w:t>подпунктах "а"</w:t>
        </w:r>
      </w:hyperlink>
      <w:r>
        <w:t xml:space="preserve"> - </w:t>
      </w:r>
      <w:hyperlink w:anchor="P443">
        <w:r>
          <w:rPr>
            <w:color w:val="0000FF"/>
          </w:rPr>
          <w:t>"к" пункта 5</w:t>
        </w:r>
      </w:hyperlink>
      <w:r>
        <w:t xml:space="preserve"> настоящих Правил;</w:t>
      </w:r>
    </w:p>
    <w:p w:rsidR="003276C8" w:rsidRDefault="003276C8">
      <w:pPr>
        <w:pStyle w:val="ConsPlusNormal"/>
        <w:spacing w:before="220"/>
        <w:ind w:firstLine="540"/>
        <w:jc w:val="both"/>
      </w:pPr>
      <w:r>
        <w:rPr>
          <w:noProof/>
          <w:position w:val="-9"/>
        </w:rPr>
        <w:drawing>
          <wp:inline distT="0" distB="0" distL="0" distR="0">
            <wp:extent cx="26225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размер субсидии на приоритетное направление, указанное в </w:t>
      </w:r>
      <w:hyperlink w:anchor="P446">
        <w:r>
          <w:rPr>
            <w:color w:val="0000FF"/>
          </w:rPr>
          <w:t>подпункте "л" пункта 5</w:t>
        </w:r>
      </w:hyperlink>
      <w:r>
        <w:t xml:space="preserve"> настоящих Правил.</w:t>
      </w:r>
    </w:p>
    <w:p w:rsidR="003276C8" w:rsidRDefault="003276C8">
      <w:pPr>
        <w:pStyle w:val="ConsPlusNormal"/>
        <w:spacing w:before="220"/>
        <w:ind w:firstLine="540"/>
        <w:jc w:val="both"/>
      </w:pPr>
      <w:bookmarkStart w:id="29" w:name="P551"/>
      <w:bookmarkEnd w:id="29"/>
      <w:r>
        <w:t xml:space="preserve">18. Размер субсидии на приоритетные направления, указанные в </w:t>
      </w:r>
      <w:hyperlink w:anchor="P419">
        <w:r>
          <w:rPr>
            <w:color w:val="0000FF"/>
          </w:rPr>
          <w:t>подпунктах "а"</w:t>
        </w:r>
      </w:hyperlink>
      <w:r>
        <w:t xml:space="preserve"> - </w:t>
      </w:r>
      <w:hyperlink w:anchor="P443">
        <w:r>
          <w:rPr>
            <w:color w:val="0000FF"/>
          </w:rPr>
          <w:t>"к" пункта 5</w:t>
        </w:r>
      </w:hyperlink>
      <w:r>
        <w:t xml:space="preserve"> настоящих Правил (</w:t>
      </w:r>
      <w:r>
        <w:rPr>
          <w:noProof/>
          <w:position w:val="-9"/>
        </w:rPr>
        <w:drawing>
          <wp:inline distT="0" distB="0" distL="0" distR="0">
            <wp:extent cx="25146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9"/>
        </w:rPr>
        <w:drawing>
          <wp:inline distT="0" distB="0" distL="0" distR="0">
            <wp:extent cx="326898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3268980" cy="26225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a</w:t>
      </w:r>
      <w:r>
        <w:rPr>
          <w:vertAlign w:val="subscript"/>
        </w:rPr>
        <w:t>1</w:t>
      </w:r>
      <w:r>
        <w:t xml:space="preserve"> - размер субсидии на приоритетное направление, указанное в </w:t>
      </w:r>
      <w:hyperlink w:anchor="P419">
        <w:r>
          <w:rPr>
            <w:color w:val="0000FF"/>
          </w:rPr>
          <w:t>подпункте "а" пункта 5</w:t>
        </w:r>
      </w:hyperlink>
      <w:r>
        <w:t xml:space="preserve"> настоящих Правил;</w:t>
      </w:r>
    </w:p>
    <w:p w:rsidR="003276C8" w:rsidRDefault="003276C8">
      <w:pPr>
        <w:pStyle w:val="ConsPlusNormal"/>
        <w:spacing w:before="220"/>
        <w:ind w:firstLine="540"/>
        <w:jc w:val="both"/>
      </w:pPr>
      <w:r>
        <w:t>a</w:t>
      </w:r>
      <w:r>
        <w:rPr>
          <w:vertAlign w:val="subscript"/>
        </w:rPr>
        <w:t>2</w:t>
      </w:r>
      <w:r>
        <w:t xml:space="preserve"> - размер субсидии на приоритетное направление, указанное в </w:t>
      </w:r>
      <w:hyperlink w:anchor="P420">
        <w:r>
          <w:rPr>
            <w:color w:val="0000FF"/>
          </w:rPr>
          <w:t>подпункте "б" пункта 5</w:t>
        </w:r>
      </w:hyperlink>
      <w:r>
        <w:t xml:space="preserve"> настоящих Правил;</w:t>
      </w:r>
    </w:p>
    <w:p w:rsidR="003276C8" w:rsidRDefault="003276C8">
      <w:pPr>
        <w:pStyle w:val="ConsPlusNormal"/>
        <w:spacing w:before="220"/>
        <w:ind w:firstLine="540"/>
        <w:jc w:val="both"/>
      </w:pPr>
      <w:r>
        <w:t>a</w:t>
      </w:r>
      <w:r>
        <w:rPr>
          <w:vertAlign w:val="subscript"/>
        </w:rPr>
        <w:t>3</w:t>
      </w:r>
      <w:r>
        <w:t xml:space="preserve"> - размер субсидии на приоритетное направление, указанное в </w:t>
      </w:r>
      <w:hyperlink w:anchor="P423">
        <w:r>
          <w:rPr>
            <w:color w:val="0000FF"/>
          </w:rPr>
          <w:t>подпункте "в" пункта 5</w:t>
        </w:r>
      </w:hyperlink>
      <w:r>
        <w:t xml:space="preserve"> настоящих Правил;</w:t>
      </w:r>
    </w:p>
    <w:p w:rsidR="003276C8" w:rsidRDefault="003276C8">
      <w:pPr>
        <w:pStyle w:val="ConsPlusNormal"/>
        <w:spacing w:before="220"/>
        <w:ind w:firstLine="540"/>
        <w:jc w:val="both"/>
      </w:pPr>
      <w:r>
        <w:t>a</w:t>
      </w:r>
      <w:r>
        <w:rPr>
          <w:vertAlign w:val="subscript"/>
        </w:rPr>
        <w:t>4</w:t>
      </w:r>
      <w:r>
        <w:t xml:space="preserve"> - размер субсидии на приоритетное направление, указанное в </w:t>
      </w:r>
      <w:hyperlink w:anchor="P428">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3276C8" w:rsidRDefault="003276C8">
      <w:pPr>
        <w:pStyle w:val="ConsPlusNormal"/>
        <w:spacing w:before="220"/>
        <w:ind w:firstLine="540"/>
        <w:jc w:val="both"/>
      </w:pPr>
      <w:r>
        <w:t>a</w:t>
      </w:r>
      <w:r>
        <w:rPr>
          <w:vertAlign w:val="subscript"/>
        </w:rPr>
        <w:t>5</w:t>
      </w:r>
      <w:r>
        <w:t xml:space="preserve"> - размер субсидии на приоритетное направление, указанное в </w:t>
      </w:r>
      <w:hyperlink w:anchor="P431">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3276C8" w:rsidRDefault="003276C8">
      <w:pPr>
        <w:pStyle w:val="ConsPlusNormal"/>
        <w:spacing w:before="220"/>
        <w:ind w:firstLine="540"/>
        <w:jc w:val="both"/>
      </w:pPr>
      <w:r>
        <w:t>a</w:t>
      </w:r>
      <w:r>
        <w:rPr>
          <w:vertAlign w:val="subscript"/>
        </w:rPr>
        <w:t>6</w:t>
      </w:r>
      <w:r>
        <w:t xml:space="preserve"> - размер субсидии на приоритетное направление, указанное в </w:t>
      </w:r>
      <w:hyperlink w:anchor="P432">
        <w:r>
          <w:rPr>
            <w:color w:val="0000FF"/>
          </w:rPr>
          <w:t>подпункте "е"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3276C8" w:rsidRDefault="003276C8">
      <w:pPr>
        <w:pStyle w:val="ConsPlusNormal"/>
        <w:spacing w:before="220"/>
        <w:ind w:firstLine="540"/>
        <w:jc w:val="both"/>
      </w:pPr>
      <w:r>
        <w:t>a</w:t>
      </w:r>
      <w:r>
        <w:rPr>
          <w:vertAlign w:val="subscript"/>
        </w:rPr>
        <w:t>7</w:t>
      </w:r>
      <w:r>
        <w:t xml:space="preserve"> - размер субсидии на приоритетное направление, указанное в </w:t>
      </w:r>
      <w:hyperlink w:anchor="P436">
        <w:r>
          <w:rPr>
            <w:color w:val="0000FF"/>
          </w:rPr>
          <w:t>подпункте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3276C8" w:rsidRDefault="003276C8">
      <w:pPr>
        <w:pStyle w:val="ConsPlusNormal"/>
        <w:spacing w:before="220"/>
        <w:ind w:firstLine="540"/>
        <w:jc w:val="both"/>
      </w:pPr>
      <w:r>
        <w:t>a</w:t>
      </w:r>
      <w:r>
        <w:rPr>
          <w:vertAlign w:val="subscript"/>
        </w:rPr>
        <w:t>8</w:t>
      </w:r>
      <w:r>
        <w:t xml:space="preserve"> - размер субсидии на приоритетное направление, указанное в </w:t>
      </w:r>
      <w:hyperlink w:anchor="P437">
        <w:r>
          <w:rPr>
            <w:color w:val="0000FF"/>
          </w:rPr>
          <w:t>подпункте "з" пункта 5 настоящих</w:t>
        </w:r>
      </w:hyperlink>
      <w:r>
        <w:t xml:space="preserve"> Правил, рассчитываемый по субъектам Российской Федерации, выбравшим соответствующее приоритетное направление;</w:t>
      </w:r>
    </w:p>
    <w:p w:rsidR="003276C8" w:rsidRDefault="003276C8">
      <w:pPr>
        <w:pStyle w:val="ConsPlusNormal"/>
        <w:spacing w:before="220"/>
        <w:ind w:firstLine="540"/>
        <w:jc w:val="both"/>
      </w:pPr>
      <w:r>
        <w:t>a</w:t>
      </w:r>
      <w:r>
        <w:rPr>
          <w:vertAlign w:val="subscript"/>
        </w:rPr>
        <w:t>9</w:t>
      </w:r>
      <w:r>
        <w:t xml:space="preserve"> - размер субсидии на приоритетное направление, указанное в </w:t>
      </w:r>
      <w:hyperlink w:anchor="P440">
        <w:r>
          <w:rPr>
            <w:color w:val="0000FF"/>
          </w:rPr>
          <w:t>подпункте "и" пункта 5</w:t>
        </w:r>
      </w:hyperlink>
      <w:r>
        <w:t xml:space="preserve"> настоящих Правил, рассчитываемый по субъектам Российской Федерации, выбравшим </w:t>
      </w:r>
      <w:r>
        <w:lastRenderedPageBreak/>
        <w:t>соответствующее приоритетное направление;</w:t>
      </w:r>
    </w:p>
    <w:p w:rsidR="003276C8" w:rsidRDefault="003276C8">
      <w:pPr>
        <w:pStyle w:val="ConsPlusNormal"/>
        <w:spacing w:before="220"/>
        <w:ind w:firstLine="540"/>
        <w:jc w:val="both"/>
      </w:pPr>
      <w:r>
        <w:t>a</w:t>
      </w:r>
      <w:r>
        <w:rPr>
          <w:vertAlign w:val="subscript"/>
        </w:rPr>
        <w:t>10</w:t>
      </w:r>
      <w:r>
        <w:t xml:space="preserve"> - размер субсидии на приоритетное направление, указанное в </w:t>
      </w:r>
      <w:hyperlink w:anchor="P443">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w:t>
      </w:r>
    </w:p>
    <w:p w:rsidR="003276C8" w:rsidRDefault="003276C8">
      <w:pPr>
        <w:pStyle w:val="ConsPlusNormal"/>
        <w:spacing w:before="220"/>
        <w:ind w:firstLine="540"/>
        <w:jc w:val="both"/>
      </w:pPr>
      <w:r>
        <w:t xml:space="preserve">19. Размер субсидии на приоритетное направление, указанное в </w:t>
      </w:r>
      <w:hyperlink w:anchor="P419">
        <w:r>
          <w:rPr>
            <w:color w:val="0000FF"/>
          </w:rPr>
          <w:t>подпункте "а" пункта 5</w:t>
        </w:r>
      </w:hyperlink>
      <w:r>
        <w:t xml:space="preserve"> настоящих Правил (a</w:t>
      </w:r>
      <w:r>
        <w:rPr>
          <w:vertAlign w:val="subscript"/>
        </w:rPr>
        <w:t>1</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4013200" cy="8382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4013200" cy="83820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3276C8" w:rsidRDefault="003276C8">
      <w:pPr>
        <w:pStyle w:val="ConsPlusNormal"/>
        <w:spacing w:before="220"/>
        <w:ind w:firstLine="540"/>
        <w:jc w:val="both"/>
      </w:pPr>
      <w:r>
        <w:rPr>
          <w:noProof/>
          <w:position w:val="-9"/>
        </w:rPr>
        <w:drawing>
          <wp:inline distT="0" distB="0" distL="0" distR="0">
            <wp:extent cx="25146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w:t>
      </w:r>
    </w:p>
    <w:p w:rsidR="003276C8" w:rsidRDefault="003276C8">
      <w:pPr>
        <w:pStyle w:val="ConsPlusNormal"/>
        <w:spacing w:before="220"/>
        <w:ind w:firstLine="540"/>
        <w:jc w:val="both"/>
      </w:pPr>
      <w:r>
        <w:rPr>
          <w:noProof/>
          <w:position w:val="-9"/>
        </w:rPr>
        <w:drawing>
          <wp:inline distT="0" distB="0" distL="0" distR="0">
            <wp:extent cx="28321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w:t>
      </w:r>
    </w:p>
    <w:p w:rsidR="003276C8" w:rsidRDefault="003276C8">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318">
        <w:r>
          <w:rPr>
            <w:color w:val="0000FF"/>
          </w:rPr>
          <w:t>пунктом 13</w:t>
        </w:r>
      </w:hyperlink>
      <w:r>
        <w:t xml:space="preserve"> Правил формирования субсидий;</w:t>
      </w:r>
    </w:p>
    <w:p w:rsidR="003276C8" w:rsidRDefault="003276C8">
      <w:pPr>
        <w:pStyle w:val="ConsPlusNormal"/>
        <w:spacing w:before="220"/>
        <w:ind w:firstLine="540"/>
        <w:jc w:val="both"/>
      </w:pPr>
      <w:r>
        <w:t>n - количество субъектов Российской Федерации, входящих в состав Сибирского федерального округа и Дальневосточного федерального округа.</w:t>
      </w:r>
    </w:p>
    <w:p w:rsidR="003276C8" w:rsidRDefault="003276C8">
      <w:pPr>
        <w:pStyle w:val="ConsPlusNormal"/>
        <w:spacing w:before="220"/>
        <w:ind w:firstLine="540"/>
        <w:jc w:val="both"/>
      </w:pPr>
      <w:r>
        <w:t>20.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 (</w:t>
      </w:r>
      <w:r>
        <w:rPr>
          <w:noProof/>
          <w:position w:val="-9"/>
        </w:rPr>
        <w:drawing>
          <wp:inline distT="0" distB="0" distL="0" distR="0">
            <wp:extent cx="25146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1"/>
        </w:rPr>
        <w:drawing>
          <wp:inline distT="0" distB="0" distL="0" distR="0">
            <wp:extent cx="974725" cy="5346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974725" cy="53467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S</w:t>
      </w:r>
      <w:r>
        <w:rPr>
          <w:vertAlign w:val="subscript"/>
        </w:rPr>
        <w:t>i</w:t>
      </w:r>
      <w:r>
        <w:t xml:space="preserve">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входящем в состав Сибирского федерального округа и Дальневосточного федерального округа, в финансовом году, предшествующем году, в котором осуществляется расчет размера субсидий на очередной финансовый год, на основании </w:t>
      </w:r>
      <w:r>
        <w:lastRenderedPageBreak/>
        <w:t>данных Федеральной службы государственной статистики.</w:t>
      </w:r>
    </w:p>
    <w:p w:rsidR="003276C8" w:rsidRDefault="003276C8">
      <w:pPr>
        <w:pStyle w:val="ConsPlusNormal"/>
        <w:spacing w:before="220"/>
        <w:ind w:firstLine="540"/>
        <w:jc w:val="both"/>
      </w:pPr>
      <w:r>
        <w:t>21.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 (</w:t>
      </w:r>
      <w:r>
        <w:rPr>
          <w:noProof/>
          <w:position w:val="-9"/>
        </w:rPr>
        <w:drawing>
          <wp:inline distT="0" distB="0" distL="0" distR="0">
            <wp:extent cx="28321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2"/>
        </w:rPr>
        <w:drawing>
          <wp:inline distT="0" distB="0" distL="0" distR="0">
            <wp:extent cx="1047750" cy="5556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047750" cy="55562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 xml:space="preserve">где </w:t>
      </w:r>
      <w:r>
        <w:rPr>
          <w:noProof/>
          <w:position w:val="-9"/>
        </w:rPr>
        <w:drawing>
          <wp:inline distT="0" distB="0" distL="0" distR="0">
            <wp:extent cx="20955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размер застрахованной посевной (посадочной) площади (условных единиц) в i-м субъекте Российской Федерации, входящем в состав Сибирского федерального округа и Дальневосточного федерального округа, в отчетном финансовом году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Коэффициенты для перевода посевной (посадочной) площади в условные единицы определяются в соответствии с методиками, указанными в </w:t>
      </w:r>
      <w:hyperlink w:anchor="P446">
        <w:r>
          <w:rPr>
            <w:color w:val="0000FF"/>
          </w:rPr>
          <w:t>подпункте "л" пункта 5</w:t>
        </w:r>
      </w:hyperlink>
      <w:r>
        <w:t xml:space="preserve"> настоящих Правил.</w:t>
      </w:r>
    </w:p>
    <w:p w:rsidR="003276C8" w:rsidRDefault="003276C8">
      <w:pPr>
        <w:pStyle w:val="ConsPlusNormal"/>
        <w:spacing w:before="220"/>
        <w:ind w:firstLine="540"/>
        <w:jc w:val="both"/>
      </w:pPr>
      <w:r>
        <w:t xml:space="preserve">22. Размер субсидии на приоритетное направление, указанное в </w:t>
      </w:r>
      <w:hyperlink w:anchor="P420">
        <w:r>
          <w:rPr>
            <w:color w:val="0000FF"/>
          </w:rPr>
          <w:t>подпункте "б" пункта 5</w:t>
        </w:r>
      </w:hyperlink>
      <w:r>
        <w:t xml:space="preserve"> настоящих Правил (a</w:t>
      </w:r>
      <w:r>
        <w:rPr>
          <w:vertAlign w:val="subscript"/>
        </w:rPr>
        <w:t>2</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2651125" cy="8382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651125" cy="83820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 xml:space="preserve">где </w:t>
      </w:r>
      <w:r>
        <w:rPr>
          <w:noProof/>
          <w:position w:val="-9"/>
        </w:rPr>
        <w:drawing>
          <wp:inline distT="0" distB="0" distL="0" distR="0">
            <wp:extent cx="20955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площадь, засеваемая элитными семенами сельскохозяйственных культур, сведения о которых включены в Государственный реестр и соответствуют условиям, указанным в </w:t>
      </w:r>
      <w:hyperlink w:anchor="P468">
        <w:r>
          <w:rPr>
            <w:color w:val="0000FF"/>
          </w:rPr>
          <w:t>подпункте "г" пункта 8</w:t>
        </w:r>
      </w:hyperlink>
      <w:r>
        <w:t xml:space="preserve"> настоящих Правил, за исключением площади, засеваемой оригинальными и элитными посевами семенного картофеля и (или) семенными посевами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23. Размер субсидии на приоритетное направление, указанное в </w:t>
      </w:r>
      <w:hyperlink w:anchor="P423">
        <w:r>
          <w:rPr>
            <w:color w:val="0000FF"/>
          </w:rPr>
          <w:t>подпункте "в" пункта 5</w:t>
        </w:r>
      </w:hyperlink>
      <w:r>
        <w:t xml:space="preserve"> настоящих Правил (a</w:t>
      </w:r>
      <w:r>
        <w:rPr>
          <w:vertAlign w:val="subscript"/>
        </w:rPr>
        <w:t>3</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2588260" cy="8382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588260" cy="83820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P</w:t>
      </w:r>
      <w:r>
        <w:rPr>
          <w:vertAlign w:val="subscript"/>
        </w:rPr>
        <w:t>i</w:t>
      </w:r>
      <w: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lastRenderedPageBreak/>
        <w:t>Коэффициенты для перевода численности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Размер субсидии i-му субъекту Российской Федерации в очередном финансовом году на приоритетное направление, указанное в </w:t>
      </w:r>
      <w:hyperlink w:anchor="P423">
        <w:r>
          <w:rPr>
            <w:color w:val="0000FF"/>
          </w:rPr>
          <w:t>подпункте "в" пункта 5</w:t>
        </w:r>
      </w:hyperlink>
      <w:r>
        <w:t xml:space="preserve"> настоящих Правил, не может составлять более 100,12 процента размера субсидии, рассчитанного этому субъекту на 2025 финансовый год на поддержку племенного животноводства.</w:t>
      </w:r>
    </w:p>
    <w:p w:rsidR="003276C8" w:rsidRDefault="003276C8">
      <w:pPr>
        <w:pStyle w:val="ConsPlusNormal"/>
        <w:spacing w:before="220"/>
        <w:ind w:firstLine="540"/>
        <w:jc w:val="both"/>
      </w:pPr>
      <w:r>
        <w:t xml:space="preserve">24. Размер субсидии на приоритетное направление, указанное в </w:t>
      </w:r>
      <w:hyperlink w:anchor="P428">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4</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4652010" cy="8382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4652010" cy="83820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rPr>
          <w:noProof/>
          <w:position w:val="-9"/>
        </w:rPr>
        <w:drawing>
          <wp:inline distT="0" distB="0" distL="0" distR="0">
            <wp:extent cx="262255"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доля i-го субъекта Российской Федерации в показателе численности поголовья северных оленей;</w:t>
      </w:r>
    </w:p>
    <w:p w:rsidR="003276C8" w:rsidRDefault="003276C8">
      <w:pPr>
        <w:pStyle w:val="ConsPlusNormal"/>
        <w:spacing w:before="220"/>
        <w:ind w:firstLine="540"/>
        <w:jc w:val="both"/>
      </w:pPr>
      <w:r>
        <w:rPr>
          <w:noProof/>
          <w:position w:val="-9"/>
        </w:rPr>
        <w:drawing>
          <wp:inline distT="0" distB="0" distL="0" distR="0">
            <wp:extent cx="32512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доля i-го субъекта Российской Федерации в показателе численности поголовья маралов и мясных табунных лошадей;</w:t>
      </w:r>
    </w:p>
    <w:p w:rsidR="003276C8" w:rsidRDefault="003276C8">
      <w:pPr>
        <w:pStyle w:val="ConsPlusNormal"/>
        <w:spacing w:before="220"/>
        <w:ind w:firstLine="540"/>
        <w:jc w:val="both"/>
      </w:pPr>
      <w:r>
        <w:t>Dk</w:t>
      </w:r>
      <w:r>
        <w:rPr>
          <w:vertAlign w:val="subscript"/>
        </w:rPr>
        <w:t>i</w:t>
      </w:r>
      <w:r>
        <w:t xml:space="preserve"> - доля i-го субъекта в показателе посевной площади, занятой кормовыми культурами;</w:t>
      </w:r>
    </w:p>
    <w:p w:rsidR="003276C8" w:rsidRDefault="003276C8">
      <w:pPr>
        <w:pStyle w:val="ConsPlusNormal"/>
        <w:spacing w:before="220"/>
        <w:ind w:firstLine="540"/>
        <w:jc w:val="both"/>
      </w:pPr>
      <w:r>
        <w:t>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rsidR="003276C8" w:rsidRDefault="003276C8">
      <w:pPr>
        <w:pStyle w:val="ConsPlusNormal"/>
        <w:spacing w:before="220"/>
        <w:ind w:firstLine="540"/>
        <w:jc w:val="both"/>
      </w:pPr>
      <w:r>
        <w:t>25. Доля i-го субъекта Российской Федерации в показателе численности поголовья северных оленей (</w:t>
      </w:r>
      <w:r>
        <w:rPr>
          <w:noProof/>
          <w:position w:val="-9"/>
        </w:rPr>
        <w:drawing>
          <wp:inline distT="0" distB="0" distL="0" distR="0">
            <wp:extent cx="262255"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1"/>
        </w:rPr>
        <w:drawing>
          <wp:inline distT="0" distB="0" distL="0" distR="0">
            <wp:extent cx="995680" cy="5346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995680" cy="53467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O</w:t>
      </w:r>
      <w:r>
        <w:rPr>
          <w:vertAlign w:val="subscript"/>
        </w:rPr>
        <w:t>i</w:t>
      </w:r>
      <w:r>
        <w:t xml:space="preserve"> - численность поголовья северных оленей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3276C8" w:rsidRDefault="003276C8">
      <w:pPr>
        <w:pStyle w:val="ConsPlusNormal"/>
        <w:spacing w:before="220"/>
        <w:ind w:firstLine="540"/>
        <w:jc w:val="both"/>
      </w:pPr>
      <w:r>
        <w:t>26. Доля i-го субъекта Российской Федерации в показателе численности поголовья маралов и мясных табунных лошадей (</w:t>
      </w:r>
      <w:r>
        <w:rPr>
          <w:noProof/>
          <w:position w:val="-9"/>
        </w:rPr>
        <w:drawing>
          <wp:inline distT="0" distB="0" distL="0" distR="0">
            <wp:extent cx="32512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1"/>
        </w:rPr>
        <w:drawing>
          <wp:inline distT="0" distB="0" distL="0" distR="0">
            <wp:extent cx="1173480" cy="5346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73480" cy="53467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lastRenderedPageBreak/>
        <w:t>где LM</w:t>
      </w:r>
      <w:r>
        <w:rPr>
          <w:vertAlign w:val="subscript"/>
        </w:rPr>
        <w:t>i</w:t>
      </w:r>
      <w:r>
        <w:t xml:space="preserve"> - численность поголовья маралов и мясных табунных лошадей (тыс. голов) в сельскохозяйственных организациях, крестьянских (фермерских) хозяйствах и у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3276C8" w:rsidRDefault="003276C8">
      <w:pPr>
        <w:pStyle w:val="ConsPlusNormal"/>
        <w:spacing w:before="220"/>
        <w:ind w:firstLine="540"/>
        <w:jc w:val="both"/>
      </w:pPr>
      <w:r>
        <w:t>27. Доля i-го субъекта в показателе посевной площади, занятой кормовыми культурами (Dk</w:t>
      </w:r>
      <w:r>
        <w:rPr>
          <w:vertAlign w:val="subscript"/>
        </w:rPr>
        <w:t>i</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1"/>
        </w:rPr>
        <w:drawing>
          <wp:inline distT="0" distB="0" distL="0" distR="0">
            <wp:extent cx="1079500" cy="5346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079500" cy="53467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K</w:t>
      </w:r>
      <w:r>
        <w:rPr>
          <w:vertAlign w:val="subscript"/>
        </w:rPr>
        <w:t>i</w:t>
      </w:r>
      <w:r>
        <w:t xml:space="preserve">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28. Размер субсидии на приоритетное направление, указанное в </w:t>
      </w:r>
      <w:hyperlink w:anchor="P431">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5</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2672080" cy="83820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672080" cy="83820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rPr>
          <w:noProof/>
          <w:position w:val="-9"/>
        </w:rPr>
        <w:drawing>
          <wp:inline distT="0" distB="0" distL="0" distR="0">
            <wp:extent cx="24130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Российской Федерации в отчетном году на основании данных Федеральной службы государственной статистики;</w:t>
      </w:r>
    </w:p>
    <w:p w:rsidR="003276C8" w:rsidRDefault="003276C8">
      <w:pPr>
        <w:pStyle w:val="ConsPlusNormal"/>
        <w:spacing w:before="220"/>
        <w:ind w:firstLine="540"/>
        <w:jc w:val="both"/>
      </w:pPr>
      <w:r>
        <w:t>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rsidR="003276C8" w:rsidRDefault="003276C8">
      <w:pPr>
        <w:pStyle w:val="ConsPlusNormal"/>
        <w:spacing w:before="220"/>
        <w:ind w:firstLine="540"/>
        <w:jc w:val="both"/>
      </w:pPr>
      <w:r>
        <w:t xml:space="preserve">29. Размер субсидии на приоритетное направление, указанное в </w:t>
      </w:r>
      <w:hyperlink w:anchor="P432">
        <w:r>
          <w:rPr>
            <w:color w:val="0000FF"/>
          </w:rPr>
          <w:t>подпункте "е"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6</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5019040" cy="83820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5019040" cy="83820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rPr>
          <w:noProof/>
          <w:position w:val="-9"/>
        </w:rPr>
        <w:drawing>
          <wp:inline distT="0" distB="0" distL="0" distR="0">
            <wp:extent cx="33528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доля i-го субъекта Российской Федерации в плановых показателях площади закладки </w:t>
      </w:r>
      <w:r>
        <w:lastRenderedPageBreak/>
        <w:t>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(кроме виноградных);</w:t>
      </w:r>
    </w:p>
    <w:p w:rsidR="003276C8" w:rsidRDefault="003276C8">
      <w:pPr>
        <w:pStyle w:val="ConsPlusNormal"/>
        <w:spacing w:before="220"/>
        <w:ind w:firstLine="540"/>
        <w:jc w:val="both"/>
      </w:pPr>
      <w:r>
        <w:rPr>
          <w:noProof/>
          <w:position w:val="-9"/>
        </w:rPr>
        <w:drawing>
          <wp:inline distT="0" distB="0" distL="0" distR="0">
            <wp:extent cx="387985"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доля i-го субъекта Российской Федерации в плановых показателях по площади закладки питомников (кроме виноградных);</w:t>
      </w:r>
    </w:p>
    <w:p w:rsidR="003276C8" w:rsidRDefault="003276C8">
      <w:pPr>
        <w:pStyle w:val="ConsPlusNormal"/>
        <w:spacing w:before="220"/>
        <w:ind w:firstLine="540"/>
        <w:jc w:val="both"/>
      </w:pPr>
      <w:r>
        <w:rPr>
          <w:noProof/>
          <w:position w:val="-9"/>
        </w:rPr>
        <w:drawing>
          <wp:inline distT="0" distB="0" distL="0" distR="0">
            <wp:extent cx="346075"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w:t>
      </w:r>
    </w:p>
    <w:p w:rsidR="003276C8" w:rsidRDefault="003276C8">
      <w:pPr>
        <w:pStyle w:val="ConsPlusNormal"/>
        <w:spacing w:before="220"/>
        <w:ind w:firstLine="540"/>
        <w:jc w:val="both"/>
      </w:pPr>
      <w:r>
        <w:t>n6 - количество субъектов Российской Федерации, у которых производство продукции плодовых и ягодных культур, хмеля, включая посадочный материал, закладку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rsidR="003276C8" w:rsidRDefault="003276C8">
      <w:pPr>
        <w:pStyle w:val="ConsPlusNormal"/>
        <w:spacing w:before="220"/>
        <w:ind w:firstLine="540"/>
        <w:jc w:val="both"/>
      </w:pPr>
      <w:r>
        <w:t>30.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w:t>
      </w:r>
      <w:r>
        <w:rPr>
          <w:noProof/>
          <w:position w:val="-9"/>
        </w:rPr>
        <w:drawing>
          <wp:inline distT="0" distB="0" distL="0" distR="0">
            <wp:extent cx="33528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2"/>
        </w:rPr>
        <w:drawing>
          <wp:inline distT="0" distB="0" distL="0" distR="0">
            <wp:extent cx="2420620" cy="5556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2420620" cy="55562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rPr>
          <w:noProof/>
          <w:position w:val="-9"/>
        </w:rPr>
        <w:drawing>
          <wp:inline distT="0" distB="0" distL="0" distR="0">
            <wp:extent cx="304165"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плановые показатели площади закладки многолетних насаждений с плотностью посадки 2500 и более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rsidR="003276C8" w:rsidRDefault="003276C8">
      <w:pPr>
        <w:pStyle w:val="ConsPlusNormal"/>
        <w:spacing w:before="220"/>
        <w:ind w:firstLine="540"/>
        <w:jc w:val="both"/>
      </w:pPr>
      <w:r>
        <w:rPr>
          <w:noProof/>
          <w:position w:val="-9"/>
        </w:rPr>
        <w:drawing>
          <wp:inline distT="0" distB="0" distL="0" distR="0">
            <wp:extent cx="32512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плановые показатели площади закладки многолетних насаждений с плотностью посадки менее 2500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rsidR="003276C8" w:rsidRDefault="003276C8">
      <w:pPr>
        <w:pStyle w:val="ConsPlusNormal"/>
        <w:spacing w:before="220"/>
        <w:ind w:firstLine="540"/>
        <w:jc w:val="both"/>
      </w:pPr>
      <w:r>
        <w:t>31. Доля i-го субъекта Российской Федерации в плановых показателях по площади закладки питомников (кроме виноградных) (</w:t>
      </w:r>
      <w:r>
        <w:rPr>
          <w:noProof/>
          <w:position w:val="-9"/>
        </w:rPr>
        <w:drawing>
          <wp:inline distT="0" distB="0" distL="0" distR="0">
            <wp:extent cx="387985"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2"/>
        </w:rPr>
        <w:drawing>
          <wp:inline distT="0" distB="0" distL="0" distR="0">
            <wp:extent cx="1268095" cy="5556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268095" cy="55562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 xml:space="preserve">где </w:t>
      </w:r>
      <w:r>
        <w:rPr>
          <w:noProof/>
          <w:position w:val="-9"/>
        </w:rPr>
        <w:drawing>
          <wp:inline distT="0" distB="0" distL="0" distR="0">
            <wp:extent cx="304165"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плановые показатели площади закладки питомников (кроме виноградных)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rsidR="003276C8" w:rsidRDefault="003276C8">
      <w:pPr>
        <w:pStyle w:val="ConsPlusNormal"/>
        <w:spacing w:before="220"/>
        <w:ind w:firstLine="540"/>
        <w:jc w:val="both"/>
      </w:pPr>
      <w:r>
        <w:t>32.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w:t>
      </w:r>
      <w:r>
        <w:rPr>
          <w:noProof/>
          <w:position w:val="-9"/>
        </w:rPr>
        <w:drawing>
          <wp:inline distT="0" distB="0" distL="0" distR="0">
            <wp:extent cx="346075"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2"/>
        </w:rPr>
        <w:drawing>
          <wp:inline distT="0" distB="0" distL="0" distR="0">
            <wp:extent cx="1184275" cy="5556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184275" cy="55562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 xml:space="preserve">где </w:t>
      </w:r>
      <w:r>
        <w:rPr>
          <w:noProof/>
          <w:position w:val="-9"/>
        </w:rPr>
        <w:drawing>
          <wp:inline distT="0" distB="0" distL="0" distR="0">
            <wp:extent cx="262255"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anchor="P735">
        <w:r>
          <w:rPr>
            <w:color w:val="0000FF"/>
          </w:rPr>
          <w:t>подпунктом "б" пункта 49</w:t>
        </w:r>
      </w:hyperlink>
      <w:r>
        <w:t xml:space="preserve"> настоящих Правил (тыс. гектаров).</w:t>
      </w:r>
    </w:p>
    <w:p w:rsidR="003276C8" w:rsidRDefault="003276C8">
      <w:pPr>
        <w:pStyle w:val="ConsPlusNormal"/>
        <w:spacing w:before="220"/>
        <w:ind w:firstLine="540"/>
        <w:jc w:val="both"/>
      </w:pPr>
      <w:r>
        <w:t xml:space="preserve">33. Размер субсидии на приоритетное направление, указанное в </w:t>
      </w:r>
      <w:hyperlink w:anchor="P436">
        <w:r>
          <w:rPr>
            <w:color w:val="0000FF"/>
          </w:rPr>
          <w:t>подпункте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7</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2682240" cy="8382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rPr>
          <w:noProof/>
          <w:position w:val="-9"/>
        </w:rPr>
        <w:drawing>
          <wp:inline distT="0" distB="0" distL="0" distR="0">
            <wp:extent cx="26225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объем производства молока в сельскохозяйственных организациях, на микропредприятиях, в крестьянских (фермерских) хозяйствах и у индивидуальных предпринимателей, соответствующих условиям отнесения к субъектам малого предпринимательства в соответствии с Федеральным </w:t>
      </w:r>
      <w:hyperlink r:id="rId346">
        <w:r>
          <w:rPr>
            <w:color w:val="0000FF"/>
          </w:rPr>
          <w:t>законом</w:t>
        </w:r>
      </w:hyperlink>
      <w:r>
        <w:t xml:space="preserve"> "О развитии малого и среднего предпринимательства в Российской Федерации", в отчетном году на основании данных Федеральной службы государственной статистики (тыс. тонн) в i-м субъекте Российской Федерации;</w:t>
      </w:r>
    </w:p>
    <w:p w:rsidR="003276C8" w:rsidRDefault="003276C8">
      <w:pPr>
        <w:pStyle w:val="ConsPlusNormal"/>
        <w:spacing w:before="220"/>
        <w:ind w:firstLine="540"/>
        <w:jc w:val="both"/>
      </w:pPr>
      <w:r>
        <w:t>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rsidR="003276C8" w:rsidRDefault="003276C8">
      <w:pPr>
        <w:pStyle w:val="ConsPlusNormal"/>
        <w:spacing w:before="220"/>
        <w:ind w:firstLine="540"/>
        <w:jc w:val="both"/>
      </w:pPr>
      <w:r>
        <w:t xml:space="preserve">34. Размер субсидии на приоритетное направление, указанное в </w:t>
      </w:r>
      <w:hyperlink w:anchor="P437">
        <w:r>
          <w:rPr>
            <w:color w:val="0000FF"/>
          </w:rPr>
          <w:t>подпункте "з"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8</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lastRenderedPageBreak/>
        <w:drawing>
          <wp:inline distT="0" distB="0" distL="0" distR="0">
            <wp:extent cx="2682240" cy="8382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rPr>
          <w:noProof/>
          <w:position w:val="-9"/>
        </w:rPr>
        <w:drawing>
          <wp:inline distT="0" distB="0" distL="0" distR="0">
            <wp:extent cx="251460"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rsidR="003276C8" w:rsidRDefault="003276C8">
      <w:pPr>
        <w:pStyle w:val="ConsPlusNormal"/>
        <w:spacing w:before="220"/>
        <w:ind w:firstLine="540"/>
        <w:jc w:val="both"/>
      </w:pPr>
      <w:r>
        <w:t xml:space="preserve">35. Размер субсидии на приоритетное направление, указанное в </w:t>
      </w:r>
      <w:hyperlink w:anchor="P440">
        <w:r>
          <w:rPr>
            <w:color w:val="0000FF"/>
          </w:rPr>
          <w:t>подпункте "и"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9</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4013200" cy="8382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4013200" cy="83820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rPr>
          <w:noProof/>
          <w:position w:val="-9"/>
        </w:rPr>
        <w:drawing>
          <wp:inline distT="0" distB="0" distL="0" distR="0">
            <wp:extent cx="304165"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w:t>
      </w:r>
    </w:p>
    <w:p w:rsidR="003276C8" w:rsidRDefault="003276C8">
      <w:pPr>
        <w:pStyle w:val="ConsPlusNormal"/>
        <w:spacing w:before="220"/>
        <w:ind w:firstLine="540"/>
        <w:jc w:val="both"/>
      </w:pPr>
      <w:r>
        <w:rPr>
          <w:noProof/>
          <w:position w:val="-9"/>
        </w:rPr>
        <w:drawing>
          <wp:inline distT="0" distB="0" distL="0" distR="0">
            <wp:extent cx="335280" cy="2622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доля i-го субъекта Российской Федерации в фактических показателях реализации овец и коз на убой;</w:t>
      </w:r>
    </w:p>
    <w:p w:rsidR="003276C8" w:rsidRDefault="003276C8">
      <w:pPr>
        <w:pStyle w:val="ConsPlusNormal"/>
        <w:spacing w:before="220"/>
        <w:ind w:firstLine="540"/>
        <w:jc w:val="both"/>
      </w:pPr>
      <w:r>
        <w:rPr>
          <w:noProof/>
          <w:position w:val="-9"/>
        </w:rPr>
        <w:drawing>
          <wp:inline distT="0" distB="0" distL="0" distR="0">
            <wp:extent cx="209550"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rsidR="003276C8" w:rsidRDefault="003276C8">
      <w:pPr>
        <w:pStyle w:val="ConsPlusNormal"/>
        <w:spacing w:before="220"/>
        <w:ind w:firstLine="540"/>
        <w:jc w:val="both"/>
      </w:pPr>
      <w:r>
        <w:t>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3276C8" w:rsidRDefault="003276C8">
      <w:pPr>
        <w:pStyle w:val="ConsPlusNormal"/>
        <w:spacing w:before="220"/>
        <w:ind w:firstLine="540"/>
        <w:jc w:val="both"/>
      </w:pPr>
      <w:r>
        <w:t>36.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 (</w:t>
      </w:r>
      <w:r>
        <w:rPr>
          <w:noProof/>
          <w:position w:val="-9"/>
        </w:rPr>
        <w:drawing>
          <wp:inline distT="0" distB="0" distL="0" distR="0">
            <wp:extent cx="304165" cy="2622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2"/>
        </w:rPr>
        <w:lastRenderedPageBreak/>
        <w:drawing>
          <wp:inline distT="0" distB="0" distL="0" distR="0">
            <wp:extent cx="1121410" cy="5556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121410" cy="55562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 xml:space="preserve">где </w:t>
      </w:r>
      <w:r>
        <w:rPr>
          <w:noProof/>
          <w:position w:val="-9"/>
        </w:rPr>
        <w:drawing>
          <wp:inline distT="0" distB="0" distL="0" distR="0">
            <wp:extent cx="241300" cy="2622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численность маточного товарного поголовья овец и коз (в том числе ярок и козочек от одного года и старше), за исключением племенных животных,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37. Доля i-го субъекта Российской Федерации в фактических показателях реализации овец и коз на убой (</w:t>
      </w:r>
      <w:r>
        <w:rPr>
          <w:noProof/>
          <w:position w:val="-9"/>
        </w:rPr>
        <w:drawing>
          <wp:inline distT="0" distB="0" distL="0" distR="0">
            <wp:extent cx="335280" cy="26225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2"/>
        </w:rPr>
        <w:drawing>
          <wp:inline distT="0" distB="0" distL="0" distR="0">
            <wp:extent cx="1205230" cy="55562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205230" cy="55562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 xml:space="preserve">где </w:t>
      </w:r>
      <w:r>
        <w:rPr>
          <w:noProof/>
          <w:position w:val="-9"/>
        </w:rPr>
        <w:drawing>
          <wp:inline distT="0" distB="0" distL="0" distR="0">
            <wp:extent cx="29337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3276C8" w:rsidRDefault="003276C8">
      <w:pPr>
        <w:pStyle w:val="ConsPlusNormal"/>
        <w:spacing w:before="220"/>
        <w:ind w:firstLine="540"/>
        <w:jc w:val="both"/>
      </w:pPr>
      <w:r>
        <w:t xml:space="preserve">38. Размер субсидии на приоритетное направление, указанное в </w:t>
      </w:r>
      <w:hyperlink w:anchor="P443">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 (a</w:t>
      </w:r>
      <w:r>
        <w:rPr>
          <w:vertAlign w:val="subscript"/>
        </w:rPr>
        <w:t>10</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4097020" cy="83820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4097020" cy="83820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rPr>
          <w:noProof/>
          <w:position w:val="-9"/>
        </w:rPr>
        <w:drawing>
          <wp:inline distT="0" distB="0" distL="0" distR="0">
            <wp:extent cx="36703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w:t>
      </w:r>
    </w:p>
    <w:p w:rsidR="003276C8" w:rsidRDefault="003276C8">
      <w:pPr>
        <w:pStyle w:val="ConsPlusNormal"/>
        <w:spacing w:before="220"/>
        <w:ind w:firstLine="540"/>
        <w:jc w:val="both"/>
      </w:pPr>
      <w:r>
        <w:rPr>
          <w:noProof/>
          <w:position w:val="-9"/>
        </w:rPr>
        <w:drawing>
          <wp:inline distT="0" distB="0" distL="0" distR="0">
            <wp:extent cx="33528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доля i-го субъекта Российской Федерации в фактических показателях объема зерна, использованного на глубокую переработку;</w:t>
      </w:r>
    </w:p>
    <w:p w:rsidR="003276C8" w:rsidRDefault="003276C8">
      <w:pPr>
        <w:pStyle w:val="ConsPlusNormal"/>
        <w:spacing w:before="220"/>
        <w:ind w:firstLine="540"/>
        <w:jc w:val="both"/>
      </w:pPr>
      <w:r>
        <w:t>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rsidR="003276C8" w:rsidRDefault="003276C8">
      <w:pPr>
        <w:pStyle w:val="ConsPlusNormal"/>
        <w:spacing w:before="220"/>
        <w:ind w:firstLine="540"/>
        <w:jc w:val="both"/>
      </w:pPr>
      <w:r>
        <w:t>39.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w:t>
      </w:r>
      <w:r>
        <w:rPr>
          <w:noProof/>
          <w:position w:val="-9"/>
        </w:rPr>
        <w:drawing>
          <wp:inline distT="0" distB="0" distL="0" distR="0">
            <wp:extent cx="367030"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определяется по формуле:</w:t>
      </w:r>
    </w:p>
    <w:p w:rsidR="003276C8" w:rsidRDefault="003276C8">
      <w:pPr>
        <w:pStyle w:val="ConsPlusNormal"/>
        <w:jc w:val="center"/>
      </w:pPr>
    </w:p>
    <w:p w:rsidR="003276C8" w:rsidRDefault="003276C8">
      <w:pPr>
        <w:pStyle w:val="ConsPlusNormal"/>
        <w:jc w:val="center"/>
      </w:pPr>
      <w:r>
        <w:rPr>
          <w:noProof/>
          <w:position w:val="-32"/>
        </w:rPr>
        <w:drawing>
          <wp:inline distT="0" distB="0" distL="0" distR="0">
            <wp:extent cx="1289050" cy="5556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289050" cy="555625"/>
                    </a:xfrm>
                    <a:prstGeom prst="rect">
                      <a:avLst/>
                    </a:prstGeom>
                    <a:noFill/>
                    <a:ln>
                      <a:noFill/>
                    </a:ln>
                  </pic:spPr>
                </pic:pic>
              </a:graphicData>
            </a:graphic>
          </wp:inline>
        </w:drawing>
      </w:r>
    </w:p>
    <w:p w:rsidR="003276C8" w:rsidRDefault="003276C8">
      <w:pPr>
        <w:pStyle w:val="ConsPlusNormal"/>
        <w:jc w:val="center"/>
      </w:pPr>
    </w:p>
    <w:p w:rsidR="003276C8" w:rsidRDefault="003276C8">
      <w:pPr>
        <w:pStyle w:val="ConsPlusNormal"/>
        <w:ind w:firstLine="540"/>
        <w:jc w:val="both"/>
      </w:pPr>
      <w:r>
        <w:t xml:space="preserve">где </w:t>
      </w:r>
      <w:r>
        <w:rPr>
          <w:noProof/>
          <w:position w:val="-9"/>
        </w:rPr>
        <w:drawing>
          <wp:inline distT="0" distB="0" distL="0" distR="0">
            <wp:extent cx="33528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
    <w:p w:rsidR="003276C8" w:rsidRDefault="003276C8">
      <w:pPr>
        <w:pStyle w:val="ConsPlusNormal"/>
        <w:spacing w:before="220"/>
        <w:ind w:firstLine="540"/>
        <w:jc w:val="both"/>
      </w:pPr>
      <w:bookmarkStart w:id="30" w:name="P703"/>
      <w:bookmarkEnd w:id="30"/>
      <w:r>
        <w:t>40. Доля i-го субъекта Российской Федерации в фактических показателях объема зерна, использованного на глубокую переработку (</w:t>
      </w:r>
      <w:r>
        <w:rPr>
          <w:noProof/>
          <w:position w:val="-9"/>
        </w:rPr>
        <w:drawing>
          <wp:inline distT="0" distB="0" distL="0" distR="0">
            <wp:extent cx="33528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2"/>
        </w:rPr>
        <w:drawing>
          <wp:inline distT="0" distB="0" distL="0" distR="0">
            <wp:extent cx="1215390" cy="55562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1215390" cy="55562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 xml:space="preserve">где </w:t>
      </w:r>
      <w:r>
        <w:rPr>
          <w:noProof/>
          <w:position w:val="-9"/>
        </w:rPr>
        <w:drawing>
          <wp:inline distT="0" distB="0" distL="0" distR="0">
            <wp:extent cx="28321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bookmarkStart w:id="31" w:name="P708"/>
      <w:bookmarkEnd w:id="31"/>
      <w:r>
        <w:t xml:space="preserve">41. Размер субсидии на приоритетное направление, указанное в </w:t>
      </w:r>
      <w:hyperlink w:anchor="P446">
        <w:r>
          <w:rPr>
            <w:color w:val="0000FF"/>
          </w:rPr>
          <w:t>подпункте "л" пункта 5</w:t>
        </w:r>
      </w:hyperlink>
      <w:r>
        <w:t xml:space="preserve"> настоящих Правил (</w:t>
      </w:r>
      <w:r>
        <w:rPr>
          <w:noProof/>
          <w:position w:val="-9"/>
        </w:rPr>
        <w:drawing>
          <wp:inline distT="0" distB="0" distL="0" distR="0">
            <wp:extent cx="262255"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2441575" cy="83820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2441575" cy="83820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X</w:t>
      </w:r>
      <w:r>
        <w:rPr>
          <w:vertAlign w:val="subscript"/>
        </w:rPr>
        <w:t>i</w:t>
      </w:r>
      <w:r>
        <w:t xml:space="preserve"> - размер субсидии, предоставленной субъекту Российской Федерации на приоритетное направление, указанное в </w:t>
      </w:r>
      <w:hyperlink w:anchor="P446">
        <w:r>
          <w:rPr>
            <w:color w:val="0000FF"/>
          </w:rPr>
          <w:t>подпункте "л" пункта 5</w:t>
        </w:r>
      </w:hyperlink>
      <w:r>
        <w:t xml:space="preserve"> настоящих Правил, в году, в котором осуществляется расчет размера субсидии на очередной финансовый год, с учетом заявленного до 15 июля субъектом Российской Федерации размера потребности в субсидии на год, в котором осуществляется расчет размера субсидии на очередной финансовый год.</w:t>
      </w:r>
    </w:p>
    <w:p w:rsidR="003276C8" w:rsidRDefault="003276C8">
      <w:pPr>
        <w:pStyle w:val="ConsPlusNormal"/>
        <w:spacing w:before="220"/>
        <w:ind w:firstLine="540"/>
        <w:jc w:val="both"/>
      </w:pPr>
      <w:r>
        <w:t xml:space="preserve">Размер субсидии i-му субъекту Российской Федерации в очередном финансовом году на приоритетное направление, указанное в </w:t>
      </w:r>
      <w:hyperlink w:anchor="P446">
        <w:r>
          <w:rPr>
            <w:color w:val="0000FF"/>
          </w:rPr>
          <w:t>подпункте "л" пункта 5</w:t>
        </w:r>
      </w:hyperlink>
      <w:r>
        <w:t xml:space="preserve"> настоящих Правил, не может составлять более 100,08 процента фактического размера субсидии, предоставленной этому субъекту в 2025 финансовом году, с учетом заявленной до 15 июля 2025 г. субъектами Российской Федерации потребности в субсидии на 2025 год на указанное приоритетное направление.</w:t>
      </w:r>
    </w:p>
    <w:p w:rsidR="003276C8" w:rsidRDefault="003276C8">
      <w:pPr>
        <w:pStyle w:val="ConsPlusNormal"/>
        <w:spacing w:before="220"/>
        <w:ind w:firstLine="540"/>
        <w:jc w:val="both"/>
      </w:pPr>
      <w:r>
        <w:t xml:space="preserve">42. В случае предоставления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w:t>
      </w:r>
      <w:r>
        <w:lastRenderedPageBreak/>
        <w:t xml:space="preserve">развития, утвержденных актами Правительства Российской Федерации, субсидии на указанные цели предоставляются субъектам Российской Федерации сверх размеров субсидий, рассчитанных в соответствии с </w:t>
      </w:r>
      <w:hyperlink w:anchor="P544">
        <w:r>
          <w:rPr>
            <w:color w:val="0000FF"/>
          </w:rPr>
          <w:t>пунктами 17</w:t>
        </w:r>
      </w:hyperlink>
      <w:r>
        <w:t xml:space="preserve"> - </w:t>
      </w:r>
      <w:hyperlink w:anchor="P708">
        <w:r>
          <w:rPr>
            <w:color w:val="0000FF"/>
          </w:rPr>
          <w:t>41</w:t>
        </w:r>
      </w:hyperlink>
      <w:r>
        <w:t xml:space="preserve"> настоящих Правил, с установлением результатов их использования.</w:t>
      </w:r>
    </w:p>
    <w:p w:rsidR="003276C8" w:rsidRDefault="003276C8">
      <w:pPr>
        <w:pStyle w:val="ConsPlusNormal"/>
        <w:spacing w:before="220"/>
        <w:ind w:firstLine="540"/>
        <w:jc w:val="both"/>
      </w:pPr>
      <w:bookmarkStart w:id="32" w:name="P715"/>
      <w:bookmarkEnd w:id="32"/>
      <w:r>
        <w:t>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уменьшению на 10 процентов.</w:t>
      </w:r>
    </w:p>
    <w:p w:rsidR="003276C8" w:rsidRDefault="003276C8">
      <w:pPr>
        <w:pStyle w:val="ConsPlusNormal"/>
        <w:spacing w:before="220"/>
        <w:ind w:firstLine="540"/>
        <w:jc w:val="both"/>
      </w:pPr>
      <w:r>
        <w:t>Высвобождающиеся бюджетные ассигнования перераспределяются на иные мероприятия по решению Правительства Российской Федерации.</w:t>
      </w:r>
    </w:p>
    <w:p w:rsidR="003276C8" w:rsidRDefault="003276C8">
      <w:pPr>
        <w:pStyle w:val="ConsPlusNormal"/>
        <w:spacing w:before="220"/>
        <w:ind w:firstLine="540"/>
        <w:jc w:val="both"/>
      </w:pPr>
      <w:r>
        <w:t xml:space="preserve">Положения </w:t>
      </w:r>
      <w:hyperlink w:anchor="P715">
        <w:r>
          <w:rPr>
            <w:color w:val="0000FF"/>
          </w:rPr>
          <w:t>абзаца первого</w:t>
        </w:r>
      </w:hyperlink>
      <w:r>
        <w:t xml:space="preserve"> настоящего пункта не применяются в отношении субсидии, предоставляемой на реализацию приоритетного направления, указанного в </w:t>
      </w:r>
      <w:hyperlink w:anchor="P446">
        <w:r>
          <w:rPr>
            <w:color w:val="0000FF"/>
          </w:rPr>
          <w:t>подпункте "л" пункта 5</w:t>
        </w:r>
      </w:hyperlink>
      <w:r>
        <w:t xml:space="preserve"> настоящих Правил.</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both"/>
            </w:pPr>
            <w:r>
              <w:rPr>
                <w:color w:val="392C69"/>
              </w:rPr>
              <w:t>КонсультантПлюс: примечание.</w:t>
            </w:r>
          </w:p>
          <w:p w:rsidR="003276C8" w:rsidRDefault="003276C8">
            <w:pPr>
              <w:pStyle w:val="ConsPlusNormal"/>
              <w:jc w:val="both"/>
            </w:pPr>
            <w:r>
              <w:rPr>
                <w:color w:val="392C69"/>
              </w:rPr>
              <w:t xml:space="preserve">Абз. 4 п. 43 </w:t>
            </w:r>
            <w:hyperlink r:id="rId366">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spacing w:before="280"/>
        <w:ind w:firstLine="540"/>
        <w:jc w:val="both"/>
      </w:pPr>
      <w:r>
        <w:t xml:space="preserve">В случае если субъектом Российской Федерации в финансовом году, предшествующем году, в котором осуществляется расчет размера субсидии на очередной финансовый год, не выполнен сводный план противоэпизоотических мероприятий, утверждаемый Министерством сельского хозяйства Российской Федерации в соответствии с </w:t>
      </w:r>
      <w:hyperlink r:id="rId367">
        <w:r>
          <w:rPr>
            <w:color w:val="0000FF"/>
          </w:rPr>
          <w:t>пунктом 7 части 1 статьи 10</w:t>
        </w:r>
      </w:hyperlink>
      <w:r>
        <w:t xml:space="preserve"> Федерального закона "О биологической безопасности в Российской Федерации", при расчете размера субсидии на очередной финансовый год в соответствии с </w:t>
      </w:r>
      <w:hyperlink w:anchor="P551">
        <w:r>
          <w:rPr>
            <w:color w:val="0000FF"/>
          </w:rPr>
          <w:t>пунктами 18</w:t>
        </w:r>
      </w:hyperlink>
      <w:r>
        <w:t xml:space="preserve"> - </w:t>
      </w:r>
      <w:hyperlink w:anchor="P703">
        <w:r>
          <w:rPr>
            <w:color w:val="0000FF"/>
          </w:rPr>
          <w:t>40</w:t>
        </w:r>
      </w:hyperlink>
      <w:r>
        <w:t xml:space="preserve"> настоящих Правил к субъекту Российской Федерации применяется коэффициент, равный 0,9.</w:t>
      </w:r>
    </w:p>
    <w:p w:rsidR="003276C8" w:rsidRDefault="003276C8">
      <w:pPr>
        <w:pStyle w:val="ConsPlusNormal"/>
        <w:spacing w:before="220"/>
        <w:ind w:firstLine="540"/>
        <w:jc w:val="both"/>
      </w:pPr>
      <w:bookmarkStart w:id="33" w:name="P721"/>
      <w:bookmarkEnd w:id="33"/>
      <w:r>
        <w:t xml:space="preserve">44. В случае отсутствия в текущем финансовом году у субъекта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anchor="P446">
        <w:r>
          <w:rPr>
            <w:color w:val="0000FF"/>
          </w:rPr>
          <w:t>подпункте "л" пункта 5</w:t>
        </w:r>
      </w:hyperlink>
      <w: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rsidR="003276C8" w:rsidRDefault="003276C8">
      <w:pPr>
        <w:pStyle w:val="ConsPlusNormal"/>
        <w:spacing w:before="220"/>
        <w:ind w:firstLine="540"/>
        <w:jc w:val="both"/>
      </w:pPr>
      <w:r>
        <w:t>Информация о дополнительной потребности субъектов Российской Федерации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3276C8" w:rsidRDefault="003276C8">
      <w:pPr>
        <w:pStyle w:val="ConsPlusNormal"/>
        <w:spacing w:before="220"/>
        <w:ind w:firstLine="540"/>
        <w:jc w:val="both"/>
      </w:pPr>
      <w:r>
        <w:t xml:space="preserve">Размер предоставляемой в соответствии с </w:t>
      </w:r>
      <w:hyperlink w:anchor="P721">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rsidR="003276C8" w:rsidRDefault="003276C8">
      <w:pPr>
        <w:pStyle w:val="ConsPlusNormal"/>
        <w:spacing w:before="220"/>
        <w:ind w:firstLine="540"/>
        <w:jc w:val="both"/>
      </w:pPr>
      <w:r>
        <w:t xml:space="preserve">45. В соглашении о предоставлении субсидии размер субсидии по указанному в </w:t>
      </w:r>
      <w:hyperlink w:anchor="P446">
        <w:r>
          <w:rPr>
            <w:color w:val="0000FF"/>
          </w:rPr>
          <w:t>подпункте "л" пункта 5</w:t>
        </w:r>
      </w:hyperlink>
      <w:r>
        <w:t xml:space="preserve"> настоящих Правил приоритетному направлению не может быть определен менее размера субсидии бюджету соответствующего субъекта Российской Федерации по этому приоритетному направлению, рассчитанного в соответствии с </w:t>
      </w:r>
      <w:hyperlink w:anchor="P544">
        <w:r>
          <w:rPr>
            <w:color w:val="0000FF"/>
          </w:rPr>
          <w:t>пунктами 17</w:t>
        </w:r>
      </w:hyperlink>
      <w:r>
        <w:t xml:space="preserve"> и </w:t>
      </w:r>
      <w:hyperlink w:anchor="P708">
        <w:r>
          <w:rPr>
            <w:color w:val="0000FF"/>
          </w:rPr>
          <w:t>41</w:t>
        </w:r>
      </w:hyperlink>
      <w:r>
        <w:t xml:space="preserve"> настоящих Правил, с учетом объема бюджетных ассигнований субъекта Российской Федерации на реализацию такого приоритетного направления, обеспечивающего уровень софинансирования из федерального </w:t>
      </w:r>
      <w:r>
        <w:lastRenderedPageBreak/>
        <w:t>бюджета, устанавливаемый в соглашении о предоставлении субсидии.</w:t>
      </w:r>
    </w:p>
    <w:p w:rsidR="003276C8" w:rsidRDefault="003276C8">
      <w:pPr>
        <w:pStyle w:val="ConsPlusNormal"/>
        <w:spacing w:before="220"/>
        <w:ind w:firstLine="540"/>
        <w:jc w:val="both"/>
      </w:pPr>
      <w:r>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anchor="P737">
        <w:r>
          <w:rPr>
            <w:color w:val="0000FF"/>
          </w:rPr>
          <w:t>пункте 50</w:t>
        </w:r>
      </w:hyperlink>
      <w:r>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w:t>
      </w:r>
    </w:p>
    <w:p w:rsidR="003276C8" w:rsidRDefault="003276C8">
      <w:pPr>
        <w:pStyle w:val="ConsPlusNormal"/>
        <w:spacing w:before="220"/>
        <w:ind w:firstLine="540"/>
        <w:jc w:val="both"/>
      </w:pPr>
      <w:r>
        <w:t>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p w:rsidR="003276C8" w:rsidRDefault="003276C8">
      <w:pPr>
        <w:pStyle w:val="ConsPlusNormal"/>
        <w:spacing w:before="220"/>
        <w:ind w:firstLine="540"/>
        <w:jc w:val="both"/>
      </w:pPr>
      <w:bookmarkStart w:id="34" w:name="P727"/>
      <w:bookmarkEnd w:id="34"/>
      <w:r>
        <w:t>46.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3276C8" w:rsidRDefault="003276C8">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3276C8" w:rsidRDefault="003276C8">
      <w:pPr>
        <w:pStyle w:val="ConsPlusNormal"/>
        <w:spacing w:before="220"/>
        <w:ind w:firstLine="540"/>
        <w:jc w:val="both"/>
      </w:pPr>
      <w:r>
        <w:t xml:space="preserve">Размер предоставляемой в соответствии с </w:t>
      </w:r>
      <w:hyperlink w:anchor="P727">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rsidR="003276C8" w:rsidRDefault="003276C8">
      <w:pPr>
        <w:pStyle w:val="ConsPlusNormal"/>
        <w:spacing w:before="220"/>
        <w:ind w:firstLine="540"/>
        <w:jc w:val="both"/>
      </w:pPr>
      <w:r>
        <w:t>47.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приоритетными направлениями и (или)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rsidR="003276C8" w:rsidRDefault="003276C8">
      <w:pPr>
        <w:pStyle w:val="ConsPlusNormal"/>
        <w:spacing w:before="220"/>
        <w:ind w:firstLine="540"/>
        <w:jc w:val="both"/>
      </w:pPr>
      <w:r>
        <w:t xml:space="preserve">В случае если рассчитанный на очередной финансовый год в соответствии с </w:t>
      </w:r>
      <w:hyperlink w:anchor="P551">
        <w:r>
          <w:rPr>
            <w:color w:val="0000FF"/>
          </w:rPr>
          <w:t>пунктами 18</w:t>
        </w:r>
      </w:hyperlink>
      <w:r>
        <w:t xml:space="preserve"> - </w:t>
      </w:r>
      <w:hyperlink w:anchor="P703">
        <w:r>
          <w:rPr>
            <w:color w:val="0000FF"/>
          </w:rPr>
          <w:t>40</w:t>
        </w:r>
      </w:hyperlink>
      <w:r>
        <w:t xml:space="preserve"> настоящих Правил размер субсидии субъекту Российской Федерации по приоритетному направлению, указанному в </w:t>
      </w:r>
      <w:hyperlink w:anchor="P418">
        <w:r>
          <w:rPr>
            <w:color w:val="0000FF"/>
          </w:rPr>
          <w:t>пункте 5</w:t>
        </w:r>
      </w:hyperlink>
      <w: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размер субсидии перераспределяется в соответствии с </w:t>
      </w:r>
      <w:hyperlink w:anchor="P551">
        <w:r>
          <w:rPr>
            <w:color w:val="0000FF"/>
          </w:rPr>
          <w:t>пунктами 18</w:t>
        </w:r>
      </w:hyperlink>
      <w:r>
        <w:t xml:space="preserve"> - </w:t>
      </w:r>
      <w:hyperlink w:anchor="P703">
        <w:r>
          <w:rPr>
            <w:color w:val="0000FF"/>
          </w:rPr>
          <w:t>40</w:t>
        </w:r>
      </w:hyperlink>
      <w:r>
        <w:t xml:space="preserve"> настоящих Правил между субъектами Российской Федерации, имеющими право на получение в соответствии с настоящими Правилами субсидии на реализацию конкретного приоритетного направления.</w:t>
      </w:r>
    </w:p>
    <w:p w:rsidR="003276C8" w:rsidRDefault="003276C8">
      <w:pPr>
        <w:pStyle w:val="ConsPlusNormal"/>
        <w:spacing w:before="220"/>
        <w:ind w:firstLine="540"/>
        <w:jc w:val="both"/>
      </w:pPr>
      <w:r>
        <w:t xml:space="preserve">48. Перечисление субсидий осуществляется в установленном порядке на единые счета </w:t>
      </w:r>
      <w:r>
        <w:lastRenderedPageBreak/>
        <w:t>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49. Уполномоченный орган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которых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bookmarkStart w:id="35" w:name="P735"/>
      <w:bookmarkEnd w:id="35"/>
      <w:r>
        <w:t>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в) отчет о расходах, в целях софинансирования которых предоставляется субсидия, и отчет о достижении значений результатов использования субсидии,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3276C8" w:rsidRDefault="003276C8">
      <w:pPr>
        <w:pStyle w:val="ConsPlusNormal"/>
        <w:spacing w:before="220"/>
        <w:ind w:firstLine="540"/>
        <w:jc w:val="both"/>
      </w:pPr>
      <w:bookmarkStart w:id="36" w:name="P737"/>
      <w:bookmarkEnd w:id="36"/>
      <w:r>
        <w:t>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w:t>
      </w:r>
    </w:p>
    <w:p w:rsidR="003276C8" w:rsidRDefault="003276C8">
      <w:pPr>
        <w:pStyle w:val="ConsPlusNormal"/>
        <w:spacing w:before="220"/>
        <w:ind w:firstLine="540"/>
        <w:jc w:val="both"/>
      </w:pPr>
      <w:r>
        <w:t xml:space="preserve">а) по приоритетному направлению, указанному в </w:t>
      </w:r>
      <w:hyperlink w:anchor="P419">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3276C8" w:rsidRDefault="003276C8">
      <w:pPr>
        <w:pStyle w:val="ConsPlusNormal"/>
        <w:spacing w:before="220"/>
        <w:ind w:firstLine="540"/>
        <w:jc w:val="both"/>
      </w:pPr>
      <w:r>
        <w:t xml:space="preserve">б) по приоритетному направлению, указанному в </w:t>
      </w:r>
      <w:hyperlink w:anchor="P420">
        <w:r>
          <w:rPr>
            <w:color w:val="0000FF"/>
          </w:rPr>
          <w:t>подпункте "б" пункта 5</w:t>
        </w:r>
      </w:hyperlink>
      <w:r>
        <w:t xml:space="preserve"> настоящих Правил:</w:t>
      </w:r>
    </w:p>
    <w:p w:rsidR="003276C8" w:rsidRDefault="003276C8">
      <w:pPr>
        <w:pStyle w:val="ConsPlusNormal"/>
        <w:spacing w:before="220"/>
        <w:ind w:firstLine="540"/>
        <w:jc w:val="both"/>
      </w:pPr>
      <w:r>
        <w:t>засеяно элитными семенами сельскохозяйственных культур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rsidR="003276C8" w:rsidRDefault="003276C8">
      <w:pPr>
        <w:pStyle w:val="ConsPlusNormal"/>
        <w:spacing w:before="220"/>
        <w:ind w:firstLine="540"/>
        <w:jc w:val="both"/>
      </w:pPr>
      <w:r>
        <w:t xml:space="preserve">приобретены и высеяны семена сортов и (или) гибридов сельскохозяйственных растений, созданных в рамках Федеральной научно-технической </w:t>
      </w:r>
      <w:hyperlink r:id="rId368">
        <w:r>
          <w:rPr>
            <w:color w:val="0000FF"/>
          </w:rPr>
          <w:t>программы</w:t>
        </w:r>
      </w:hyperlink>
      <w:r>
        <w:t>, текущего и (или) предшествующего года (за исключением семян картофеля и овощных культур) (тонн);</w:t>
      </w:r>
    </w:p>
    <w:p w:rsidR="003276C8" w:rsidRDefault="003276C8">
      <w:pPr>
        <w:pStyle w:val="ConsPlusNormal"/>
        <w:spacing w:before="220"/>
        <w:ind w:firstLine="540"/>
        <w:jc w:val="both"/>
      </w:pPr>
      <w:r>
        <w:t xml:space="preserve">в) по приоритетному направлению, указанному в </w:t>
      </w:r>
      <w:hyperlink w:anchor="P423">
        <w:r>
          <w:rPr>
            <w:color w:val="0000FF"/>
          </w:rPr>
          <w:t>подпункте "в" пункта 5</w:t>
        </w:r>
      </w:hyperlink>
      <w:r>
        <w:t xml:space="preserve"> настоящих Правил:</w:t>
      </w:r>
    </w:p>
    <w:p w:rsidR="003276C8" w:rsidRDefault="003276C8">
      <w:pPr>
        <w:pStyle w:val="ConsPlusNormal"/>
        <w:spacing w:before="220"/>
        <w:ind w:firstLine="540"/>
        <w:jc w:val="both"/>
      </w:pPr>
      <w:r>
        <w:t>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 голов);</w:t>
      </w:r>
    </w:p>
    <w:p w:rsidR="003276C8" w:rsidRDefault="003276C8">
      <w:pPr>
        <w:pStyle w:val="ConsPlusNormal"/>
        <w:spacing w:before="220"/>
        <w:ind w:firstLine="540"/>
        <w:jc w:val="both"/>
      </w:pPr>
      <w:r>
        <w:t>достигнута численность племенного маточного поголовья крупного рогатого скота в пересчете на условные головы (тыс. голов);</w:t>
      </w:r>
    </w:p>
    <w:p w:rsidR="003276C8" w:rsidRDefault="003276C8">
      <w:pPr>
        <w:pStyle w:val="ConsPlusNormal"/>
        <w:spacing w:before="220"/>
        <w:ind w:firstLine="540"/>
        <w:jc w:val="both"/>
      </w:pPr>
      <w:r>
        <w:t>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rsidR="003276C8" w:rsidRDefault="003276C8">
      <w:pPr>
        <w:pStyle w:val="ConsPlusNormal"/>
        <w:spacing w:before="220"/>
        <w:ind w:firstLine="540"/>
        <w:jc w:val="both"/>
      </w:pPr>
      <w: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rsidR="003276C8" w:rsidRDefault="003276C8">
      <w:pPr>
        <w:pStyle w:val="ConsPlusNormal"/>
        <w:spacing w:before="220"/>
        <w:ind w:firstLine="540"/>
        <w:jc w:val="both"/>
      </w:pPr>
      <w:r>
        <w:t xml:space="preserve">г) по приоритетному направлению, указанному в </w:t>
      </w:r>
      <w:hyperlink w:anchor="P428">
        <w:r>
          <w:rPr>
            <w:color w:val="0000FF"/>
          </w:rPr>
          <w:t>подпункте "г" пункта 5</w:t>
        </w:r>
      </w:hyperlink>
      <w:r>
        <w:t xml:space="preserve"> настоящих Правил:</w:t>
      </w:r>
    </w:p>
    <w:p w:rsidR="003276C8" w:rsidRDefault="003276C8">
      <w:pPr>
        <w:pStyle w:val="ConsPlusNormal"/>
        <w:spacing w:before="220"/>
        <w:ind w:firstLine="540"/>
        <w:jc w:val="both"/>
      </w:pPr>
      <w:r>
        <w:lastRenderedPageBreak/>
        <w:t>засеяно кормовыми культурами в районах Крайнего Севера и приравненных к ним местностях (тыс. гектаров);</w:t>
      </w:r>
    </w:p>
    <w:p w:rsidR="003276C8" w:rsidRDefault="003276C8">
      <w:pPr>
        <w:pStyle w:val="ConsPlusNormal"/>
        <w:spacing w:before="220"/>
        <w:ind w:firstLine="540"/>
        <w:jc w:val="both"/>
      </w:pPr>
      <w:r>
        <w:t>достигнута численность поголовья северных оленей и (или) поголовья маралов и (или) мясных табунных лошадей (тыс. голов);</w:t>
      </w:r>
    </w:p>
    <w:p w:rsidR="003276C8" w:rsidRDefault="003276C8">
      <w:pPr>
        <w:pStyle w:val="ConsPlusNormal"/>
        <w:spacing w:before="220"/>
        <w:ind w:firstLine="540"/>
        <w:jc w:val="both"/>
      </w:pPr>
      <w:r>
        <w:t xml:space="preserve">д) по приоритетному направлению, указанному в </w:t>
      </w:r>
      <w:hyperlink w:anchor="P431">
        <w:r>
          <w:rPr>
            <w:color w:val="0000FF"/>
          </w:rPr>
          <w:t>подпункте "д" пункта 5</w:t>
        </w:r>
      </w:hyperlink>
      <w:r>
        <w:t xml:space="preserve"> настоящих Правил, - достигнут объем валового сбора льно- и (или) пеньковолокна (тыс. тонн);</w:t>
      </w:r>
    </w:p>
    <w:p w:rsidR="003276C8" w:rsidRDefault="003276C8">
      <w:pPr>
        <w:pStyle w:val="ConsPlusNormal"/>
        <w:spacing w:before="220"/>
        <w:ind w:firstLine="540"/>
        <w:jc w:val="both"/>
      </w:pPr>
      <w:r>
        <w:t xml:space="preserve">е) по приоритетному направлению, указанному в </w:t>
      </w:r>
      <w:hyperlink w:anchor="P432">
        <w:r>
          <w:rPr>
            <w:color w:val="0000FF"/>
          </w:rPr>
          <w:t>подпункте "е" пункта 5</w:t>
        </w:r>
      </w:hyperlink>
      <w:r>
        <w:t xml:space="preserve"> настоящих Правил:</w:t>
      </w:r>
    </w:p>
    <w:p w:rsidR="003276C8" w:rsidRDefault="003276C8">
      <w:pPr>
        <w:pStyle w:val="ConsPlusNormal"/>
        <w:spacing w:before="220"/>
        <w:ind w:firstLine="540"/>
        <w:jc w:val="both"/>
      </w:pPr>
      <w:r>
        <w:t>заложено многолетних насаждений (за исключением виноградников), за исключением питомников (тыс. гектаров);</w:t>
      </w:r>
    </w:p>
    <w:p w:rsidR="003276C8" w:rsidRDefault="003276C8">
      <w:pPr>
        <w:pStyle w:val="ConsPlusNormal"/>
        <w:spacing w:before="220"/>
        <w:ind w:firstLine="540"/>
        <w:jc w:val="both"/>
      </w:pPr>
      <w:r>
        <w:t>заложено питомников (кроме виноградных) (тыс. гектаров);</w:t>
      </w:r>
    </w:p>
    <w:p w:rsidR="003276C8" w:rsidRDefault="003276C8">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p w:rsidR="003276C8" w:rsidRDefault="003276C8">
      <w:pPr>
        <w:pStyle w:val="ConsPlusNormal"/>
        <w:spacing w:before="220"/>
        <w:ind w:firstLine="540"/>
        <w:jc w:val="both"/>
      </w:pPr>
      <w:bookmarkStart w:id="37" w:name="P755"/>
      <w:bookmarkEnd w:id="37"/>
      <w:r>
        <w:t xml:space="preserve">ж) по приоритетному направлению, указанному в </w:t>
      </w:r>
      <w:hyperlink w:anchor="P436">
        <w:r>
          <w:rPr>
            <w:color w:val="0000FF"/>
          </w:rPr>
          <w:t>подпункте "ж" пункта 5</w:t>
        </w:r>
      </w:hyperlink>
      <w:r>
        <w:t xml:space="preserve"> настоящих Правил, - произведено молока (тыс. тонн);</w:t>
      </w:r>
    </w:p>
    <w:p w:rsidR="003276C8" w:rsidRDefault="003276C8">
      <w:pPr>
        <w:pStyle w:val="ConsPlusNormal"/>
        <w:spacing w:before="220"/>
        <w:ind w:firstLine="540"/>
        <w:jc w:val="both"/>
      </w:pPr>
      <w:r>
        <w:t xml:space="preserve">з) по приоритетному направлению, указанному в </w:t>
      </w:r>
      <w:hyperlink w:anchor="P437">
        <w:r>
          <w:rPr>
            <w:color w:val="0000FF"/>
          </w:rPr>
          <w:t>подпункте "з" пункта 5</w:t>
        </w:r>
      </w:hyperlink>
      <w:r>
        <w:t xml:space="preserve"> настоящих Правил:</w:t>
      </w:r>
    </w:p>
    <w:p w:rsidR="003276C8" w:rsidRDefault="003276C8">
      <w:pPr>
        <w:pStyle w:val="ConsPlusNormal"/>
        <w:spacing w:before="220"/>
        <w:ind w:firstLine="540"/>
        <w:jc w:val="both"/>
      </w:pPr>
      <w:r>
        <w:t>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rsidR="003276C8" w:rsidRDefault="003276C8">
      <w:pPr>
        <w:pStyle w:val="ConsPlusNormal"/>
        <w:spacing w:before="220"/>
        <w:ind w:firstLine="540"/>
        <w:jc w:val="both"/>
      </w:pPr>
      <w:r>
        <w:t>достигнуто производство крупного рогатого скота на убой (в живом весе) (тыс. тонн);</w:t>
      </w:r>
    </w:p>
    <w:p w:rsidR="003276C8" w:rsidRDefault="003276C8">
      <w:pPr>
        <w:pStyle w:val="ConsPlusNormal"/>
        <w:spacing w:before="220"/>
        <w:ind w:firstLine="540"/>
        <w:jc w:val="both"/>
      </w:pPr>
      <w:bookmarkStart w:id="38" w:name="P759"/>
      <w:bookmarkEnd w:id="38"/>
      <w:r>
        <w:t xml:space="preserve">и) по приоритетному направлению, указанному в </w:t>
      </w:r>
      <w:hyperlink w:anchor="P440">
        <w:r>
          <w:rPr>
            <w:color w:val="0000FF"/>
          </w:rPr>
          <w:t>подпункте "и" пункта 5</w:t>
        </w:r>
      </w:hyperlink>
      <w:r>
        <w:t xml:space="preserve"> настоящих Правил:</w:t>
      </w:r>
    </w:p>
    <w:p w:rsidR="003276C8" w:rsidRDefault="003276C8">
      <w:pPr>
        <w:pStyle w:val="ConsPlusNormal"/>
        <w:spacing w:before="220"/>
        <w:ind w:firstLine="540"/>
        <w:jc w:val="both"/>
      </w:pPr>
      <w:r>
        <w:t>произведено и реализовано отечественным перерабатывающим организациям шерсти, полученной от тонкорунных и полутонкорунных пород овец (тыс. тонн);</w:t>
      </w:r>
    </w:p>
    <w:p w:rsidR="003276C8" w:rsidRDefault="003276C8">
      <w:pPr>
        <w:pStyle w:val="ConsPlusNormal"/>
        <w:spacing w:before="220"/>
        <w:ind w:firstLine="540"/>
        <w:jc w:val="both"/>
      </w:pPr>
      <w:r>
        <w:t>реализовано овец и коз на убой (в живом весе) (тыс. тонн);</w:t>
      </w:r>
    </w:p>
    <w:p w:rsidR="003276C8" w:rsidRDefault="003276C8">
      <w:pPr>
        <w:pStyle w:val="ConsPlusNormal"/>
        <w:spacing w:before="220"/>
        <w:ind w:firstLine="540"/>
        <w:jc w:val="both"/>
      </w:pPr>
      <w:r>
        <w:t xml:space="preserve">к) по приоритетному направлению, указанному в </w:t>
      </w:r>
      <w:hyperlink w:anchor="P443">
        <w:r>
          <w:rPr>
            <w:color w:val="0000FF"/>
          </w:rPr>
          <w:t>подпункте "к" пункта 5</w:t>
        </w:r>
      </w:hyperlink>
      <w:r>
        <w:t xml:space="preserve"> настоящих Правил:</w:t>
      </w:r>
    </w:p>
    <w:p w:rsidR="003276C8" w:rsidRDefault="003276C8">
      <w:pPr>
        <w:pStyle w:val="ConsPlusNormal"/>
        <w:spacing w:before="220"/>
        <w:ind w:firstLine="540"/>
        <w:jc w:val="both"/>
      </w:pPr>
      <w:r>
        <w:t>переработано на пищевую продукцию молока сырого крупного рогатого скота, козьего и овечьего (тыс. тонн);</w:t>
      </w:r>
    </w:p>
    <w:p w:rsidR="003276C8" w:rsidRDefault="003276C8">
      <w:pPr>
        <w:pStyle w:val="ConsPlusNormal"/>
        <w:spacing w:before="220"/>
        <w:ind w:firstLine="540"/>
        <w:jc w:val="both"/>
      </w:pPr>
      <w:r>
        <w:t>использовано зерна на производство продукции его глубокой переработки (тыс. тонн);</w:t>
      </w:r>
    </w:p>
    <w:p w:rsidR="003276C8" w:rsidRDefault="003276C8">
      <w:pPr>
        <w:pStyle w:val="ConsPlusNormal"/>
        <w:spacing w:before="220"/>
        <w:ind w:firstLine="540"/>
        <w:jc w:val="both"/>
      </w:pPr>
      <w:r>
        <w:t xml:space="preserve">л) по приоритетному направлению, указанному в </w:t>
      </w:r>
      <w:hyperlink w:anchor="P446">
        <w:r>
          <w:rPr>
            <w:color w:val="0000FF"/>
          </w:rPr>
          <w:t>подпункте "л" пункта 5</w:t>
        </w:r>
      </w:hyperlink>
      <w:r>
        <w:t xml:space="preserve"> настоящих Правил:</w:t>
      </w:r>
    </w:p>
    <w:p w:rsidR="003276C8" w:rsidRDefault="003276C8">
      <w:pPr>
        <w:pStyle w:val="ConsPlusNormal"/>
        <w:spacing w:before="220"/>
        <w:ind w:firstLine="540"/>
        <w:jc w:val="both"/>
      </w:pPr>
      <w:r>
        <w:t>застрахованы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сельскохозяйственным товаропроизводителям (тыс. гектаров);</w:t>
      </w:r>
    </w:p>
    <w:p w:rsidR="003276C8" w:rsidRDefault="003276C8">
      <w:pPr>
        <w:pStyle w:val="ConsPlusNormal"/>
        <w:spacing w:before="220"/>
        <w:ind w:firstLine="540"/>
        <w:jc w:val="both"/>
      </w:pPr>
      <w:r>
        <w:t>застраховано поголовье сельскохозяйственных животных (тыс. условных голов);</w:t>
      </w:r>
    </w:p>
    <w:p w:rsidR="003276C8" w:rsidRDefault="003276C8">
      <w:pPr>
        <w:pStyle w:val="ConsPlusNormal"/>
        <w:spacing w:before="220"/>
        <w:ind w:firstLine="540"/>
        <w:jc w:val="both"/>
      </w:pPr>
      <w:r>
        <w:t>застрахован объем производства объектов товарной аквакультуры (товарного рыбоводства) (тыс. тонн).</w:t>
      </w:r>
    </w:p>
    <w:p w:rsidR="003276C8" w:rsidRDefault="003276C8">
      <w:pPr>
        <w:pStyle w:val="ConsPlusNormal"/>
        <w:spacing w:before="220"/>
        <w:ind w:firstLine="540"/>
        <w:jc w:val="both"/>
      </w:pPr>
      <w:r>
        <w:t xml:space="preserve">51.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w:t>
      </w:r>
      <w:r>
        <w:lastRenderedPageBreak/>
        <w:t>соответствии с методикой, утверждаемой Министерством сельского хозяйства Российской Федерации.</w:t>
      </w:r>
    </w:p>
    <w:p w:rsidR="003276C8" w:rsidRDefault="003276C8">
      <w:pPr>
        <w:pStyle w:val="ConsPlusNormal"/>
        <w:spacing w:before="220"/>
        <w:ind w:firstLine="540"/>
        <w:jc w:val="both"/>
      </w:pPr>
      <w: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w:t>
      </w:r>
      <w:hyperlink w:anchor="P755">
        <w:r>
          <w:rPr>
            <w:color w:val="0000FF"/>
          </w:rPr>
          <w:t>подпунктами "ж"</w:t>
        </w:r>
      </w:hyperlink>
      <w:r>
        <w:t xml:space="preserve"> - </w:t>
      </w:r>
      <w:hyperlink w:anchor="P759">
        <w:r>
          <w:rPr>
            <w:color w:val="0000FF"/>
          </w:rPr>
          <w:t>"и" пункта 50</w:t>
        </w:r>
      </w:hyperlink>
      <w:r>
        <w:t xml:space="preserve"> настоящих Правил, осуществляется на основании представленного уполномоченным органом в Министерство сельского хозяйства Российской Федерации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форма и сроки представления которого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52.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369">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370">
        <w:r>
          <w:rPr>
            <w:color w:val="0000FF"/>
          </w:rPr>
          <w:t>пунктами 16</w:t>
        </w:r>
      </w:hyperlink>
      <w:r>
        <w:t xml:space="preserve"> - </w:t>
      </w:r>
      <w:hyperlink r:id="rId371">
        <w:r>
          <w:rPr>
            <w:color w:val="0000FF"/>
          </w:rPr>
          <w:t>18</w:t>
        </w:r>
      </w:hyperlink>
      <w:r>
        <w:t xml:space="preserve"> и </w:t>
      </w:r>
      <w:hyperlink r:id="rId372">
        <w:r>
          <w:rPr>
            <w:color w:val="0000FF"/>
          </w:rPr>
          <w:t>20</w:t>
        </w:r>
      </w:hyperlink>
      <w:r>
        <w:t xml:space="preserve"> Правил формирования субсидий.</w:t>
      </w:r>
    </w:p>
    <w:p w:rsidR="003276C8" w:rsidRDefault="003276C8">
      <w:pPr>
        <w:pStyle w:val="ConsPlusNormal"/>
        <w:spacing w:before="220"/>
        <w:ind w:firstLine="540"/>
        <w:jc w:val="both"/>
      </w:pPr>
      <w:r>
        <w:t>53.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3276C8" w:rsidRDefault="003276C8">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spacing w:before="220"/>
        <w:ind w:firstLine="540"/>
        <w:jc w:val="both"/>
      </w:pPr>
      <w:r>
        <w:t>54.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9</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right"/>
      </w:pPr>
    </w:p>
    <w:p w:rsidR="003276C8" w:rsidRDefault="003276C8">
      <w:pPr>
        <w:pStyle w:val="ConsPlusTitle"/>
        <w:jc w:val="center"/>
      </w:pPr>
      <w:bookmarkStart w:id="39" w:name="P786"/>
      <w:bookmarkEnd w:id="39"/>
      <w:r>
        <w:t>ПОЛОЖЕНИЕ</w:t>
      </w:r>
    </w:p>
    <w:p w:rsidR="003276C8" w:rsidRDefault="003276C8">
      <w:pPr>
        <w:pStyle w:val="ConsPlusTitle"/>
        <w:jc w:val="center"/>
      </w:pPr>
      <w:r>
        <w:t>О ВОЗМЕЩЕНИИ ЧАСТИ ЗАТРАТ НА УПЛАТУ ПРОЦЕНТОВ ПО КРЕДИТАМ,</w:t>
      </w:r>
    </w:p>
    <w:p w:rsidR="003276C8" w:rsidRDefault="003276C8">
      <w:pPr>
        <w:pStyle w:val="ConsPlusTitle"/>
        <w:jc w:val="center"/>
      </w:pPr>
      <w:r>
        <w:t>ПОЛУЧЕННЫМ В РОССИЙСКИХ КРЕДИТНЫХ ОРГАНИЗАЦИЯХ, И ЗАЙМАМ,</w:t>
      </w:r>
    </w:p>
    <w:p w:rsidR="003276C8" w:rsidRDefault="003276C8">
      <w:pPr>
        <w:pStyle w:val="ConsPlusTitle"/>
        <w:jc w:val="center"/>
      </w:pPr>
      <w:r>
        <w:t>ПОЛУЧЕННЫМ В СЕЛЬСКОХОЗЯЙСТВЕННЫХ КРЕДИТНЫХ</w:t>
      </w:r>
    </w:p>
    <w:p w:rsidR="003276C8" w:rsidRDefault="003276C8">
      <w:pPr>
        <w:pStyle w:val="ConsPlusTitle"/>
        <w:jc w:val="center"/>
      </w:pPr>
      <w:r>
        <w:t>ПОТРЕБИТЕЛЬСКИХ КООПЕРАТИВАХ</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 ред. </w:t>
            </w:r>
            <w:hyperlink r:id="rId373">
              <w:r>
                <w:rPr>
                  <w:color w:val="0000FF"/>
                </w:rPr>
                <w:t>Постановления</w:t>
              </w:r>
            </w:hyperlink>
            <w:r>
              <w:rPr>
                <w:color w:val="392C69"/>
              </w:rPr>
              <w:t xml:space="preserve"> Правительства РФ от 07.12.2022 N 2242)</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Normal"/>
        <w:ind w:firstLine="540"/>
        <w:jc w:val="both"/>
      </w:pPr>
      <w:bookmarkStart w:id="40" w:name="P794"/>
      <w:bookmarkEnd w:id="40"/>
      <w:r>
        <w:t xml:space="preserve">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w:t>
      </w:r>
      <w:r>
        <w:lastRenderedPageBreak/>
        <w:t>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
    <w:p w:rsidR="003276C8" w:rsidRDefault="003276C8">
      <w:pPr>
        <w:pStyle w:val="ConsPlusNormal"/>
        <w:spacing w:before="220"/>
        <w:ind w:firstLine="540"/>
        <w:jc w:val="both"/>
      </w:pPr>
      <w:bookmarkStart w:id="41" w:name="P795"/>
      <w:bookmarkEnd w:id="41"/>
      <w:r>
        <w:t>а) по кредитам (займам), полученным:</w:t>
      </w:r>
    </w:p>
    <w:p w:rsidR="003276C8" w:rsidRDefault="003276C8">
      <w:pPr>
        <w:pStyle w:val="ConsPlusNormal"/>
        <w:spacing w:before="220"/>
        <w:ind w:firstLine="540"/>
        <w:jc w:val="both"/>
      </w:pPr>
      <w:r>
        <w:t>гражданами, ведущими личное подсобное хозяйство, по кредитным договорам (займам), заключенным:</w:t>
      </w:r>
    </w:p>
    <w:p w:rsidR="003276C8" w:rsidRDefault="003276C8">
      <w:pPr>
        <w:pStyle w:val="ConsPlusNormal"/>
        <w:spacing w:before="220"/>
        <w:ind w:firstLine="540"/>
        <w:jc w:val="both"/>
      </w:pPr>
      <w:bookmarkStart w:id="42" w:name="P797"/>
      <w:bookmarkEnd w:id="42"/>
      <w:r>
        <w:t>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3276C8" w:rsidRDefault="003276C8">
      <w:pPr>
        <w:pStyle w:val="ConsPlusNormal"/>
        <w:spacing w:before="220"/>
        <w:ind w:firstLine="540"/>
        <w:jc w:val="both"/>
      </w:pPr>
      <w:bookmarkStart w:id="43" w:name="P798"/>
      <w:bookmarkEnd w:id="43"/>
      <w:r>
        <w:t>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p w:rsidR="003276C8" w:rsidRDefault="003276C8">
      <w:pPr>
        <w:pStyle w:val="ConsPlusNormal"/>
        <w:spacing w:before="220"/>
        <w:ind w:firstLine="540"/>
        <w:jc w:val="both"/>
      </w:pPr>
      <w:bookmarkStart w:id="44" w:name="P799"/>
      <w:bookmarkEnd w:id="44"/>
      <w:r>
        <w:t>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3276C8" w:rsidRDefault="003276C8">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3276C8" w:rsidRDefault="003276C8">
      <w:pPr>
        <w:pStyle w:val="ConsPlusNormal"/>
        <w:spacing w:before="220"/>
        <w:ind w:firstLine="540"/>
        <w:jc w:val="both"/>
      </w:pPr>
      <w:r>
        <w:t>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3276C8" w:rsidRDefault="003276C8">
      <w:pPr>
        <w:pStyle w:val="ConsPlusNormal"/>
        <w:spacing w:before="220"/>
        <w:ind w:firstLine="540"/>
        <w:jc w:val="both"/>
      </w:pPr>
      <w:r>
        <w:t>крестьянскими (фермерскими) хозяйствами по кредитным договорам (договорам займа), заключенным:</w:t>
      </w:r>
    </w:p>
    <w:p w:rsidR="003276C8" w:rsidRDefault="003276C8">
      <w:pPr>
        <w:pStyle w:val="ConsPlusNormal"/>
        <w:spacing w:before="220"/>
        <w:ind w:firstLine="540"/>
        <w:jc w:val="both"/>
      </w:pPr>
      <w:r>
        <w:t>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3276C8" w:rsidRDefault="003276C8">
      <w:pPr>
        <w:pStyle w:val="ConsPlusNormal"/>
        <w:spacing w:before="220"/>
        <w:ind w:firstLine="540"/>
        <w:jc w:val="both"/>
      </w:pPr>
      <w:r>
        <w:t xml:space="preserve">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w:t>
      </w:r>
      <w:r>
        <w:lastRenderedPageBreak/>
        <w:t>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rsidR="003276C8" w:rsidRDefault="003276C8">
      <w:pPr>
        <w:pStyle w:val="ConsPlusNormal"/>
        <w:spacing w:before="220"/>
        <w:ind w:firstLine="540"/>
        <w:jc w:val="both"/>
      </w:pPr>
      <w: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rsidR="003276C8" w:rsidRDefault="003276C8">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3276C8" w:rsidRDefault="003276C8">
      <w:pPr>
        <w:pStyle w:val="ConsPlusNormal"/>
        <w:spacing w:before="220"/>
        <w:ind w:firstLine="540"/>
        <w:jc w:val="both"/>
      </w:pPr>
      <w:r>
        <w:t>сельскохозяйственными потребительскими кооперативами по кредитным договорам (займам), заключенным:</w:t>
      </w:r>
    </w:p>
    <w:p w:rsidR="003276C8" w:rsidRDefault="003276C8">
      <w:pPr>
        <w:pStyle w:val="ConsPlusNormal"/>
        <w:spacing w:before="220"/>
        <w:ind w:firstLine="540"/>
        <w:jc w:val="both"/>
      </w:pPr>
      <w:r>
        <w:t>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rsidR="003276C8" w:rsidRDefault="003276C8">
      <w:pPr>
        <w:pStyle w:val="ConsPlusNormal"/>
        <w:spacing w:before="220"/>
        <w:ind w:firstLine="540"/>
        <w:jc w:val="both"/>
      </w:pPr>
      <w:r>
        <w:t>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rsidR="003276C8" w:rsidRDefault="003276C8">
      <w:pPr>
        <w:pStyle w:val="ConsPlusNormal"/>
        <w:spacing w:before="220"/>
        <w:ind w:firstLine="540"/>
        <w:jc w:val="both"/>
      </w:pPr>
      <w:r>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rsidR="003276C8" w:rsidRDefault="003276C8">
      <w:pPr>
        <w:pStyle w:val="ConsPlusNormal"/>
        <w:spacing w:before="220"/>
        <w:ind w:firstLine="540"/>
        <w:jc w:val="both"/>
      </w:pPr>
      <w:r>
        <w:t xml:space="preserve">с 1 января 2007 г. по 31 декабря 2016 г. на срок до 2 лет, - на приобретение материальных </w:t>
      </w:r>
      <w:r>
        <w:lastRenderedPageBreak/>
        <w:t>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rsidR="003276C8" w:rsidRDefault="003276C8">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3276C8" w:rsidRDefault="003276C8">
      <w:pPr>
        <w:pStyle w:val="ConsPlusNormal"/>
        <w:spacing w:before="220"/>
        <w:ind w:firstLine="540"/>
        <w:jc w:val="both"/>
      </w:pPr>
      <w:r>
        <w:t xml:space="preserve">б) по кредитам (займам), полученным на рефинансирование кредитов (займов), предусмотренных </w:t>
      </w:r>
      <w:hyperlink w:anchor="P795">
        <w:r>
          <w:rPr>
            <w:color w:val="0000FF"/>
          </w:rPr>
          <w:t>подпунктом "а"</w:t>
        </w:r>
      </w:hyperlink>
      <w:r>
        <w:t xml:space="preserve"> настоящего пункта, при условии, что суммарный срок пользования кредитами (займами) не превышает сроки, предусмотренные указанным </w:t>
      </w:r>
      <w:hyperlink w:anchor="P795">
        <w:r>
          <w:rPr>
            <w:color w:val="0000FF"/>
          </w:rPr>
          <w:t>подпунктом</w:t>
        </w:r>
      </w:hyperlink>
      <w:r>
        <w:t>.</w:t>
      </w:r>
    </w:p>
    <w:p w:rsidR="003276C8" w:rsidRDefault="003276C8">
      <w:pPr>
        <w:pStyle w:val="ConsPlusNormal"/>
        <w:spacing w:before="220"/>
        <w:ind w:firstLine="540"/>
        <w:jc w:val="both"/>
      </w:pPr>
      <w:bookmarkStart w:id="45" w:name="P814"/>
      <w:bookmarkEnd w:id="45"/>
      <w:r>
        <w:t>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rsidR="003276C8" w:rsidRDefault="003276C8">
      <w:pPr>
        <w:pStyle w:val="ConsPlusNormal"/>
        <w:spacing w:before="220"/>
        <w:ind w:firstLine="540"/>
        <w:jc w:val="both"/>
      </w:pPr>
      <w:r>
        <w:t xml:space="preserve">а) с 1 января 2005 г. по кредитам (займам), предусмотренным </w:t>
      </w:r>
      <w:hyperlink w:anchor="P797">
        <w:r>
          <w:rPr>
            <w:color w:val="0000FF"/>
          </w:rPr>
          <w:t>абзацами третьим</w:t>
        </w:r>
      </w:hyperlink>
      <w:r>
        <w:t xml:space="preserve"> и </w:t>
      </w:r>
      <w:hyperlink w:anchor="P798">
        <w:r>
          <w:rPr>
            <w:color w:val="0000FF"/>
          </w:rPr>
          <w:t>четвертым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2 лет;</w:t>
      </w:r>
    </w:p>
    <w:p w:rsidR="003276C8" w:rsidRDefault="003276C8">
      <w:pPr>
        <w:pStyle w:val="ConsPlusNormal"/>
        <w:spacing w:before="220"/>
        <w:ind w:firstLine="540"/>
        <w:jc w:val="both"/>
      </w:pPr>
      <w:r>
        <w:t xml:space="preserve">б) с 1 января 2007 г. по кредитам (займам), предусмотренным </w:t>
      </w:r>
      <w:hyperlink w:anchor="P799">
        <w:r>
          <w:rPr>
            <w:color w:val="0000FF"/>
          </w:rPr>
          <w:t>абзацем пятым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3276C8" w:rsidRDefault="003276C8">
      <w:pPr>
        <w:pStyle w:val="ConsPlusNormal"/>
        <w:spacing w:before="220"/>
        <w:ind w:firstLine="540"/>
        <w:jc w:val="both"/>
      </w:pPr>
      <w: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anchor="P795">
        <w:r>
          <w:rPr>
            <w:color w:val="0000FF"/>
          </w:rPr>
          <w:t>подпунктом "а" пункта 1</w:t>
        </w:r>
      </w:hyperlink>
      <w: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3276C8" w:rsidRDefault="003276C8">
      <w:pPr>
        <w:pStyle w:val="ConsPlusNormal"/>
        <w:jc w:val="both"/>
      </w:pPr>
      <w:r>
        <w:t xml:space="preserve">(в ред. </w:t>
      </w:r>
      <w:hyperlink r:id="rId374">
        <w:r>
          <w:rPr>
            <w:color w:val="0000FF"/>
          </w:rPr>
          <w:t>Постановления</w:t>
        </w:r>
      </w:hyperlink>
      <w:r>
        <w:t xml:space="preserve"> Правительства РФ от 07.12.2022 N 2242)</w:t>
      </w:r>
    </w:p>
    <w:p w:rsidR="003276C8" w:rsidRDefault="003276C8">
      <w:pPr>
        <w:pStyle w:val="ConsPlusNormal"/>
        <w:spacing w:before="220"/>
        <w:ind w:firstLine="540"/>
        <w:jc w:val="both"/>
      </w:pPr>
      <w:bookmarkStart w:id="46" w:name="P819"/>
      <w:bookmarkEnd w:id="46"/>
      <w: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anchor="P795">
        <w:r>
          <w:rPr>
            <w:color w:val="0000FF"/>
          </w:rPr>
          <w:t>подпунктом "а" пункта 1</w:t>
        </w:r>
      </w:hyperlink>
      <w: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3276C8" w:rsidRDefault="003276C8">
      <w:pPr>
        <w:pStyle w:val="ConsPlusNormal"/>
        <w:spacing w:before="220"/>
        <w:ind w:firstLine="540"/>
        <w:jc w:val="both"/>
      </w:pPr>
      <w:r>
        <w:lastRenderedPageBreak/>
        <w:t xml:space="preserve">5. При определении предельного срока продления кредитного договора (договора займа) в соответствии с </w:t>
      </w:r>
      <w:hyperlink w:anchor="P814">
        <w:r>
          <w:rPr>
            <w:color w:val="0000FF"/>
          </w:rPr>
          <w:t>пунктами 2</w:t>
        </w:r>
      </w:hyperlink>
      <w:r>
        <w:t xml:space="preserve"> - </w:t>
      </w:r>
      <w:hyperlink w:anchor="P819">
        <w:r>
          <w:rPr>
            <w:color w:val="0000FF"/>
          </w:rPr>
          <w:t>4</w:t>
        </w:r>
      </w:hyperlink>
      <w:r>
        <w:t xml:space="preserve"> настоящего Положения не учитывается продление, осуществленное в пределах сроков, установленных </w:t>
      </w:r>
      <w:hyperlink w:anchor="P794">
        <w:r>
          <w:rPr>
            <w:color w:val="0000FF"/>
          </w:rPr>
          <w:t>пунктом 1</w:t>
        </w:r>
      </w:hyperlink>
      <w:r>
        <w:t xml:space="preserve"> настоящего Положения.</w:t>
      </w:r>
    </w:p>
    <w:p w:rsidR="003276C8" w:rsidRDefault="003276C8">
      <w:pPr>
        <w:pStyle w:val="ConsPlusNormal"/>
        <w:spacing w:before="220"/>
        <w:ind w:firstLine="540"/>
        <w:jc w:val="both"/>
      </w:pPr>
      <w:r>
        <w:t>6. Субсидии предоставляются:</w:t>
      </w:r>
    </w:p>
    <w:p w:rsidR="003276C8" w:rsidRDefault="003276C8">
      <w:pPr>
        <w:pStyle w:val="ConsPlusNormal"/>
        <w:spacing w:before="220"/>
        <w:ind w:firstLine="540"/>
        <w:jc w:val="both"/>
      </w:pPr>
      <w:r>
        <w:t xml:space="preserve">а) в отношении кредитов (займов), предусмотренных </w:t>
      </w:r>
      <w:hyperlink w:anchor="P795">
        <w:r>
          <w:rPr>
            <w:color w:val="0000FF"/>
          </w:rPr>
          <w:t>подпунктом "а" пункта 1</w:t>
        </w:r>
      </w:hyperlink>
      <w: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3276C8" w:rsidRDefault="003276C8">
      <w:pPr>
        <w:pStyle w:val="ConsPlusNormal"/>
        <w:spacing w:before="220"/>
        <w:ind w:firstLine="540"/>
        <w:jc w:val="both"/>
      </w:pPr>
      <w:r>
        <w:t xml:space="preserve">б) в отношении кредитов (займов), предусмотренных </w:t>
      </w:r>
      <w:hyperlink w:anchor="P795">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rsidR="003276C8" w:rsidRDefault="003276C8">
      <w:pPr>
        <w:pStyle w:val="ConsPlusNormal"/>
        <w:spacing w:before="220"/>
        <w:ind w:firstLine="540"/>
        <w:jc w:val="both"/>
      </w:pPr>
      <w:r>
        <w:t>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3276C8" w:rsidRDefault="003276C8">
      <w:pPr>
        <w:pStyle w:val="ConsPlusNormal"/>
        <w:spacing w:before="220"/>
        <w:ind w:firstLine="540"/>
        <w:jc w:val="both"/>
      </w:pPr>
      <w:r>
        <w:t>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rsidR="003276C8" w:rsidRDefault="003276C8">
      <w:pPr>
        <w:pStyle w:val="ConsPlusNormal"/>
        <w:jc w:val="both"/>
      </w:pPr>
      <w:r>
        <w:t xml:space="preserve">(в ред. </w:t>
      </w:r>
      <w:hyperlink r:id="rId375">
        <w:r>
          <w:rPr>
            <w:color w:val="0000FF"/>
          </w:rPr>
          <w:t>Постановления</w:t>
        </w:r>
      </w:hyperlink>
      <w:r>
        <w:t xml:space="preserve"> Правительства РФ от 07.12.2022 N 2242)</w:t>
      </w:r>
    </w:p>
    <w:p w:rsidR="003276C8" w:rsidRDefault="003276C8">
      <w:pPr>
        <w:pStyle w:val="ConsPlusNormal"/>
        <w:spacing w:before="220"/>
        <w:ind w:firstLine="540"/>
        <w:jc w:val="both"/>
      </w:pPr>
      <w:r>
        <w:t>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rsidR="003276C8" w:rsidRDefault="003276C8">
      <w:pPr>
        <w:pStyle w:val="ConsPlusNormal"/>
        <w:spacing w:before="220"/>
        <w:ind w:firstLine="540"/>
        <w:jc w:val="both"/>
      </w:pPr>
      <w:r>
        <w:t>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3276C8" w:rsidRDefault="003276C8">
      <w:pPr>
        <w:pStyle w:val="ConsPlusNormal"/>
        <w:spacing w:before="220"/>
        <w:ind w:firstLine="540"/>
        <w:jc w:val="both"/>
      </w:pPr>
      <w: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3276C8" w:rsidRDefault="003276C8">
      <w:pPr>
        <w:pStyle w:val="ConsPlusNormal"/>
        <w:spacing w:before="220"/>
        <w:ind w:firstLine="540"/>
        <w:jc w:val="both"/>
      </w:pPr>
      <w:r>
        <w:t>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10</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lastRenderedPageBreak/>
        <w:t>сырья и продовольствия</w:t>
      </w:r>
    </w:p>
    <w:p w:rsidR="003276C8" w:rsidRDefault="003276C8">
      <w:pPr>
        <w:pStyle w:val="ConsPlusNormal"/>
        <w:jc w:val="both"/>
      </w:pPr>
    </w:p>
    <w:p w:rsidR="003276C8" w:rsidRDefault="003276C8">
      <w:pPr>
        <w:pStyle w:val="ConsPlusTitle"/>
        <w:jc w:val="center"/>
      </w:pPr>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В РАМКАХ</w:t>
      </w:r>
    </w:p>
    <w:p w:rsidR="003276C8" w:rsidRDefault="003276C8">
      <w:pPr>
        <w:pStyle w:val="ConsPlusTitle"/>
        <w:jc w:val="center"/>
      </w:pPr>
      <w:r>
        <w:t>РЕАЛИЗАЦИИ МЕРОПРИЯТИЙ ВЕДОМСТВЕННОЙ ПРОГРАММЫ "РАЗВИТИЕ</w:t>
      </w:r>
    </w:p>
    <w:p w:rsidR="003276C8" w:rsidRDefault="003276C8">
      <w:pPr>
        <w:pStyle w:val="ConsPlusTitle"/>
        <w:jc w:val="center"/>
      </w:pPr>
      <w:r>
        <w:t>МЕЛИОРАТИВНОГО КОМПЛЕКСА РОССИИ" И МЕРОПРИЯТИЙ В ОБЛАСТИ</w:t>
      </w:r>
    </w:p>
    <w:p w:rsidR="003276C8" w:rsidRDefault="003276C8">
      <w:pPr>
        <w:pStyle w:val="ConsPlusTitle"/>
        <w:jc w:val="center"/>
      </w:pPr>
      <w:r>
        <w:t>МЕЛИОРАЦИИ ЗЕМЕЛЬ СЕЛЬСКОХОЗЯЙСТВЕННОГО НАЗНАЧЕНИЯ</w:t>
      </w:r>
    </w:p>
    <w:p w:rsidR="003276C8" w:rsidRDefault="003276C8">
      <w:pPr>
        <w:pStyle w:val="ConsPlusTitle"/>
        <w:jc w:val="center"/>
      </w:pPr>
      <w:r>
        <w:t>В РАМКАХ ФЕДЕРАЛЬНОГО ПРОЕКТА "ЭКСПОРТ ПРОДУКЦИИ</w:t>
      </w:r>
    </w:p>
    <w:p w:rsidR="003276C8" w:rsidRDefault="003276C8">
      <w:pPr>
        <w:pStyle w:val="ConsPlusTitle"/>
        <w:jc w:val="center"/>
      </w:pPr>
      <w:r>
        <w:t>АГРОПРОМЫШЛЕННОГО КОМПЛЕКСА"</w:t>
      </w:r>
    </w:p>
    <w:p w:rsidR="003276C8" w:rsidRDefault="003276C8">
      <w:pPr>
        <w:pStyle w:val="ConsPlusNormal"/>
        <w:jc w:val="both"/>
      </w:pPr>
    </w:p>
    <w:p w:rsidR="003276C8" w:rsidRDefault="003276C8">
      <w:pPr>
        <w:pStyle w:val="ConsPlusNormal"/>
        <w:ind w:firstLine="540"/>
        <w:jc w:val="both"/>
      </w:pPr>
      <w:r>
        <w:t xml:space="preserve">Утратили силу с 1 января 2022 года. - </w:t>
      </w:r>
      <w:hyperlink r:id="rId376">
        <w:r>
          <w:rPr>
            <w:color w:val="0000FF"/>
          </w:rPr>
          <w:t>Постановление</w:t>
        </w:r>
      </w:hyperlink>
      <w:r>
        <w:t xml:space="preserve"> Правительства РФ от 14.05.2021 N 731.</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11</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47" w:name="P859"/>
      <w:bookmarkEnd w:id="47"/>
      <w:r>
        <w:t>ПРАВИЛА</w:t>
      </w:r>
    </w:p>
    <w:p w:rsidR="003276C8" w:rsidRDefault="003276C8">
      <w:pPr>
        <w:pStyle w:val="ConsPlusTitle"/>
        <w:jc w:val="center"/>
      </w:pPr>
      <w:r>
        <w:t>ПРЕДОСТАВЛЕНИЯ СУБСИДИИ ИЗ ФЕДЕРАЛЬНОГО БЮДЖЕТА</w:t>
      </w:r>
    </w:p>
    <w:p w:rsidR="003276C8" w:rsidRDefault="003276C8">
      <w:pPr>
        <w:pStyle w:val="ConsPlusTitle"/>
        <w:jc w:val="center"/>
      </w:pPr>
      <w:r>
        <w:t>БЮДЖЕТУ РЕСПУБЛИКИ МАРИЙ ЭЛ НА СОФИНАНСИРОВАНИЕ РАСХОДНЫХ</w:t>
      </w:r>
    </w:p>
    <w:p w:rsidR="003276C8" w:rsidRDefault="003276C8">
      <w:pPr>
        <w:pStyle w:val="ConsPlusTitle"/>
        <w:jc w:val="center"/>
      </w:pPr>
      <w:r>
        <w:t>ОБЯЗАТЕЛЬСТВ, НАПРАВЛЕННЫХ НА РЕАЛИЗАЦИЮ МЕРОПРИЯТИЙ</w:t>
      </w:r>
    </w:p>
    <w:p w:rsidR="003276C8" w:rsidRDefault="003276C8">
      <w:pPr>
        <w:pStyle w:val="ConsPlusTitle"/>
        <w:jc w:val="center"/>
      </w:pPr>
      <w:r>
        <w:t>ИНДИВИДУАЛЬНОЙ ПРОГРАММЫ СОЦИАЛЬНО-ЭКОНОМИЧЕСКОГО</w:t>
      </w:r>
    </w:p>
    <w:p w:rsidR="003276C8" w:rsidRDefault="003276C8">
      <w:pPr>
        <w:pStyle w:val="ConsPlusTitle"/>
        <w:jc w:val="center"/>
      </w:pPr>
      <w:r>
        <w:t>РАЗВИТИЯ РЕСПУБЛИКИ МАРИЙ ЭЛ НА 2020 - 2024 ГОДЫ</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 ред. Постановлений Правительства РФ от 14.05.2021 </w:t>
            </w:r>
            <w:hyperlink r:id="rId377">
              <w:r>
                <w:rPr>
                  <w:color w:val="0000FF"/>
                </w:rPr>
                <w:t>N 731</w:t>
              </w:r>
            </w:hyperlink>
            <w:r>
              <w:rPr>
                <w:color w:val="392C69"/>
              </w:rPr>
              <w:t>,</w:t>
            </w:r>
          </w:p>
          <w:p w:rsidR="003276C8" w:rsidRDefault="003276C8">
            <w:pPr>
              <w:pStyle w:val="ConsPlusNormal"/>
              <w:jc w:val="center"/>
            </w:pPr>
            <w:r>
              <w:rPr>
                <w:color w:val="392C69"/>
              </w:rPr>
              <w:t xml:space="preserve">от 07.12.2022 </w:t>
            </w:r>
            <w:hyperlink r:id="rId378">
              <w:r>
                <w:rPr>
                  <w:color w:val="0000FF"/>
                </w:rPr>
                <w:t>N 2242</w:t>
              </w:r>
            </w:hyperlink>
            <w:r>
              <w:rPr>
                <w:color w:val="392C69"/>
              </w:rPr>
              <w:t xml:space="preserve">, от 18.01.2023 </w:t>
            </w:r>
            <w:hyperlink r:id="rId379">
              <w:r>
                <w:rPr>
                  <w:color w:val="0000FF"/>
                </w:rPr>
                <w:t>N 42</w:t>
              </w:r>
            </w:hyperlink>
            <w:r>
              <w:rPr>
                <w:color w:val="392C69"/>
              </w:rPr>
              <w:t xml:space="preserve">, от 29.03.2024 </w:t>
            </w:r>
            <w:hyperlink r:id="rId380">
              <w:r>
                <w:rPr>
                  <w:color w:val="0000FF"/>
                </w:rPr>
                <w:t>N 396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r:id="rId381">
        <w:r>
          <w:rPr>
            <w:color w:val="0000FF"/>
          </w:rPr>
          <w:t>программы</w:t>
        </w:r>
      </w:hyperlink>
      <w: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p w:rsidR="003276C8" w:rsidRDefault="003276C8">
      <w:pPr>
        <w:pStyle w:val="ConsPlusNormal"/>
        <w:spacing w:before="220"/>
        <w:ind w:firstLine="540"/>
        <w:jc w:val="both"/>
      </w:pPr>
      <w:bookmarkStart w:id="48" w:name="P870"/>
      <w:bookmarkEnd w:id="48"/>
      <w:r>
        <w:t>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rsidR="003276C8" w:rsidRDefault="003276C8">
      <w:pPr>
        <w:pStyle w:val="ConsPlusNormal"/>
        <w:spacing w:before="220"/>
        <w:ind w:firstLine="540"/>
        <w:jc w:val="both"/>
      </w:pPr>
      <w: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3276C8" w:rsidRDefault="003276C8">
      <w:pPr>
        <w:pStyle w:val="ConsPlusNormal"/>
        <w:spacing w:before="220"/>
        <w:ind w:firstLine="540"/>
        <w:jc w:val="both"/>
      </w:pPr>
      <w:r>
        <w:lastRenderedPageBreak/>
        <w:t>развитие птицеводства, включающее строительство птицеводческих помещений, оснащение их сельскохозяйственным оборудованием и техникой;</w:t>
      </w:r>
    </w:p>
    <w:p w:rsidR="003276C8" w:rsidRDefault="003276C8">
      <w:pPr>
        <w:pStyle w:val="ConsPlusNormal"/>
        <w:spacing w:before="220"/>
        <w:ind w:firstLine="540"/>
        <w:jc w:val="both"/>
      </w:pPr>
      <w:r>
        <w:t>развитие льноводства, включающее приобретение оборудования для возделывания и переработки льна-долгунца;</w:t>
      </w:r>
    </w:p>
    <w:p w:rsidR="003276C8" w:rsidRDefault="003276C8">
      <w:pPr>
        <w:pStyle w:val="ConsPlusNormal"/>
        <w:spacing w:before="220"/>
        <w:ind w:firstLine="540"/>
        <w:jc w:val="both"/>
      </w:pPr>
      <w:r>
        <w:t>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3276C8" w:rsidRDefault="003276C8">
      <w:pPr>
        <w:pStyle w:val="ConsPlusNormal"/>
        <w:spacing w:before="220"/>
        <w:ind w:firstLine="540"/>
        <w:jc w:val="both"/>
      </w:pPr>
      <w:r>
        <w:t>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rsidR="003276C8" w:rsidRDefault="003276C8">
      <w:pPr>
        <w:pStyle w:val="ConsPlusNormal"/>
        <w:spacing w:before="220"/>
        <w:ind w:firstLine="540"/>
        <w:jc w:val="both"/>
      </w:pPr>
      <w: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anchor="P870">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382">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r:id="rId383">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384">
        <w:r>
          <w:rPr>
            <w:color w:val="0000FF"/>
          </w:rPr>
          <w:t>постановлением</w:t>
        </w:r>
      </w:hyperlink>
      <w: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385">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anchor="P367">
        <w:r>
          <w:rPr>
            <w:color w:val="0000FF"/>
          </w:rPr>
          <w:t>приложениями N 6</w:t>
        </w:r>
      </w:hyperlink>
      <w:r>
        <w:t xml:space="preserve"> - </w:t>
      </w:r>
      <w:hyperlink w:anchor="P398">
        <w:r>
          <w:rPr>
            <w:color w:val="0000FF"/>
          </w:rPr>
          <w:t>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386">
        <w:r>
          <w:rPr>
            <w:color w:val="0000FF"/>
          </w:rPr>
          <w:t>приложениями 6</w:t>
        </w:r>
      </w:hyperlink>
      <w:r>
        <w:t xml:space="preserve"> и </w:t>
      </w:r>
      <w:hyperlink r:id="rId387">
        <w:r>
          <w:rPr>
            <w:color w:val="0000FF"/>
          </w:rPr>
          <w:t>8</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3276C8" w:rsidRDefault="003276C8">
      <w:pPr>
        <w:pStyle w:val="ConsPlusNormal"/>
        <w:jc w:val="both"/>
      </w:pPr>
      <w:r>
        <w:t xml:space="preserve">(в ред. </w:t>
      </w:r>
      <w:hyperlink r:id="rId388">
        <w:r>
          <w:rPr>
            <w:color w:val="0000FF"/>
          </w:rPr>
          <w:t>Постановления</w:t>
        </w:r>
      </w:hyperlink>
      <w:r>
        <w:t xml:space="preserve"> Правительства РФ от 14.05.2021 N 731)</w:t>
      </w:r>
    </w:p>
    <w:p w:rsidR="003276C8" w:rsidRDefault="003276C8">
      <w:pPr>
        <w:pStyle w:val="ConsPlusNormal"/>
        <w:spacing w:before="220"/>
        <w:ind w:firstLine="540"/>
        <w:jc w:val="both"/>
      </w:pPr>
      <w:r>
        <w:t xml:space="preserve">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при условии </w:t>
      </w:r>
      <w:r>
        <w:lastRenderedPageBreak/>
        <w:t>документального подтверждения наличия у указанных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w:t>
      </w:r>
    </w:p>
    <w:p w:rsidR="003276C8" w:rsidRDefault="003276C8">
      <w:pPr>
        <w:pStyle w:val="ConsPlusNormal"/>
        <w:jc w:val="both"/>
      </w:pPr>
      <w:r>
        <w:t xml:space="preserve">(абзац введен </w:t>
      </w:r>
      <w:hyperlink r:id="rId389">
        <w:r>
          <w:rPr>
            <w:color w:val="0000FF"/>
          </w:rPr>
          <w:t>Постановлением</w:t>
        </w:r>
      </w:hyperlink>
      <w:r>
        <w:t xml:space="preserve"> Правительства РФ от 18.01.2023 N 42)</w:t>
      </w:r>
    </w:p>
    <w:p w:rsidR="003276C8" w:rsidRDefault="003276C8">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870">
        <w:r>
          <w:rPr>
            <w:color w:val="0000FF"/>
          </w:rPr>
          <w:t>пункте 2</w:t>
        </w:r>
      </w:hyperlink>
      <w:r>
        <w:t xml:space="preserve"> настоящих Правил.</w:t>
      </w:r>
    </w:p>
    <w:p w:rsidR="003276C8" w:rsidRDefault="003276C8">
      <w:pPr>
        <w:pStyle w:val="ConsPlusNormal"/>
        <w:spacing w:before="220"/>
        <w:ind w:firstLine="540"/>
        <w:jc w:val="both"/>
      </w:pPr>
      <w:bookmarkStart w:id="49" w:name="P881"/>
      <w:bookmarkEnd w:id="49"/>
      <w:r>
        <w:t>4. Результатами использования субсидий являются:</w:t>
      </w:r>
    </w:p>
    <w:p w:rsidR="003276C8" w:rsidRDefault="003276C8">
      <w:pPr>
        <w:pStyle w:val="ConsPlusNormal"/>
        <w:spacing w:before="220"/>
        <w:ind w:firstLine="540"/>
        <w:jc w:val="both"/>
      </w:pPr>
      <w:r>
        <w:t>а) произведено молока сверх среднего объема производства молока в сельскохозяйственных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rsidR="003276C8" w:rsidRDefault="003276C8">
      <w:pPr>
        <w:pStyle w:val="ConsPlusNormal"/>
        <w:jc w:val="both"/>
      </w:pPr>
      <w:r>
        <w:t xml:space="preserve">(пп. "а" в ред. </w:t>
      </w:r>
      <w:hyperlink r:id="rId390">
        <w:r>
          <w:rPr>
            <w:color w:val="0000FF"/>
          </w:rPr>
          <w:t>Постановления</w:t>
        </w:r>
      </w:hyperlink>
      <w:r>
        <w:t xml:space="preserve"> Правительства РФ от 29.03.2024 N 396)</w:t>
      </w:r>
    </w:p>
    <w:p w:rsidR="003276C8" w:rsidRDefault="003276C8">
      <w:pPr>
        <w:pStyle w:val="ConsPlusNormal"/>
        <w:spacing w:before="220"/>
        <w:ind w:firstLine="540"/>
        <w:jc w:val="both"/>
      </w:pPr>
      <w: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3276C8" w:rsidRDefault="003276C8">
      <w:pPr>
        <w:pStyle w:val="ConsPlusNormal"/>
        <w:spacing w:before="220"/>
        <w:ind w:firstLine="540"/>
        <w:jc w:val="both"/>
      </w:pPr>
      <w:r>
        <w:t>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3276C8" w:rsidRDefault="003276C8">
      <w:pPr>
        <w:pStyle w:val="ConsPlusNormal"/>
        <w:spacing w:before="220"/>
        <w:ind w:firstLine="540"/>
        <w:jc w:val="both"/>
      </w:pPr>
      <w:r>
        <w:t>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rsidR="003276C8" w:rsidRDefault="003276C8">
      <w:pPr>
        <w:pStyle w:val="ConsPlusNormal"/>
        <w:spacing w:before="220"/>
        <w:ind w:firstLine="540"/>
        <w:jc w:val="both"/>
      </w:pPr>
      <w:r>
        <w:t>д) введение в оборот неиспользуемых земель сельскохозяйственного назначения (тыс. гектаров);</w:t>
      </w:r>
    </w:p>
    <w:p w:rsidR="003276C8" w:rsidRDefault="003276C8">
      <w:pPr>
        <w:pStyle w:val="ConsPlusNormal"/>
        <w:spacing w:before="220"/>
        <w:ind w:firstLine="540"/>
        <w:jc w:val="both"/>
      </w:pPr>
      <w:r>
        <w:t>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осуществляющими первичную и (или) последующую (промышленную) переработку сельскохозяйственной продукции (тыс. тонн);</w:t>
      </w:r>
    </w:p>
    <w:p w:rsidR="003276C8" w:rsidRDefault="003276C8">
      <w:pPr>
        <w:pStyle w:val="ConsPlusNormal"/>
        <w:jc w:val="both"/>
      </w:pPr>
      <w:r>
        <w:t xml:space="preserve">(пп. "е" в ред. </w:t>
      </w:r>
      <w:hyperlink r:id="rId391">
        <w:r>
          <w:rPr>
            <w:color w:val="0000FF"/>
          </w:rPr>
          <w:t>Постановления</w:t>
        </w:r>
      </w:hyperlink>
      <w:r>
        <w:t xml:space="preserve"> Правительства РФ от 29.03.2024 N 396)</w:t>
      </w:r>
    </w:p>
    <w:p w:rsidR="003276C8" w:rsidRDefault="003276C8">
      <w:pPr>
        <w:pStyle w:val="ConsPlusNormal"/>
        <w:spacing w:before="220"/>
        <w:ind w:firstLine="540"/>
        <w:jc w:val="both"/>
      </w:pPr>
      <w:r>
        <w:t>ж) высеяны семена, 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
    <w:p w:rsidR="003276C8" w:rsidRDefault="003276C8">
      <w:pPr>
        <w:pStyle w:val="ConsPlusNormal"/>
        <w:jc w:val="both"/>
      </w:pPr>
      <w:r>
        <w:t xml:space="preserve">(пп. "ж" в ред. </w:t>
      </w:r>
      <w:hyperlink r:id="rId392">
        <w:r>
          <w:rPr>
            <w:color w:val="0000FF"/>
          </w:rPr>
          <w:t>Постановления</w:t>
        </w:r>
      </w:hyperlink>
      <w:r>
        <w:t xml:space="preserve"> Правительства РФ от 29.03.2024 N 396)</w:t>
      </w:r>
    </w:p>
    <w:p w:rsidR="003276C8" w:rsidRDefault="003276C8">
      <w:pPr>
        <w:pStyle w:val="ConsPlusNormal"/>
        <w:spacing w:before="220"/>
        <w:ind w:firstLine="540"/>
        <w:jc w:val="both"/>
      </w:pPr>
      <w:r>
        <w:t>з) количество созданных рабочих мест в результате реализации инвестиционных проектов в Республике Марий Эл (единиц);</w:t>
      </w:r>
    </w:p>
    <w:p w:rsidR="003276C8" w:rsidRDefault="003276C8">
      <w:pPr>
        <w:pStyle w:val="ConsPlusNormal"/>
        <w:spacing w:before="220"/>
        <w:ind w:firstLine="540"/>
        <w:jc w:val="both"/>
      </w:pPr>
      <w:r>
        <w:t>и) увеличение налоговых поступлений в консолидированный бюджет Республики Марий Эл (млн. рублей).</w:t>
      </w:r>
    </w:p>
    <w:p w:rsidR="003276C8" w:rsidRDefault="003276C8">
      <w:pPr>
        <w:pStyle w:val="ConsPlusNormal"/>
        <w:spacing w:before="220"/>
        <w:ind w:firstLine="540"/>
        <w:jc w:val="both"/>
      </w:pPr>
      <w: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r:id="rId393">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w:t>
      </w:r>
      <w:r>
        <w:lastRenderedPageBreak/>
        <w:t>федерального бюджета бюджетам субъектов Российской Федерации" (далее - Правила формирования субсидий).</w:t>
      </w:r>
    </w:p>
    <w:p w:rsidR="003276C8" w:rsidRDefault="003276C8">
      <w:pPr>
        <w:pStyle w:val="ConsPlusNormal"/>
        <w:spacing w:before="220"/>
        <w:ind w:firstLine="540"/>
        <w:jc w:val="both"/>
      </w:pPr>
      <w:r>
        <w:t>6. Субсидии предоставляются бюджету Республики Марий Эл при соблюдении следующих условий:</w:t>
      </w:r>
    </w:p>
    <w:p w:rsidR="003276C8" w:rsidRDefault="003276C8">
      <w:pPr>
        <w:pStyle w:val="ConsPlusNormal"/>
        <w:spacing w:before="220"/>
        <w:ind w:firstLine="540"/>
        <w:jc w:val="both"/>
      </w:pPr>
      <w:r>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3276C8" w:rsidRDefault="003276C8">
      <w:pPr>
        <w:pStyle w:val="ConsPlusNormal"/>
        <w:spacing w:before="220"/>
        <w:ind w:firstLine="540"/>
        <w:jc w:val="both"/>
      </w:pPr>
      <w:r>
        <w:t>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rsidR="003276C8" w:rsidRDefault="003276C8">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r:id="rId394">
        <w:r>
          <w:rPr>
            <w:color w:val="0000FF"/>
          </w:rPr>
          <w:t>пунктом 10</w:t>
        </w:r>
      </w:hyperlink>
      <w:r>
        <w:t xml:space="preserve"> Правил формирования субсидий (далее - соглашение).</w:t>
      </w:r>
    </w:p>
    <w:p w:rsidR="003276C8" w:rsidRDefault="003276C8">
      <w:pPr>
        <w:pStyle w:val="ConsPlusNormal"/>
        <w:jc w:val="both"/>
      </w:pPr>
      <w:r>
        <w:t xml:space="preserve">(в ред. </w:t>
      </w:r>
      <w:hyperlink r:id="rId395">
        <w:r>
          <w:rPr>
            <w:color w:val="0000FF"/>
          </w:rPr>
          <w:t>Постановления</w:t>
        </w:r>
      </w:hyperlink>
      <w:r>
        <w:t xml:space="preserve"> Правительства РФ от 07.12.2022 N 2242)</w:t>
      </w:r>
    </w:p>
    <w:p w:rsidR="003276C8" w:rsidRDefault="003276C8">
      <w:pPr>
        <w:pStyle w:val="ConsPlusNormal"/>
        <w:spacing w:before="220"/>
        <w:ind w:firstLine="540"/>
        <w:jc w:val="both"/>
      </w:pPr>
      <w: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anchor="P870">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anchor="P881">
        <w:r>
          <w:rPr>
            <w:color w:val="0000FF"/>
          </w:rPr>
          <w:t>пунктом 4</w:t>
        </w:r>
      </w:hyperlink>
      <w:r>
        <w:t xml:space="preserve"> настоящих Правил.</w:t>
      </w:r>
    </w:p>
    <w:p w:rsidR="003276C8" w:rsidRDefault="003276C8">
      <w:pPr>
        <w:pStyle w:val="ConsPlusNormal"/>
        <w:spacing w:before="220"/>
        <w:ind w:firstLine="540"/>
        <w:jc w:val="both"/>
      </w:pPr>
      <w: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396">
        <w:r>
          <w:rPr>
            <w:color w:val="0000FF"/>
          </w:rPr>
          <w:t>формой</w:t>
        </w:r>
      </w:hyperlink>
      <w:r>
        <w:t>, утвержденной Министерством финансов Российской Федерации.</w:t>
      </w:r>
    </w:p>
    <w:p w:rsidR="003276C8" w:rsidRDefault="003276C8">
      <w:pPr>
        <w:pStyle w:val="ConsPlusNormal"/>
        <w:spacing w:before="220"/>
        <w:ind w:firstLine="540"/>
        <w:jc w:val="both"/>
      </w:pPr>
      <w:r>
        <w:t>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rsidR="003276C8" w:rsidRDefault="003276C8">
      <w:pPr>
        <w:pStyle w:val="ConsPlusNormal"/>
        <w:jc w:val="both"/>
      </w:pPr>
      <w:r>
        <w:t xml:space="preserve">(в ред. </w:t>
      </w:r>
      <w:hyperlink r:id="rId397">
        <w:r>
          <w:rPr>
            <w:color w:val="0000FF"/>
          </w:rPr>
          <w:t>Постановления</w:t>
        </w:r>
      </w:hyperlink>
      <w:r>
        <w:t xml:space="preserve"> Правительства РФ от 07.12.2022 N 2242)</w:t>
      </w:r>
    </w:p>
    <w:p w:rsidR="003276C8" w:rsidRDefault="003276C8">
      <w:pPr>
        <w:pStyle w:val="ConsPlusNormal"/>
        <w:spacing w:before="220"/>
        <w:ind w:firstLine="540"/>
        <w:jc w:val="both"/>
      </w:pPr>
      <w: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anchor="P870">
        <w:r>
          <w:rPr>
            <w:color w:val="0000FF"/>
          </w:rPr>
          <w:t>пункте 2</w:t>
        </w:r>
      </w:hyperlink>
      <w: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rsidR="003276C8" w:rsidRDefault="003276C8">
      <w:pPr>
        <w:pStyle w:val="ConsPlusNormal"/>
        <w:spacing w:before="220"/>
        <w:ind w:firstLine="540"/>
        <w:jc w:val="both"/>
      </w:pPr>
      <w: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r:id="rId398">
        <w:r>
          <w:rPr>
            <w:color w:val="0000FF"/>
          </w:rPr>
          <w:t>форме</w:t>
        </w:r>
      </w:hyperlink>
      <w:r>
        <w:t xml:space="preserve"> и в </w:t>
      </w:r>
      <w:hyperlink r:id="rId399">
        <w:r>
          <w:rPr>
            <w:color w:val="0000FF"/>
          </w:rPr>
          <w:t>срок</w:t>
        </w:r>
      </w:hyperlink>
      <w:r>
        <w:t>,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w:t>
      </w:r>
      <w:r>
        <w:lastRenderedPageBreak/>
        <w:t>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3276C8" w:rsidRDefault="003276C8">
      <w:pPr>
        <w:pStyle w:val="ConsPlusNormal"/>
        <w:spacing w:before="220"/>
        <w:ind w:firstLine="540"/>
        <w:jc w:val="both"/>
      </w:pPr>
      <w:r>
        <w:t>г) отчет о расходах, в целях софинансирования которых предоставляются субсидии, в порядке и сроки, которые установлены соглашением.</w:t>
      </w:r>
    </w:p>
    <w:p w:rsidR="003276C8" w:rsidRDefault="003276C8">
      <w:pPr>
        <w:pStyle w:val="ConsPlusNormal"/>
        <w:spacing w:before="220"/>
        <w:ind w:firstLine="540"/>
        <w:jc w:val="both"/>
      </w:pPr>
      <w:r>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3276C8" w:rsidRDefault="003276C8">
      <w:pPr>
        <w:pStyle w:val="ConsPlusNormal"/>
        <w:spacing w:before="220"/>
        <w:ind w:firstLine="540"/>
        <w:jc w:val="both"/>
      </w:pPr>
      <w:r>
        <w:t>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rsidR="003276C8" w:rsidRDefault="003276C8">
      <w:pPr>
        <w:pStyle w:val="ConsPlusNormal"/>
        <w:spacing w:before="220"/>
        <w:ind w:firstLine="540"/>
        <w:jc w:val="both"/>
      </w:pPr>
      <w: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400">
        <w:r>
          <w:rPr>
            <w:color w:val="0000FF"/>
          </w:rPr>
          <w:t>пунктами 16</w:t>
        </w:r>
      </w:hyperlink>
      <w:r>
        <w:t xml:space="preserve"> - </w:t>
      </w:r>
      <w:hyperlink r:id="rId401">
        <w:r>
          <w:rPr>
            <w:color w:val="0000FF"/>
          </w:rPr>
          <w:t>18</w:t>
        </w:r>
      </w:hyperlink>
      <w:r>
        <w:t xml:space="preserve"> и </w:t>
      </w:r>
      <w:hyperlink r:id="rId402">
        <w:r>
          <w:rPr>
            <w:color w:val="0000FF"/>
          </w:rPr>
          <w:t>20</w:t>
        </w:r>
      </w:hyperlink>
      <w:r>
        <w:t xml:space="preserve"> Правил формирования субсидий.</w:t>
      </w:r>
    </w:p>
    <w:p w:rsidR="003276C8" w:rsidRDefault="003276C8">
      <w:pPr>
        <w:pStyle w:val="ConsPlusNormal"/>
        <w:spacing w:before="220"/>
        <w:ind w:firstLine="540"/>
        <w:jc w:val="both"/>
      </w:pPr>
      <w:r>
        <w:t>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rsidR="003276C8" w:rsidRDefault="003276C8">
      <w:pPr>
        <w:pStyle w:val="ConsPlusNormal"/>
        <w:jc w:val="both"/>
      </w:pPr>
      <w:r>
        <w:t xml:space="preserve">(в ред. </w:t>
      </w:r>
      <w:hyperlink r:id="rId403">
        <w:r>
          <w:rPr>
            <w:color w:val="0000FF"/>
          </w:rPr>
          <w:t>Постановления</w:t>
        </w:r>
      </w:hyperlink>
      <w:r>
        <w:t xml:space="preserve"> Правительства РФ от 07.12.2022 N 2242)</w:t>
      </w:r>
    </w:p>
    <w:p w:rsidR="003276C8" w:rsidRDefault="003276C8">
      <w:pPr>
        <w:pStyle w:val="ConsPlusNormal"/>
        <w:spacing w:before="220"/>
        <w:ind w:firstLine="540"/>
        <w:jc w:val="both"/>
      </w:pPr>
      <w:r>
        <w:t>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jc w:val="both"/>
      </w:pPr>
      <w:r>
        <w:t xml:space="preserve">(п. 15 введен </w:t>
      </w:r>
      <w:hyperlink r:id="rId404">
        <w:r>
          <w:rPr>
            <w:color w:val="0000FF"/>
          </w:rPr>
          <w:t>Постановлением</w:t>
        </w:r>
      </w:hyperlink>
      <w:r>
        <w:t xml:space="preserve"> Правительства РФ от 29.03.2024 N 396)</w:t>
      </w:r>
    </w:p>
    <w:p w:rsidR="003276C8" w:rsidRDefault="003276C8">
      <w:pPr>
        <w:pStyle w:val="ConsPlusNormal"/>
      </w:pPr>
    </w:p>
    <w:p w:rsidR="003276C8" w:rsidRDefault="003276C8">
      <w:pPr>
        <w:pStyle w:val="ConsPlusNormal"/>
      </w:pPr>
    </w:p>
    <w:p w:rsidR="003276C8" w:rsidRDefault="003276C8">
      <w:pPr>
        <w:pStyle w:val="ConsPlusNormal"/>
      </w:pPr>
    </w:p>
    <w:p w:rsidR="003276C8" w:rsidRDefault="003276C8">
      <w:pPr>
        <w:pStyle w:val="ConsPlusNormal"/>
      </w:pPr>
    </w:p>
    <w:p w:rsidR="003276C8" w:rsidRDefault="003276C8">
      <w:pPr>
        <w:pStyle w:val="ConsPlusNormal"/>
      </w:pPr>
    </w:p>
    <w:p w:rsidR="003276C8" w:rsidRDefault="003276C8">
      <w:pPr>
        <w:pStyle w:val="ConsPlusNormal"/>
        <w:jc w:val="right"/>
        <w:outlineLvl w:val="1"/>
      </w:pPr>
      <w:r>
        <w:t>Приложение N 11(1)</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50" w:name="P927"/>
      <w:bookmarkEnd w:id="50"/>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w:t>
      </w:r>
    </w:p>
    <w:p w:rsidR="003276C8" w:rsidRDefault="003276C8">
      <w:pPr>
        <w:pStyle w:val="ConsPlusTitle"/>
        <w:jc w:val="center"/>
      </w:pPr>
      <w:r>
        <w:t>НА СТИМУЛИРОВАНИЕ УВЕЛИЧЕНИЯ ПРОИЗВОДСТВА</w:t>
      </w:r>
    </w:p>
    <w:p w:rsidR="003276C8" w:rsidRDefault="003276C8">
      <w:pPr>
        <w:pStyle w:val="ConsPlusTitle"/>
        <w:jc w:val="center"/>
      </w:pPr>
      <w:r>
        <w:t>МАСЛИЧНЫХ КУЛЬТУР</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lastRenderedPageBreak/>
              <w:t xml:space="preserve">(введены </w:t>
            </w:r>
            <w:hyperlink r:id="rId405">
              <w:r>
                <w:rPr>
                  <w:color w:val="0000FF"/>
                </w:rPr>
                <w:t>Постановлением</w:t>
              </w:r>
            </w:hyperlink>
            <w:r>
              <w:rPr>
                <w:color w:val="392C69"/>
              </w:rPr>
              <w:t xml:space="preserve"> Правительства РФ от 19.04.2022 N 704;</w:t>
            </w:r>
          </w:p>
          <w:p w:rsidR="003276C8" w:rsidRDefault="003276C8">
            <w:pPr>
              <w:pStyle w:val="ConsPlusNormal"/>
              <w:jc w:val="center"/>
            </w:pPr>
            <w:r>
              <w:rPr>
                <w:color w:val="392C69"/>
              </w:rPr>
              <w:t xml:space="preserve">в ред. Постановлений Правительства РФ от 07.12.2022 </w:t>
            </w:r>
            <w:hyperlink r:id="rId406">
              <w:r>
                <w:rPr>
                  <w:color w:val="0000FF"/>
                </w:rPr>
                <w:t>N 2242</w:t>
              </w:r>
            </w:hyperlink>
            <w:r>
              <w:rPr>
                <w:color w:val="392C69"/>
              </w:rPr>
              <w:t>,</w:t>
            </w:r>
          </w:p>
          <w:p w:rsidR="003276C8" w:rsidRDefault="003276C8">
            <w:pPr>
              <w:pStyle w:val="ConsPlusNormal"/>
              <w:jc w:val="center"/>
            </w:pPr>
            <w:r>
              <w:rPr>
                <w:color w:val="392C69"/>
              </w:rPr>
              <w:t xml:space="preserve">от 18.01.2023 </w:t>
            </w:r>
            <w:hyperlink r:id="rId407">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rsidR="003276C8" w:rsidRDefault="003276C8">
      <w:pPr>
        <w:pStyle w:val="ConsPlusNormal"/>
        <w:spacing w:before="220"/>
        <w:ind w:firstLine="540"/>
        <w:jc w:val="both"/>
      </w:pPr>
      <w:r>
        <w:t>В настоящих Правилах под масличными культурами понимаются бобы соевые и (или) семена рапса.</w:t>
      </w:r>
    </w:p>
    <w:p w:rsidR="003276C8" w:rsidRDefault="003276C8">
      <w:pPr>
        <w:pStyle w:val="ConsPlusNormal"/>
        <w:spacing w:before="220"/>
        <w:ind w:firstLine="540"/>
        <w:jc w:val="both"/>
      </w:pPr>
      <w:bookmarkStart w:id="51" w:name="P939"/>
      <w:bookmarkEnd w:id="51"/>
      <w:r>
        <w:t>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rsidR="003276C8" w:rsidRDefault="003276C8">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spacing w:before="220"/>
        <w:ind w:firstLine="540"/>
        <w:jc w:val="both"/>
      </w:pPr>
      <w:r>
        <w:t>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3276C8" w:rsidRDefault="003276C8">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939">
        <w:r>
          <w:rPr>
            <w:color w:val="0000FF"/>
          </w:rPr>
          <w:t>пункте 2</w:t>
        </w:r>
      </w:hyperlink>
      <w:r>
        <w:t xml:space="preserve"> настоящих Правил.</w:t>
      </w:r>
    </w:p>
    <w:p w:rsidR="003276C8" w:rsidRDefault="003276C8">
      <w:pPr>
        <w:pStyle w:val="ConsPlusNormal"/>
        <w:spacing w:before="220"/>
        <w:ind w:firstLine="540"/>
        <w:jc w:val="both"/>
      </w:pPr>
      <w:bookmarkStart w:id="52" w:name="P943"/>
      <w:bookmarkEnd w:id="52"/>
      <w:r>
        <w:t>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rsidR="003276C8" w:rsidRDefault="003276C8">
      <w:pPr>
        <w:pStyle w:val="ConsPlusNormal"/>
        <w:spacing w:before="220"/>
        <w:ind w:firstLine="540"/>
        <w:jc w:val="both"/>
      </w:pPr>
      <w:r>
        <w:t>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3276C8" w:rsidRDefault="003276C8">
      <w:pPr>
        <w:pStyle w:val="ConsPlusNormal"/>
        <w:jc w:val="both"/>
      </w:pPr>
      <w:r>
        <w:t xml:space="preserve">(в ред. </w:t>
      </w:r>
      <w:hyperlink r:id="rId408">
        <w:r>
          <w:rPr>
            <w:color w:val="0000FF"/>
          </w:rPr>
          <w:t>Постановления</w:t>
        </w:r>
      </w:hyperlink>
      <w:r>
        <w:t xml:space="preserve"> Правительства РФ от 07.12.2022 N 2242)</w:t>
      </w:r>
    </w:p>
    <w:p w:rsidR="003276C8" w:rsidRDefault="003276C8">
      <w:pPr>
        <w:pStyle w:val="ConsPlusNormal"/>
        <w:spacing w:before="220"/>
        <w:ind w:firstLine="540"/>
        <w:jc w:val="both"/>
      </w:pPr>
      <w:bookmarkStart w:id="53" w:name="P946"/>
      <w:bookmarkEnd w:id="53"/>
      <w:r>
        <w:t>6. Средства предоставляются получателям средств с учетом следующих условий:</w:t>
      </w:r>
    </w:p>
    <w:p w:rsidR="003276C8" w:rsidRDefault="003276C8">
      <w:pPr>
        <w:pStyle w:val="ConsPlusNormal"/>
        <w:spacing w:before="220"/>
        <w:ind w:firstLine="540"/>
        <w:jc w:val="both"/>
      </w:pPr>
      <w:r>
        <w:t>а) осуществление получателем средств деятельности по производству масличных культур;</w:t>
      </w:r>
    </w:p>
    <w:p w:rsidR="003276C8" w:rsidRDefault="003276C8">
      <w:pPr>
        <w:pStyle w:val="ConsPlusNormal"/>
        <w:spacing w:before="220"/>
        <w:ind w:firstLine="540"/>
        <w:jc w:val="both"/>
      </w:pPr>
      <w:bookmarkStart w:id="54" w:name="P948"/>
      <w:bookmarkEnd w:id="54"/>
      <w:r>
        <w:lastRenderedPageBreak/>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p w:rsidR="003276C8" w:rsidRDefault="003276C8">
      <w:pPr>
        <w:pStyle w:val="ConsPlusNormal"/>
        <w:spacing w:before="220"/>
        <w:ind w:firstLine="540"/>
        <w:jc w:val="both"/>
      </w:pPr>
      <w:bookmarkStart w:id="55" w:name="P949"/>
      <w:bookmarkEnd w:id="55"/>
      <w:r>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409">
        <w:r>
          <w:rPr>
            <w:color w:val="0000FF"/>
          </w:rPr>
          <w:t>ГОСТ Р 52325-2005</w:t>
        </w:r>
      </w:hyperlink>
      <w:r>
        <w:t xml:space="preserve"> при производстве конкретного вида продукции растениеводства;</w:t>
      </w:r>
    </w:p>
    <w:p w:rsidR="003276C8" w:rsidRDefault="003276C8">
      <w:pPr>
        <w:pStyle w:val="ConsPlusNormal"/>
        <w:spacing w:before="220"/>
        <w:ind w:firstLine="540"/>
        <w:jc w:val="both"/>
      </w:pPr>
      <w:bookmarkStart w:id="56" w:name="P950"/>
      <w:bookmarkEnd w:id="56"/>
      <w:r>
        <w:t>г) внесение удобрений, используемых при производстве масличных культур, в объеме, установленном уполномоченным органом;</w:t>
      </w:r>
    </w:p>
    <w:p w:rsidR="003276C8" w:rsidRDefault="003276C8">
      <w:pPr>
        <w:pStyle w:val="ConsPlusNormal"/>
        <w:spacing w:before="220"/>
        <w:ind w:firstLine="540"/>
        <w:jc w:val="both"/>
      </w:pPr>
      <w:r>
        <w:t>д) с 1 января 2025 г. при условии документального подтверждения наличия у получателя средств прав пользования земельными участками, на которых осуществляется или планируется осуществлять производство масличных культур.</w:t>
      </w:r>
    </w:p>
    <w:p w:rsidR="003276C8" w:rsidRDefault="003276C8">
      <w:pPr>
        <w:pStyle w:val="ConsPlusNormal"/>
        <w:jc w:val="both"/>
      </w:pPr>
      <w:r>
        <w:t xml:space="preserve">(пп. "д" введен </w:t>
      </w:r>
      <w:hyperlink r:id="rId410">
        <w:r>
          <w:rPr>
            <w:color w:val="0000FF"/>
          </w:rPr>
          <w:t>Постановлением</w:t>
        </w:r>
      </w:hyperlink>
      <w:r>
        <w:t xml:space="preserve"> Правительства РФ от 18.01.2023 N 42)</w:t>
      </w:r>
    </w:p>
    <w:p w:rsidR="003276C8" w:rsidRDefault="003276C8">
      <w:pPr>
        <w:pStyle w:val="ConsPlusNormal"/>
        <w:spacing w:before="220"/>
        <w:ind w:firstLine="540"/>
        <w:jc w:val="both"/>
      </w:pPr>
      <w:r>
        <w:t xml:space="preserve">7. При определении размера ставок, предусмотренных </w:t>
      </w:r>
      <w:hyperlink w:anchor="P943">
        <w:r>
          <w:rPr>
            <w:color w:val="0000FF"/>
          </w:rPr>
          <w:t>пунктом 5</w:t>
        </w:r>
      </w:hyperlink>
      <w:r>
        <w:t xml:space="preserve"> настоящих Правил, к ставке применяются одновременно следующие коэффициенты:</w:t>
      </w:r>
    </w:p>
    <w:p w:rsidR="003276C8" w:rsidRDefault="003276C8">
      <w:pPr>
        <w:pStyle w:val="ConsPlusNormal"/>
        <w:spacing w:before="220"/>
        <w:ind w:firstLine="540"/>
        <w:jc w:val="both"/>
      </w:pPr>
      <w: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948">
        <w:r>
          <w:rPr>
            <w:color w:val="0000FF"/>
          </w:rPr>
          <w:t>подпунктом "б" пункта 6</w:t>
        </w:r>
      </w:hyperlink>
      <w: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3276C8" w:rsidRDefault="003276C8">
      <w:pPr>
        <w:pStyle w:val="ConsPlusNormal"/>
        <w:spacing w:before="220"/>
        <w:ind w:firstLine="540"/>
        <w:jc w:val="both"/>
      </w:pPr>
      <w: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anchor="P948">
        <w:r>
          <w:rPr>
            <w:color w:val="0000FF"/>
          </w:rPr>
          <w:t>подпунктом "б" пункта 6</w:t>
        </w:r>
      </w:hyperlink>
      <w: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rsidR="003276C8" w:rsidRDefault="003276C8">
      <w:pPr>
        <w:pStyle w:val="ConsPlusNormal"/>
        <w:spacing w:before="220"/>
        <w:ind w:firstLine="540"/>
        <w:jc w:val="both"/>
      </w:pPr>
      <w:r>
        <w:t xml:space="preserve">в) в случае невыполнения получателем средств условий, предусмотренных </w:t>
      </w:r>
      <w:hyperlink w:anchor="P949">
        <w:r>
          <w:rPr>
            <w:color w:val="0000FF"/>
          </w:rPr>
          <w:t>подпунктами "в"</w:t>
        </w:r>
      </w:hyperlink>
      <w:r>
        <w:t xml:space="preserve"> и </w:t>
      </w:r>
      <w:hyperlink w:anchor="P950">
        <w:r>
          <w:rPr>
            <w:color w:val="0000FF"/>
          </w:rPr>
          <w:t>"г" пункта 6</w:t>
        </w:r>
      </w:hyperlink>
      <w:r>
        <w:t xml:space="preserve"> настоящих Правил, - коэффициент 0,25, начиная с 1 января 2023 г. - коэффициент 0.</w:t>
      </w:r>
    </w:p>
    <w:p w:rsidR="003276C8" w:rsidRDefault="003276C8">
      <w:pPr>
        <w:pStyle w:val="ConsPlusNormal"/>
        <w:spacing w:before="220"/>
        <w:ind w:firstLine="540"/>
        <w:jc w:val="both"/>
      </w:pPr>
      <w:r>
        <w:t>8. Субсидии предоставляются бюджетам субъектов Российской Федерации при соблюдении следующих условий:</w:t>
      </w:r>
    </w:p>
    <w:p w:rsidR="003276C8" w:rsidRDefault="003276C8">
      <w:pPr>
        <w:pStyle w:val="ConsPlusNormal"/>
        <w:spacing w:before="22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3276C8" w:rsidRDefault="003276C8">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3276C8" w:rsidRDefault="003276C8">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41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r:id="rId412">
        <w:r>
          <w:rPr>
            <w:color w:val="0000FF"/>
          </w:rPr>
          <w:t xml:space="preserve">типовыми </w:t>
        </w:r>
        <w:r>
          <w:rPr>
            <w:color w:val="0000FF"/>
          </w:rPr>
          <w:lastRenderedPageBreak/>
          <w:t>формами</w:t>
        </w:r>
      </w:hyperlink>
      <w:r>
        <w:t>, утвержденными Министерством финансов Российской Федерации.</w:t>
      </w:r>
    </w:p>
    <w:p w:rsidR="003276C8" w:rsidRDefault="003276C8">
      <w:pPr>
        <w:pStyle w:val="ConsPlusNormal"/>
        <w:jc w:val="both"/>
      </w:pPr>
      <w:r>
        <w:t xml:space="preserve">(в ред. </w:t>
      </w:r>
      <w:hyperlink r:id="rId413">
        <w:r>
          <w:rPr>
            <w:color w:val="0000FF"/>
          </w:rPr>
          <w:t>Постановления</w:t>
        </w:r>
      </w:hyperlink>
      <w:r>
        <w:t xml:space="preserve"> Правительства РФ от 07.12.2022 N 2242)</w:t>
      </w:r>
    </w:p>
    <w:p w:rsidR="003276C8" w:rsidRDefault="003276C8">
      <w:pPr>
        <w:pStyle w:val="ConsPlusNormal"/>
        <w:spacing w:before="220"/>
        <w:ind w:firstLine="540"/>
        <w:jc w:val="both"/>
      </w:pPr>
      <w:r>
        <w:t xml:space="preserve">9. Критерием отбора субъекта Российской Федерации для предоставления субсидии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 к получателям средств, установленные в том числе </w:t>
      </w:r>
      <w:hyperlink w:anchor="P946">
        <w:r>
          <w:rPr>
            <w:color w:val="0000FF"/>
          </w:rPr>
          <w:t>пунктом 6</w:t>
        </w:r>
      </w:hyperlink>
      <w:r>
        <w:t xml:space="preserve"> настоящих Правил.</w:t>
      </w:r>
    </w:p>
    <w:p w:rsidR="003276C8" w:rsidRDefault="003276C8">
      <w:pPr>
        <w:pStyle w:val="ConsPlusNormal"/>
        <w:spacing w:before="220"/>
        <w:ind w:firstLine="540"/>
        <w:jc w:val="both"/>
      </w:pPr>
      <w:bookmarkStart w:id="57" w:name="P963"/>
      <w:bookmarkEnd w:id="57"/>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28"/>
        </w:rPr>
        <w:drawing>
          <wp:inline distT="0" distB="0" distL="0" distR="0">
            <wp:extent cx="2388870" cy="50292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2388870" cy="50292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для предоставления субсидий;</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415">
        <w:r>
          <w:rPr>
            <w:color w:val="0000FF"/>
          </w:rPr>
          <w:t>пунктом 13(1.1)</w:t>
        </w:r>
      </w:hyperlink>
      <w:r>
        <w:t xml:space="preserve"> Правил формирования субсидий;</w:t>
      </w:r>
    </w:p>
    <w:p w:rsidR="003276C8" w:rsidRDefault="003276C8">
      <w:pPr>
        <w:pStyle w:val="ConsPlusNormal"/>
        <w:spacing w:before="220"/>
        <w:ind w:firstLine="540"/>
        <w:jc w:val="both"/>
      </w:pPr>
      <w:r>
        <w:t>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rsidR="003276C8" w:rsidRDefault="003276C8">
      <w:pPr>
        <w:pStyle w:val="ConsPlusNormal"/>
        <w:spacing w:before="220"/>
        <w:ind w:firstLine="540"/>
        <w:jc w:val="both"/>
      </w:pPr>
      <w:r>
        <w:t>D</w:t>
      </w:r>
      <w:r>
        <w:rPr>
          <w:vertAlign w:val="subscript"/>
        </w:rPr>
        <w:t>Vпрi</w:t>
      </w:r>
      <w: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rsidR="003276C8" w:rsidRDefault="003276C8">
      <w:pPr>
        <w:pStyle w:val="ConsPlusNormal"/>
        <w:jc w:val="both"/>
      </w:pPr>
    </w:p>
    <w:p w:rsidR="003276C8" w:rsidRDefault="003276C8">
      <w:pPr>
        <w:pStyle w:val="ConsPlusNormal"/>
        <w:jc w:val="center"/>
      </w:pPr>
      <w:r>
        <w:rPr>
          <w:noProof/>
          <w:position w:val="-32"/>
        </w:rPr>
        <w:drawing>
          <wp:inline distT="0" distB="0" distL="0" distR="0">
            <wp:extent cx="2043430" cy="55562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043430" cy="555625"/>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rsidR="003276C8" w:rsidRDefault="003276C8">
      <w:pPr>
        <w:pStyle w:val="ConsPlusNormal"/>
        <w:spacing w:before="220"/>
        <w:ind w:firstLine="540"/>
        <w:jc w:val="both"/>
      </w:pPr>
      <w:r>
        <w:t>VS</w:t>
      </w:r>
      <w:r>
        <w:rPr>
          <w:vertAlign w:val="subscript"/>
        </w:rPr>
        <w:t>i</w:t>
      </w:r>
      <w: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rsidR="003276C8" w:rsidRDefault="003276C8">
      <w:pPr>
        <w:pStyle w:val="ConsPlusNormal"/>
        <w:spacing w:before="220"/>
        <w:ind w:firstLine="540"/>
        <w:jc w:val="both"/>
      </w:pPr>
      <w:r>
        <w:t>SPR</w:t>
      </w:r>
      <w:r>
        <w:rPr>
          <w:vertAlign w:val="subscript"/>
        </w:rPr>
        <w:t>i</w:t>
      </w:r>
      <w:r>
        <w:t xml:space="preserve"> - средний показатель по валовому сбору масличных культур в i-м субъекте Российской </w:t>
      </w:r>
      <w:r>
        <w:lastRenderedPageBreak/>
        <w:t>Федерации за 5 лет, предшествующих соответствующему финансовому году, на основании данных Федеральной службы государственной статистики.</w:t>
      </w:r>
    </w:p>
    <w:p w:rsidR="003276C8" w:rsidRDefault="003276C8">
      <w:pPr>
        <w:pStyle w:val="ConsPlusNormal"/>
        <w:spacing w:before="220"/>
        <w:ind w:firstLine="540"/>
        <w:jc w:val="both"/>
      </w:pPr>
      <w:r>
        <w:t>11. Распределение субсидий устанавливается федеральным законом о федеральном бюджете на очередной финансовый год и плановый период.</w:t>
      </w:r>
    </w:p>
    <w:p w:rsidR="003276C8" w:rsidRDefault="003276C8">
      <w:pPr>
        <w:pStyle w:val="ConsPlusNormal"/>
        <w:spacing w:before="220"/>
        <w:ind w:firstLine="540"/>
        <w:jc w:val="both"/>
      </w:pPr>
      <w:r>
        <w:t>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3276C8" w:rsidRDefault="003276C8">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 дня заключения соглашения;</w:t>
      </w:r>
    </w:p>
    <w:p w:rsidR="003276C8" w:rsidRDefault="003276C8">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417">
        <w:r>
          <w:rPr>
            <w:color w:val="0000FF"/>
          </w:rPr>
          <w:t>форме</w:t>
        </w:r>
      </w:hyperlink>
      <w:r>
        <w:t xml:space="preserve"> и в </w:t>
      </w:r>
      <w:hyperlink r:id="rId418">
        <w:r>
          <w:rPr>
            <w:color w:val="0000FF"/>
          </w:rPr>
          <w:t>срок</w:t>
        </w:r>
      </w:hyperlink>
      <w:r>
        <w:t>,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г) отчет о достижении значений результата использования субсидии - по форме и в срок, которые устанавливаются соглашением.</w:t>
      </w:r>
    </w:p>
    <w:p w:rsidR="003276C8" w:rsidRDefault="003276C8">
      <w:pPr>
        <w:pStyle w:val="ConsPlusNormal"/>
        <w:spacing w:before="220"/>
        <w:ind w:firstLine="540"/>
        <w:jc w:val="both"/>
      </w:pPr>
      <w:r>
        <w:t>14. 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
    <w:p w:rsidR="003276C8" w:rsidRDefault="003276C8">
      <w:pPr>
        <w:pStyle w:val="ConsPlusNormal"/>
        <w:jc w:val="both"/>
      </w:pPr>
    </w:p>
    <w:p w:rsidR="003276C8" w:rsidRDefault="003276C8">
      <w:pPr>
        <w:pStyle w:val="ConsPlusNormal"/>
        <w:jc w:val="center"/>
      </w:pPr>
      <w:r>
        <w:rPr>
          <w:noProof/>
          <w:position w:val="-29"/>
        </w:rPr>
        <w:drawing>
          <wp:inline distT="0" distB="0" distL="0" distR="0">
            <wp:extent cx="1121410" cy="51371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1121410" cy="513715"/>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X</w:t>
      </w:r>
      <w:r>
        <w:rPr>
          <w:vertAlign w:val="subscript"/>
        </w:rPr>
        <w:t>ф</w:t>
      </w:r>
      <w:r>
        <w:t xml:space="preserve"> - фактическое значение результата использования субсидии по итогам отчетного финансового года;</w:t>
      </w:r>
    </w:p>
    <w:p w:rsidR="003276C8" w:rsidRDefault="003276C8">
      <w:pPr>
        <w:pStyle w:val="ConsPlusNormal"/>
        <w:spacing w:before="220"/>
        <w:ind w:firstLine="540"/>
        <w:jc w:val="both"/>
      </w:pPr>
      <w:r>
        <w:t>X</w:t>
      </w:r>
      <w:r>
        <w:rPr>
          <w:vertAlign w:val="subscript"/>
        </w:rPr>
        <w:t>ц</w:t>
      </w:r>
      <w:r>
        <w:t xml:space="preserve"> - плановое значение результата использования субсидии, предусмотренное соглашением </w:t>
      </w:r>
      <w:r>
        <w:lastRenderedPageBreak/>
        <w:t>на отчетный финансовый год.</w:t>
      </w:r>
    </w:p>
    <w:p w:rsidR="003276C8" w:rsidRDefault="003276C8">
      <w:pPr>
        <w:pStyle w:val="ConsPlusNormal"/>
        <w:spacing w:before="220"/>
        <w:ind w:firstLine="540"/>
        <w:jc w:val="both"/>
      </w:pPr>
      <w:r>
        <w:t xml:space="preserve">15.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 ее получение, в соответствии с </w:t>
      </w:r>
      <w:hyperlink w:anchor="P963">
        <w:r>
          <w:rPr>
            <w:color w:val="0000FF"/>
          </w:rPr>
          <w:t>пунктом 10</w:t>
        </w:r>
      </w:hyperlink>
      <w:r>
        <w:t xml:space="preserve"> настоящих Правил.</w:t>
      </w:r>
    </w:p>
    <w:p w:rsidR="003276C8" w:rsidRDefault="003276C8">
      <w:pPr>
        <w:pStyle w:val="ConsPlusNormal"/>
        <w:spacing w:before="220"/>
        <w:ind w:firstLine="540"/>
        <w:jc w:val="both"/>
      </w:pPr>
      <w:r>
        <w:t xml:space="preserve">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420">
        <w:r>
          <w:rPr>
            <w:color w:val="0000FF"/>
          </w:rPr>
          <w:t>пунктами 16</w:t>
        </w:r>
      </w:hyperlink>
      <w:r>
        <w:t xml:space="preserve"> - </w:t>
      </w:r>
      <w:hyperlink r:id="rId421">
        <w:r>
          <w:rPr>
            <w:color w:val="0000FF"/>
          </w:rPr>
          <w:t>18</w:t>
        </w:r>
      </w:hyperlink>
      <w:r>
        <w:t xml:space="preserve"> и </w:t>
      </w:r>
      <w:hyperlink r:id="rId422">
        <w:r>
          <w:rPr>
            <w:color w:val="0000FF"/>
          </w:rPr>
          <w:t>20</w:t>
        </w:r>
      </w:hyperlink>
      <w:r>
        <w:t xml:space="preserve"> Правил формирования субсидий.</w:t>
      </w:r>
    </w:p>
    <w:p w:rsidR="003276C8" w:rsidRDefault="003276C8">
      <w:pPr>
        <w:pStyle w:val="ConsPlusNormal"/>
        <w:spacing w:before="220"/>
        <w:ind w:firstLine="540"/>
        <w:jc w:val="both"/>
      </w:pPr>
      <w:r>
        <w:t>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rsidR="003276C8" w:rsidRDefault="003276C8">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pPr>
    </w:p>
    <w:p w:rsidR="003276C8" w:rsidRDefault="003276C8">
      <w:pPr>
        <w:pStyle w:val="ConsPlusNormal"/>
      </w:pPr>
    </w:p>
    <w:p w:rsidR="003276C8" w:rsidRDefault="003276C8">
      <w:pPr>
        <w:pStyle w:val="ConsPlusNormal"/>
      </w:pPr>
    </w:p>
    <w:p w:rsidR="003276C8" w:rsidRDefault="003276C8">
      <w:pPr>
        <w:pStyle w:val="ConsPlusNormal"/>
      </w:pPr>
    </w:p>
    <w:p w:rsidR="003276C8" w:rsidRDefault="003276C8">
      <w:pPr>
        <w:pStyle w:val="ConsPlusNormal"/>
      </w:pPr>
    </w:p>
    <w:p w:rsidR="003276C8" w:rsidRDefault="003276C8">
      <w:pPr>
        <w:pStyle w:val="ConsPlusNormal"/>
        <w:jc w:val="right"/>
        <w:outlineLvl w:val="1"/>
      </w:pPr>
      <w:r>
        <w:t>Приложение N 12</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58" w:name="P1009"/>
      <w:bookmarkEnd w:id="58"/>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НА РАЗВИТИЕ</w:t>
      </w:r>
    </w:p>
    <w:p w:rsidR="003276C8" w:rsidRDefault="003276C8">
      <w:pPr>
        <w:pStyle w:val="ConsPlusTitle"/>
        <w:jc w:val="center"/>
      </w:pPr>
      <w:r>
        <w:t>СЕЛЬСКОГО ТУРИЗМА</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 ред. </w:t>
            </w:r>
            <w:hyperlink r:id="rId423">
              <w:r>
                <w:rPr>
                  <w:color w:val="0000FF"/>
                </w:rPr>
                <w:t>Постановления</w:t>
              </w:r>
            </w:hyperlink>
            <w:r>
              <w:rPr>
                <w:color w:val="392C69"/>
              </w:rPr>
              <w:t xml:space="preserve"> Правительства РФ от 23.12.2025 N 2110)</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center"/>
      </w:pPr>
    </w:p>
    <w:p w:rsidR="003276C8" w:rsidRDefault="003276C8">
      <w:pPr>
        <w:pStyle w:val="ConsPlusNormal"/>
        <w:ind w:firstLine="540"/>
        <w:jc w:val="both"/>
      </w:pPr>
      <w:bookmarkStart w:id="59" w:name="P1016"/>
      <w:bookmarkEnd w:id="59"/>
      <w: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развитие сельского туризма в целях софинансирования расходных обязательств субъектов Российской Федерации, направленных на поддержку сельскохозяйственных товаропроизводителей (за исключением граждан, ведущих личное подсобное хозяйство), относящихся к категории "малое предприятие" или "микропредприятие" в соответствии с Федеральным </w:t>
      </w:r>
      <w:hyperlink r:id="rId424">
        <w:r>
          <w:rPr>
            <w:color w:val="0000FF"/>
          </w:rPr>
          <w:t>законом</w:t>
        </w:r>
      </w:hyperlink>
      <w:r>
        <w:t xml:space="preserve"> "О развитии малого и среднего предпринимательства в Российской Федерации", осуществляющих деятельность в сфере сельского туризма,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w:t>
      </w:r>
      <w:r>
        <w:lastRenderedPageBreak/>
        <w:t>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3276C8" w:rsidRDefault="003276C8">
      <w:pPr>
        <w:pStyle w:val="ConsPlusNormal"/>
        <w:spacing w:before="220"/>
        <w:ind w:firstLine="540"/>
        <w:jc w:val="both"/>
      </w:pPr>
      <w:r>
        <w:t>2. Используемые в настоящих Правилах понятия означают следующее:</w:t>
      </w:r>
    </w:p>
    <w:p w:rsidR="003276C8" w:rsidRDefault="003276C8">
      <w:pPr>
        <w:pStyle w:val="ConsPlusNormal"/>
        <w:spacing w:before="220"/>
        <w:ind w:firstLine="540"/>
        <w:jc w:val="both"/>
      </w:pPr>
      <w:r>
        <w:t>"грант "Агротуризм" - средства бюджета субъекта Российской Федерации, источником софинансирования которых является субсидия, предоставляемые грантополучателю на финансовое обеспечение его затрат, связанных с реализацией проекта развития сельского туризма. Перечень затрат, финансовое обеспечение которых допускается осуществлять за счет гранта "Агротуризм", определяется Министерством сельского хозяйства Российской Федерации;</w:t>
      </w:r>
    </w:p>
    <w:p w:rsidR="003276C8" w:rsidRDefault="003276C8">
      <w:pPr>
        <w:pStyle w:val="ConsPlusNormal"/>
        <w:spacing w:before="220"/>
        <w:ind w:firstLine="540"/>
        <w:jc w:val="both"/>
      </w:pPr>
      <w:r>
        <w:t xml:space="preserve">"грантополучатель" - заявитель, проект развития сельского туризма которого прошел конкурсный отбор проектов развития сельского туризма в соответствии с </w:t>
      </w:r>
      <w:hyperlink w:anchor="P1036">
        <w:r>
          <w:rPr>
            <w:color w:val="0000FF"/>
          </w:rPr>
          <w:t>пунктом 6</w:t>
        </w:r>
      </w:hyperlink>
      <w:r>
        <w:t xml:space="preserve"> настоящих Правил;</w:t>
      </w:r>
    </w:p>
    <w:p w:rsidR="003276C8" w:rsidRDefault="003276C8">
      <w:pPr>
        <w:pStyle w:val="ConsPlusNormal"/>
        <w:spacing w:before="220"/>
        <w:ind w:firstLine="540"/>
        <w:jc w:val="both"/>
      </w:pPr>
      <w:r>
        <w:t xml:space="preserve">"заявитель" - сельскохозяйственный товаропроизводитель (за исключением граждан, ведущих личное подсобное хозяйство), относящийся к категории "малое предприятие" или "микропредприятие" в соответствии с Федеральным </w:t>
      </w:r>
      <w:hyperlink r:id="rId425">
        <w:r>
          <w:rPr>
            <w:color w:val="0000FF"/>
          </w:rPr>
          <w:t>законом</w:t>
        </w:r>
      </w:hyperlink>
      <w:r>
        <w:t xml:space="preserve"> "О развитии малого и среднего предпринимательства в Российской Федерации", зарегистрированный и осуществляющий деятельность более 12 месяцев с даты регистрации на сельской территории или на территории сельской агломерации;</w:t>
      </w:r>
    </w:p>
    <w:p w:rsidR="003276C8" w:rsidRDefault="003276C8">
      <w:pPr>
        <w:pStyle w:val="ConsPlusNormal"/>
        <w:spacing w:before="220"/>
        <w:ind w:firstLine="540"/>
        <w:jc w:val="both"/>
      </w:pPr>
      <w:r>
        <w:t>"модульное некапитальное средство размещения" - быстровозводимая конструкция заводского производства (в том числе контейнерного типа) или глэмпинг, не предусматривающие устройство заглубленных фундаментов и подземных сооружений, оборудованные для круглогодичного размещения туристов. Модульное некапитальное средство размещения оснащено индивидуальным туалетом, умывальником, душем и имеет общую площадь не менее 15 кв. метров, за исключением площади санузла. К понятию "модульное некапитальное средство размещения" также относится предназначенная для строительства средств размещения совокупность конструкций, деталей, изделий и материалов, произведенных заводским способом, комплектность которой определяется ее производителем;</w:t>
      </w:r>
    </w:p>
    <w:p w:rsidR="003276C8" w:rsidRDefault="003276C8">
      <w:pPr>
        <w:pStyle w:val="ConsPlusNormal"/>
        <w:spacing w:before="220"/>
        <w:ind w:firstLine="540"/>
        <w:jc w:val="both"/>
      </w:pPr>
      <w:r>
        <w:t>"плановые показатели деятельности" - производственные и экономические показатели, включаемые заявителем в проект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при необходимости устанавливаются дополнительные плановые показатели деятельности;</w:t>
      </w:r>
    </w:p>
    <w:p w:rsidR="003276C8" w:rsidRDefault="003276C8">
      <w:pPr>
        <w:pStyle w:val="ConsPlusNormal"/>
        <w:spacing w:before="220"/>
        <w:ind w:firstLine="540"/>
        <w:jc w:val="both"/>
      </w:pPr>
      <w:r>
        <w:t xml:space="preserve">"получатели государственной поддержки" - грантополучатели и заявители, получившие средства бюджета субъекта Российской Федерации в соответствии с </w:t>
      </w:r>
      <w:hyperlink w:anchor="P1035">
        <w:r>
          <w:rPr>
            <w:color w:val="0000FF"/>
          </w:rPr>
          <w:t>подпунктом "б" пункта 5</w:t>
        </w:r>
      </w:hyperlink>
      <w:r>
        <w:t xml:space="preserve"> настоящих Правил;</w:t>
      </w:r>
    </w:p>
    <w:p w:rsidR="003276C8" w:rsidRDefault="003276C8">
      <w:pPr>
        <w:pStyle w:val="ConsPlusNormal"/>
        <w:spacing w:before="220"/>
        <w:ind w:firstLine="540"/>
        <w:jc w:val="both"/>
      </w:pPr>
      <w:r>
        <w:t xml:space="preserve">"проект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гранта "Агротуризм", финансово-экономическое обоснование, предусматривающее срок окупаемости проекта развития сельского туризма (период, за который сумма чистого денежного потока, генерируемого проектом развития сельского туризма, превысит сумму вложенных в него средств), не превышающий 5 лет, плановые показатели деятельности, обязательство по достижению которых включается в соглашение о предоставлении средств бюджета субъекта Российской Федерации, заключаемое между грантополучателем и </w:t>
      </w:r>
      <w:r>
        <w:lastRenderedPageBreak/>
        <w:t>исполнительным органом субъекта Российской Федерации, уполномоченным высшим исполнительным органом субъекта Российской Федерации.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3276C8" w:rsidRDefault="003276C8">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rsidR="003276C8" w:rsidRDefault="003276C8">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rsidR="003276C8" w:rsidRDefault="003276C8">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016">
        <w:r>
          <w:rPr>
            <w:color w:val="0000FF"/>
          </w:rPr>
          <w:t>пункте 1</w:t>
        </w:r>
      </w:hyperlink>
      <w:r>
        <w:t xml:space="preserve"> настоящих Правил.</w:t>
      </w:r>
    </w:p>
    <w:p w:rsidR="003276C8" w:rsidRDefault="003276C8">
      <w:pPr>
        <w:pStyle w:val="ConsPlusNormal"/>
        <w:spacing w:before="220"/>
        <w:ind w:firstLine="540"/>
        <w:jc w:val="both"/>
      </w:pPr>
      <w:r>
        <w:t>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spacing w:before="220"/>
        <w:ind w:firstLine="540"/>
        <w:jc w:val="both"/>
      </w:pPr>
      <w:r>
        <w:t>5. Средства из бюджета субъекта Российской Федерации, источником софинансирования которых является субсидия (далее - средства бюджета субъекта Российской Федерации), предоставляются заявителям:</w:t>
      </w:r>
    </w:p>
    <w:p w:rsidR="003276C8" w:rsidRDefault="003276C8">
      <w:pPr>
        <w:pStyle w:val="ConsPlusNormal"/>
        <w:spacing w:before="220"/>
        <w:ind w:firstLine="540"/>
        <w:jc w:val="both"/>
      </w:pPr>
      <w:bookmarkStart w:id="60" w:name="P1030"/>
      <w:bookmarkEnd w:id="60"/>
      <w:r>
        <w:t>а) в форме гранта "Агротуризм" в размере:</w:t>
      </w:r>
    </w:p>
    <w:p w:rsidR="003276C8" w:rsidRDefault="003276C8">
      <w:pPr>
        <w:pStyle w:val="ConsPlusNormal"/>
        <w:spacing w:before="22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 развития сельского туризма;</w:t>
      </w:r>
    </w:p>
    <w:p w:rsidR="003276C8" w:rsidRDefault="003276C8">
      <w:pPr>
        <w:pStyle w:val="ConsPlusNormal"/>
        <w:spacing w:before="220"/>
        <w:ind w:firstLine="540"/>
        <w:jc w:val="both"/>
      </w:pPr>
      <w:r>
        <w:t xml:space="preserve">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w:t>
      </w:r>
      <w:r>
        <w:lastRenderedPageBreak/>
        <w:t>проекта развития сельского туризма;</w:t>
      </w:r>
    </w:p>
    <w:p w:rsidR="003276C8" w:rsidRDefault="003276C8">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 развития сельского туризма;</w:t>
      </w:r>
    </w:p>
    <w:p w:rsidR="003276C8" w:rsidRDefault="003276C8">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 развития сельского туризма;</w:t>
      </w:r>
    </w:p>
    <w:p w:rsidR="003276C8" w:rsidRDefault="003276C8">
      <w:pPr>
        <w:pStyle w:val="ConsPlusNormal"/>
        <w:spacing w:before="220"/>
        <w:ind w:firstLine="540"/>
        <w:jc w:val="both"/>
      </w:pPr>
      <w:bookmarkStart w:id="61" w:name="P1035"/>
      <w:bookmarkEnd w:id="61"/>
      <w:r>
        <w:t>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w:t>
      </w:r>
    </w:p>
    <w:p w:rsidR="003276C8" w:rsidRDefault="003276C8">
      <w:pPr>
        <w:pStyle w:val="ConsPlusNormal"/>
        <w:spacing w:before="220"/>
        <w:ind w:firstLine="540"/>
        <w:jc w:val="both"/>
      </w:pPr>
      <w:bookmarkStart w:id="62" w:name="P1036"/>
      <w:bookmarkEnd w:id="62"/>
      <w:r>
        <w:t>6. Грант "Агротуризм" предоставляется по результатам конкурсного отбора проектов развития сельского туризма (далее - отбор проектов), проведенного в порядке, установленном Министерством сельского хозяйства Российской Федерации.</w:t>
      </w:r>
    </w:p>
    <w:p w:rsidR="003276C8" w:rsidRDefault="003276C8">
      <w:pPr>
        <w:pStyle w:val="ConsPlusNormal"/>
        <w:spacing w:before="220"/>
        <w:ind w:firstLine="540"/>
        <w:jc w:val="both"/>
      </w:pPr>
      <w:r>
        <w:t>Для направления проекта развития сельского туризма на отбор проектов в Министерство сельского хозяйства Российской Федерации заявитель направляет в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заявку на участие в отборе проектов с приложением документов для участия в отборе проектов. Перечень документов, требования к заявке на участие в отборе проектов и прилагаемым к ней документам и форма их представления, а также требования к заявителям для участия в отборе проектов устанавливаются Министерством сельского хозяйства Российской Федерации.</w:t>
      </w:r>
    </w:p>
    <w:p w:rsidR="003276C8" w:rsidRDefault="003276C8">
      <w:pPr>
        <w:pStyle w:val="ConsPlusNormal"/>
        <w:spacing w:before="220"/>
        <w:ind w:firstLine="540"/>
        <w:jc w:val="both"/>
      </w:pPr>
      <w:r>
        <w:t>7. Проекты развития сельского туризма представляются на отбор проектов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3276C8" w:rsidRDefault="003276C8">
      <w:pPr>
        <w:pStyle w:val="ConsPlusNormal"/>
        <w:spacing w:before="220"/>
        <w:ind w:firstLine="540"/>
        <w:jc w:val="both"/>
      </w:pPr>
      <w:r>
        <w:t>Для организации отбора проектов Министерство сельского хозяйства Российской Федерации формирует комиссию по организации и проведению отбора проектов (далее - комиссия).</w:t>
      </w:r>
    </w:p>
    <w:p w:rsidR="003276C8" w:rsidRDefault="003276C8">
      <w:pPr>
        <w:pStyle w:val="ConsPlusNormal"/>
        <w:spacing w:before="220"/>
        <w:ind w:firstLine="540"/>
        <w:jc w:val="both"/>
      </w:pPr>
      <w:r>
        <w:t>Комиссия проводит отбор проектов, реализация которых осуществляется начиная с 1 января 2027 г., при представлении заключения рабочей группы, сформированной в субъекте Российской Федерации в установленном уполномоченным органом порядке, в состав которой входят представители уполномоченного органа, исполнительного органа субъекта Российской Федерации в сфере туризма, органов местного самоуправления муниципального образования, на территории которого планируется реализация проектов развития сельского туризма, отраслевых союзов и ассоциаций и иных организаций и специалисты, о соответствии заявителя требованиям порядка проведения отбора проектов. Комиссией осуществляется отбор проектов на соответствующий финансовый год, а также на плановый период. В плановом периоде осуществляется реализация проектов развития сельского туризма, включенных по результатам отбора проектов в дополнительный перечень в порядке, определяемом Министерством сельского хозяйства Российской Федерации. При этом в плановом периоде комиссия проводит повторный отбор проектов развития сельского туризма с целью определения целесообразности их реализации в соответствующем финансовом году.</w:t>
      </w:r>
    </w:p>
    <w:p w:rsidR="003276C8" w:rsidRDefault="003276C8">
      <w:pPr>
        <w:pStyle w:val="ConsPlusNormal"/>
        <w:spacing w:before="220"/>
        <w:ind w:firstLine="540"/>
        <w:jc w:val="both"/>
      </w:pPr>
      <w:r>
        <w:t>8. Грант "Агротуризм" предоставляется грантополучателю с учетом следующих условий:</w:t>
      </w:r>
    </w:p>
    <w:p w:rsidR="003276C8" w:rsidRDefault="003276C8">
      <w:pPr>
        <w:pStyle w:val="ConsPlusNormal"/>
        <w:spacing w:before="220"/>
        <w:ind w:firstLine="540"/>
        <w:jc w:val="both"/>
      </w:pPr>
      <w:r>
        <w:t xml:space="preserve">а) грант "Агротуризм" предоставляется однократно по результатам отбора проектов, проведенного в порядке, установленном Министерством сельского хозяйства Российской </w:t>
      </w:r>
      <w:r>
        <w:lastRenderedPageBreak/>
        <w:t>Федерации;</w:t>
      </w:r>
    </w:p>
    <w:p w:rsidR="003276C8" w:rsidRDefault="003276C8">
      <w:pPr>
        <w:pStyle w:val="ConsPlusNormal"/>
        <w:spacing w:before="220"/>
        <w:ind w:firstLine="540"/>
        <w:jc w:val="both"/>
      </w:pPr>
      <w:r>
        <w:t>б) срок освоения гранта "Агротуризм" составляет не более 18 месяцев со дня его получения. В случае наступления обстоятельств непреодолимой силы, препятствующих освоению гранта "Агротуризм" в установленный срок, срок освоения гранта "Агротуризм" может быть продлен по решению уполномоченного органа, но не более чем на 6 месяцев, в порядке, установленном уполномоченным органом.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"Агротуризм" составляет не более 30 месяцев с даты его получения;</w:t>
      </w:r>
    </w:p>
    <w:p w:rsidR="003276C8" w:rsidRDefault="003276C8">
      <w:pPr>
        <w:pStyle w:val="ConsPlusNormal"/>
        <w:spacing w:before="220"/>
        <w:ind w:firstLine="540"/>
        <w:jc w:val="both"/>
      </w:pPr>
      <w:r>
        <w:t>в) срок приобретения, строительства, возведения (монтажа) модульного некапитального средства размещения за счет гранта "Агротуризм" составляет не более 9 месяцев со дня его получения;</w:t>
      </w:r>
    </w:p>
    <w:p w:rsidR="003276C8" w:rsidRDefault="003276C8">
      <w:pPr>
        <w:pStyle w:val="ConsPlusNormal"/>
        <w:spacing w:before="220"/>
        <w:ind w:firstLine="540"/>
        <w:jc w:val="both"/>
      </w:pPr>
      <w:r>
        <w:t>г) отчуждение имущества, приобретенного за счет гранта "Агротуризм", в течение 5 лет с даты его получения допускается только по решению уполномоченного органа, а также при условии неухудшения плановых показателей деятельности, предусмотренных проектом развития сельского туризма и соглашением о предоставлении средств бюджета субъекта Российской Федерации, заключаемым между грантополучателем и уполномоченным органом;</w:t>
      </w:r>
    </w:p>
    <w:p w:rsidR="003276C8" w:rsidRDefault="003276C8">
      <w:pPr>
        <w:pStyle w:val="ConsPlusNormal"/>
        <w:spacing w:before="220"/>
        <w:ind w:firstLine="540"/>
        <w:jc w:val="both"/>
      </w:pPr>
      <w:r>
        <w:t>д) финансовое обеспечение затрат, предусмотренных проектом развития сельского туризма, за счет иных направлений государственной поддержки не допускается;</w:t>
      </w:r>
    </w:p>
    <w:p w:rsidR="003276C8" w:rsidRDefault="003276C8">
      <w:pPr>
        <w:pStyle w:val="ConsPlusNormal"/>
        <w:spacing w:before="220"/>
        <w:ind w:firstLine="540"/>
        <w:jc w:val="both"/>
      </w:pPr>
      <w:r>
        <w:t>е)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t>
      </w:r>
    </w:p>
    <w:p w:rsidR="003276C8" w:rsidRDefault="003276C8">
      <w:pPr>
        <w:pStyle w:val="ConsPlusNormal"/>
        <w:spacing w:before="220"/>
        <w:ind w:firstLine="540"/>
        <w:jc w:val="both"/>
      </w:pPr>
      <w:r>
        <w:t>ж) у заявителя по состоянию на дату не ранее 1-го числа месяца, предшествующего месяцу, в котором планируется подача заявки и документов для участия в отборе проектов в уполномоченный орган,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размере, превышающем 30 тыс. рублей;</w:t>
      </w:r>
    </w:p>
    <w:p w:rsidR="003276C8" w:rsidRDefault="003276C8">
      <w:pPr>
        <w:pStyle w:val="ConsPlusNormal"/>
        <w:spacing w:before="220"/>
        <w:ind w:firstLine="540"/>
        <w:jc w:val="both"/>
      </w:pPr>
      <w:r>
        <w:t xml:space="preserve">з) в соответствии со </w:t>
      </w:r>
      <w:hyperlink r:id="rId426">
        <w:r>
          <w:rPr>
            <w:color w:val="0000FF"/>
          </w:rPr>
          <w:t>статьей 242.25</w:t>
        </w:r>
      </w:hyperlink>
      <w:r>
        <w:t xml:space="preserve"> Бюджетного кодекса Российской Федерации грант "Агротуризм", предоставляемый грантополучателю, подлежит казначейскому сопровождению по решению уполномоченного органа;</w:t>
      </w:r>
    </w:p>
    <w:p w:rsidR="003276C8" w:rsidRDefault="003276C8">
      <w:pPr>
        <w:pStyle w:val="ConsPlusNormal"/>
        <w:spacing w:before="220"/>
        <w:ind w:firstLine="540"/>
        <w:jc w:val="both"/>
      </w:pPr>
      <w:r>
        <w:t>и) грантополучатель обязуется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плановых показателей деятельности, предусмотренных проектом развития сельского туризма;</w:t>
      </w:r>
    </w:p>
    <w:p w:rsidR="003276C8" w:rsidRDefault="003276C8">
      <w:pPr>
        <w:pStyle w:val="ConsPlusNormal"/>
        <w:spacing w:before="220"/>
        <w:ind w:firstLine="540"/>
        <w:jc w:val="both"/>
      </w:pPr>
      <w:r>
        <w:t>к) земельный участок, на котором предполагается реализация проекта развития сельского туризма, должен обеспечиваться обустроенной или приспособленной для движения транспортных средств дорогой;</w:t>
      </w:r>
    </w:p>
    <w:p w:rsidR="003276C8" w:rsidRDefault="003276C8">
      <w:pPr>
        <w:pStyle w:val="ConsPlusNormal"/>
        <w:spacing w:before="220"/>
        <w:ind w:firstLine="540"/>
        <w:jc w:val="both"/>
      </w:pPr>
      <w:r>
        <w:t xml:space="preserve">л) 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государственной поддержки задолженности по </w:t>
      </w:r>
      <w:r>
        <w:lastRenderedPageBreak/>
        <w:t>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rsidR="003276C8" w:rsidRDefault="003276C8">
      <w:pPr>
        <w:pStyle w:val="ConsPlusNormal"/>
        <w:spacing w:before="220"/>
        <w:ind w:firstLine="540"/>
        <w:jc w:val="both"/>
      </w:pPr>
      <w:r>
        <w:t xml:space="preserve">м) заявитель должен в соответствии с Общероссийским </w:t>
      </w:r>
      <w:hyperlink r:id="rId427">
        <w:r>
          <w:rPr>
            <w:color w:val="0000FF"/>
          </w:rPr>
          <w:t>классификатором</w:t>
        </w:r>
      </w:hyperlink>
      <w:r>
        <w:t xml:space="preserve"> видов экономической деятельности ОК 029-2014 (КДЕС Ред. 2) иметь дополнительные коды одной или нескольких подгрупп </w:t>
      </w:r>
      <w:hyperlink r:id="rId428">
        <w:r>
          <w:rPr>
            <w:color w:val="0000FF"/>
          </w:rPr>
          <w:t>классов 55</w:t>
        </w:r>
      </w:hyperlink>
      <w:r>
        <w:t xml:space="preserve"> "Деятельность по предоставлению мест для временного проживания", </w:t>
      </w:r>
      <w:hyperlink r:id="rId429">
        <w:r>
          <w:rPr>
            <w:color w:val="0000FF"/>
          </w:rPr>
          <w:t>56</w:t>
        </w:r>
      </w:hyperlink>
      <w:r>
        <w:t xml:space="preserve"> "Деятельность по предоставлению продуктов питания и напитков", </w:t>
      </w:r>
      <w:hyperlink r:id="rId430">
        <w:r>
          <w:rPr>
            <w:color w:val="0000FF"/>
          </w:rPr>
          <w:t>79</w:t>
        </w:r>
      </w:hyperlink>
      <w:r>
        <w:t xml:space="preserve"> "Деятельность туристических агентств и прочих организаций, предоставляющих услуги в сфере туризма" и </w:t>
      </w:r>
      <w:hyperlink r:id="rId431">
        <w:r>
          <w:rPr>
            <w:color w:val="0000FF"/>
          </w:rPr>
          <w:t>93</w:t>
        </w:r>
      </w:hyperlink>
      <w:r>
        <w:t xml:space="preserve"> "Деятельность в области спорта, отдыха и развлечений".</w:t>
      </w:r>
    </w:p>
    <w:p w:rsidR="003276C8" w:rsidRDefault="003276C8">
      <w:pPr>
        <w:pStyle w:val="ConsPlusNormal"/>
        <w:spacing w:before="220"/>
        <w:ind w:firstLine="540"/>
        <w:jc w:val="both"/>
      </w:pPr>
      <w:r>
        <w:t>9. В случае призыва грантополучателя, являющегося главой крестьянского (фермерского) хозяйства или индивидуальным предпринимателем,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(далее - призыв на военную службу) уполномоченный орган принимает одно из следующих решений:</w:t>
      </w:r>
    </w:p>
    <w:p w:rsidR="003276C8" w:rsidRDefault="003276C8">
      <w:pPr>
        <w:pStyle w:val="ConsPlusNormal"/>
        <w:spacing w:before="220"/>
        <w:ind w:firstLine="540"/>
        <w:jc w:val="both"/>
      </w:pPr>
      <w:bookmarkStart w:id="63" w:name="P1055"/>
      <w:bookmarkEnd w:id="63"/>
      <w:r>
        <w:t>признание проекта развития сельского туризма завершенным в случае, если грант "Агротуризм"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3276C8" w:rsidRDefault="003276C8">
      <w:pPr>
        <w:pStyle w:val="ConsPlusNormal"/>
        <w:spacing w:before="220"/>
        <w:ind w:firstLine="540"/>
        <w:jc w:val="both"/>
      </w:pPr>
      <w:bookmarkStart w:id="64" w:name="P1056"/>
      <w:bookmarkEnd w:id="64"/>
      <w:r>
        <w:t>обеспечение возврата гранта "Агротуризм" в бюджет субъекта Российской Федерации, из которого был перечислен грант "Агротуризм", в объеме неиспользованного гранта "Агротуризм" в случае, если грант "Агротуризм"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грантополучатель освобождается от ответственности за недостижение плановых показателей деятельности.</w:t>
      </w:r>
    </w:p>
    <w:p w:rsidR="003276C8" w:rsidRDefault="003276C8">
      <w:pPr>
        <w:pStyle w:val="ConsPlusNormal"/>
        <w:spacing w:before="220"/>
        <w:ind w:firstLine="540"/>
        <w:jc w:val="both"/>
      </w:pPr>
      <w:r>
        <w:t xml:space="preserve">Указанные в </w:t>
      </w:r>
      <w:hyperlink w:anchor="P1055">
        <w:r>
          <w:rPr>
            <w:color w:val="0000FF"/>
          </w:rPr>
          <w:t>абзацах втором</w:t>
        </w:r>
      </w:hyperlink>
      <w:r>
        <w:t xml:space="preserve"> и </w:t>
      </w:r>
      <w:hyperlink w:anchor="P1056">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грантополучатель призывался на военную службу, сведениями о призыве грантополучателя на военную службу. Копии указанных в </w:t>
      </w:r>
      <w:hyperlink w:anchor="P1055">
        <w:r>
          <w:rPr>
            <w:color w:val="0000FF"/>
          </w:rPr>
          <w:t>абзацах втором</w:t>
        </w:r>
      </w:hyperlink>
      <w:r>
        <w:t xml:space="preserve"> и </w:t>
      </w:r>
      <w:hyperlink w:anchor="P1056">
        <w:r>
          <w:rPr>
            <w:color w:val="0000FF"/>
          </w:rPr>
          <w:t>третьем</w:t>
        </w:r>
      </w:hyperlink>
      <w:r>
        <w:t xml:space="preserve"> настоящего пункта решений направляются в Министерство сельского хозяйства Российской Федерации не позднее 5-го рабочего дня с даты принятия соответствующего решения.</w:t>
      </w:r>
    </w:p>
    <w:p w:rsidR="003276C8" w:rsidRDefault="003276C8">
      <w:pPr>
        <w:pStyle w:val="ConsPlusNormal"/>
        <w:spacing w:before="220"/>
        <w:ind w:firstLine="540"/>
        <w:jc w:val="both"/>
      </w:pPr>
      <w:r>
        <w:t>10. В процессе реализации проекта развития сельского туризма допускается смена главы крестьянского (фермерского) хозяйства или индивидуального предпринимателя, являющегося главой крестьянского (фермерского) хозяйства, - грантополучателя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заключаемом между грантополучателем и уполномоченным органом,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rsidR="003276C8" w:rsidRDefault="003276C8">
      <w:pPr>
        <w:pStyle w:val="ConsPlusNormal"/>
        <w:spacing w:before="220"/>
        <w:ind w:firstLine="540"/>
        <w:jc w:val="both"/>
      </w:pPr>
      <w:r>
        <w:lastRenderedPageBreak/>
        <w:t xml:space="preserve">11. В случае если в процессе реализации проекта развития сельского туризма категория грантополучателя "малое предприятие" изменилась на категорию "среднее предприятие" в соответствии с Федеральным </w:t>
      </w:r>
      <w:hyperlink r:id="rId432">
        <w:r>
          <w:rPr>
            <w:color w:val="0000FF"/>
          </w:rPr>
          <w:t>законом</w:t>
        </w:r>
      </w:hyperlink>
      <w: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грантополучателем с уведомлением комиссии о смене категории с приложением выписки из единого реестра субъектов малого и среднего предпринимательства.</w:t>
      </w:r>
    </w:p>
    <w:p w:rsidR="003276C8" w:rsidRDefault="003276C8">
      <w:pPr>
        <w:pStyle w:val="ConsPlusNormal"/>
        <w:spacing w:before="220"/>
        <w:ind w:firstLine="540"/>
        <w:jc w:val="both"/>
      </w:pPr>
      <w:r>
        <w:t xml:space="preserve">12. Средства бюджета субъекта Российской Федерации предоставляются заявителю в соответствии с </w:t>
      </w:r>
      <w:hyperlink w:anchor="P1035">
        <w:r>
          <w:rPr>
            <w:color w:val="0000FF"/>
          </w:rPr>
          <w:t>подпунктом "б" пункта 5</w:t>
        </w:r>
      </w:hyperlink>
      <w:r>
        <w:t xml:space="preserve"> настоящих Правил при выполнении следующих условий:</w:t>
      </w:r>
    </w:p>
    <w:p w:rsidR="003276C8" w:rsidRDefault="003276C8">
      <w:pPr>
        <w:pStyle w:val="ConsPlusNormal"/>
        <w:spacing w:before="220"/>
        <w:ind w:firstLine="540"/>
        <w:jc w:val="both"/>
      </w:pPr>
      <w:r>
        <w:t>а) приобретение имущества и выполнение работ (услуг), ранее приобретенных или выполненных за счет иных форм государственной поддержки, не допускаются;</w:t>
      </w:r>
    </w:p>
    <w:p w:rsidR="003276C8" w:rsidRDefault="003276C8">
      <w:pPr>
        <w:pStyle w:val="ConsPlusNormal"/>
        <w:spacing w:before="220"/>
        <w:ind w:firstLine="540"/>
        <w:jc w:val="both"/>
      </w:pPr>
      <w:r>
        <w:t>б) если заявителем является сельскохозяйственный потребительский кооператив или хозяйственное общество, приобретение имущества и выполнение работ (услуг) у своих членов (включая ассоциированных), в том числе бывших членов сельскохозяйственного потребительского кооператива или хозяйственного общества, не допускаются;</w:t>
      </w:r>
    </w:p>
    <w:p w:rsidR="003276C8" w:rsidRDefault="003276C8">
      <w:pPr>
        <w:pStyle w:val="ConsPlusNormal"/>
        <w:spacing w:before="220"/>
        <w:ind w:firstLine="540"/>
        <w:jc w:val="both"/>
      </w:pPr>
      <w:r>
        <w:t xml:space="preserve">в) предоставление средств бюджета субъекта Российской Федерации заявителю в размере, определяемом уполномоченным органом. В случае если уполномоченный орган утверждает размер средств бюджета субъекта Российской Федерации, предоставляемых заявителю, превышающий размер, установленный в </w:t>
      </w:r>
      <w:hyperlink w:anchor="P1035">
        <w:r>
          <w:rPr>
            <w:color w:val="0000FF"/>
          </w:rPr>
          <w:t>подпункте "б" пункта 5</w:t>
        </w:r>
      </w:hyperlink>
      <w: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rsidR="003276C8" w:rsidRDefault="003276C8">
      <w:pPr>
        <w:pStyle w:val="ConsPlusNormal"/>
        <w:spacing w:before="220"/>
        <w:ind w:firstLine="540"/>
        <w:jc w:val="both"/>
      </w:pPr>
      <w:r>
        <w:t xml:space="preserve">г) получение средств бюджета субъекта Российской Федерации в соответствии с </w:t>
      </w:r>
      <w:hyperlink w:anchor="P1035">
        <w:r>
          <w:rPr>
            <w:color w:val="0000FF"/>
          </w:rPr>
          <w:t>подпунктом "б" пункта 5</w:t>
        </w:r>
      </w:hyperlink>
      <w:r>
        <w:t xml:space="preserve"> настоящих Правил допускается не более одного раза в 3 года;</w:t>
      </w:r>
    </w:p>
    <w:p w:rsidR="003276C8" w:rsidRDefault="003276C8">
      <w:pPr>
        <w:pStyle w:val="ConsPlusNormal"/>
        <w:spacing w:before="220"/>
        <w:ind w:firstLine="540"/>
        <w:jc w:val="both"/>
      </w:pPr>
      <w:r>
        <w:t>д) обеспечение заявителем в течение 2 лет с даты получения средств бюджета субъекта Российской Федерации ежегодного прироста объема реализации сельскохозяйственной продукции в размере не ниже 7 процентов.</w:t>
      </w:r>
    </w:p>
    <w:p w:rsidR="003276C8" w:rsidRDefault="003276C8">
      <w:pPr>
        <w:pStyle w:val="ConsPlusNormal"/>
        <w:spacing w:before="220"/>
        <w:ind w:firstLine="540"/>
        <w:jc w:val="both"/>
      </w:pPr>
      <w:r>
        <w:t xml:space="preserve">13. Допускается возмещение части затрат, указанных в </w:t>
      </w:r>
      <w:hyperlink w:anchor="P1035">
        <w:r>
          <w:rPr>
            <w:color w:val="0000FF"/>
          </w:rPr>
          <w:t>подпункте "б" пункта 5</w:t>
        </w:r>
      </w:hyperlink>
      <w:r>
        <w:t xml:space="preserve"> настоящих Правил, за IV квартал отчетного финансового года в первом полугодии года, следующего за отчетным годом, в случае, если эти затраты не возмещались ранее.</w:t>
      </w:r>
    </w:p>
    <w:p w:rsidR="003276C8" w:rsidRDefault="003276C8">
      <w:pPr>
        <w:pStyle w:val="ConsPlusNormal"/>
        <w:spacing w:before="220"/>
        <w:ind w:firstLine="540"/>
        <w:jc w:val="both"/>
      </w:pPr>
      <w:r>
        <w:t xml:space="preserve">Возмещение части затрат, указанных в </w:t>
      </w:r>
      <w:hyperlink w:anchor="P1035">
        <w:r>
          <w:rPr>
            <w:color w:val="0000FF"/>
          </w:rPr>
          <w:t>подпункте "б" пункта 5</w:t>
        </w:r>
      </w:hyperlink>
      <w:r>
        <w:t xml:space="preserve"> настоящих Правил, может осуществляться за несколько кварталов текущего финансового года, если эти затраты не возмещались ранее в текущем отчетном году.</w:t>
      </w:r>
    </w:p>
    <w:p w:rsidR="003276C8" w:rsidRDefault="003276C8">
      <w:pPr>
        <w:pStyle w:val="ConsPlusNormal"/>
        <w:spacing w:before="220"/>
        <w:ind w:firstLine="540"/>
        <w:jc w:val="both"/>
      </w:pPr>
      <w:r>
        <w:t xml:space="preserve">14. Допускается одновременное предоставление средств бюджета Российской Федерации в соответствии с </w:t>
      </w:r>
      <w:hyperlink w:anchor="P1030">
        <w:r>
          <w:rPr>
            <w:color w:val="0000FF"/>
          </w:rPr>
          <w:t>подпунктами "а"</w:t>
        </w:r>
      </w:hyperlink>
      <w:r>
        <w:t xml:space="preserve"> и </w:t>
      </w:r>
      <w:hyperlink w:anchor="P1035">
        <w:r>
          <w:rPr>
            <w:color w:val="0000FF"/>
          </w:rPr>
          <w:t>"б" пункта 5</w:t>
        </w:r>
      </w:hyperlink>
      <w:r>
        <w:t xml:space="preserve"> настоящих Правил в случае, если в проекте развития сельского туризма, реализация которого планируется за счет гранта "Агротуризм", не предусмотрены затраты, возмещаемые в соответствии с </w:t>
      </w:r>
      <w:hyperlink w:anchor="P1035">
        <w:r>
          <w:rPr>
            <w:color w:val="0000FF"/>
          </w:rPr>
          <w:t>подпунктом "б" пункта 5</w:t>
        </w:r>
      </w:hyperlink>
      <w:r>
        <w:t xml:space="preserve"> настоящих Правил.</w:t>
      </w:r>
    </w:p>
    <w:p w:rsidR="003276C8" w:rsidRDefault="003276C8">
      <w:pPr>
        <w:pStyle w:val="ConsPlusNormal"/>
        <w:spacing w:before="220"/>
        <w:ind w:firstLine="540"/>
        <w:jc w:val="both"/>
      </w:pPr>
      <w:bookmarkStart w:id="65" w:name="P1069"/>
      <w:bookmarkEnd w:id="65"/>
      <w:r>
        <w:t xml:space="preserve">15. Субсидия предоставляется при соблюдении субъектом Российской Федерации условий, предусмотренных </w:t>
      </w:r>
      <w:hyperlink r:id="rId433">
        <w:r>
          <w:rPr>
            <w:color w:val="0000FF"/>
          </w:rPr>
          <w:t>абзацами вторым</w:t>
        </w:r>
      </w:hyperlink>
      <w:r>
        <w:t xml:space="preserve"> - </w:t>
      </w:r>
      <w:hyperlink r:id="rId43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spacing w:before="220"/>
        <w:ind w:firstLine="540"/>
        <w:jc w:val="both"/>
      </w:pPr>
      <w:r>
        <w:t xml:space="preserve">16.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r>
        <w:lastRenderedPageBreak/>
        <w:t>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о предоставлении субсидии, заключенным между Министерством сельского хозяйства Российской Федерации и высшим исполнительным органом субъекта Российской Федерации или уполномоченным органом (далее - соглашение о предоставлении субсидии), значения результата использования субсидии.</w:t>
      </w:r>
    </w:p>
    <w:p w:rsidR="003276C8" w:rsidRDefault="003276C8">
      <w:pPr>
        <w:pStyle w:val="ConsPlusNormal"/>
        <w:spacing w:before="220"/>
        <w:ind w:firstLine="540"/>
        <w:jc w:val="both"/>
      </w:pPr>
      <w:bookmarkStart w:id="66" w:name="P1071"/>
      <w:bookmarkEnd w:id="66"/>
      <w:r>
        <w:t>17. Критериями отбора субъекта Российской Федерации для предоставления субсидии на софинансирование расходных обязательств субъекта Российской Федерации являются:</w:t>
      </w:r>
    </w:p>
    <w:p w:rsidR="003276C8" w:rsidRDefault="003276C8">
      <w:pPr>
        <w:pStyle w:val="ConsPlusNormal"/>
        <w:spacing w:before="220"/>
        <w:ind w:firstLine="540"/>
        <w:jc w:val="both"/>
      </w:pPr>
      <w:r>
        <w:t>а) в случае предоставления гранта "Агротуризм" - наличие проекта (проектов) развития сельского туризма данного субъекта Российской Федерации, прошедшего (прошедших) отбор проектов;</w:t>
      </w:r>
    </w:p>
    <w:p w:rsidR="003276C8" w:rsidRDefault="003276C8">
      <w:pPr>
        <w:pStyle w:val="ConsPlusNormal"/>
        <w:spacing w:before="220"/>
        <w:ind w:firstLine="540"/>
        <w:jc w:val="both"/>
      </w:pPr>
      <w:r>
        <w:t xml:space="preserve">б) в случае предоставления субсидии на софинансирование расходных обязательств субъекта Российской Федерации, связанных с предоставлением средств бюджета субъекта Российской Федерации в соответствии с </w:t>
      </w:r>
      <w:hyperlink w:anchor="P1035">
        <w:r>
          <w:rPr>
            <w:color w:val="0000FF"/>
          </w:rPr>
          <w:t>подпунктом "б" пункта 5</w:t>
        </w:r>
      </w:hyperlink>
      <w:r>
        <w:t xml:space="preserve"> настоящих Правил, - наличие следующих сведений, согласованных уполномоченным органом с Министерством сельского хозяйства Российской Федерации:</w:t>
      </w:r>
    </w:p>
    <w:p w:rsidR="003276C8" w:rsidRDefault="003276C8">
      <w:pPr>
        <w:pStyle w:val="ConsPlusNormal"/>
        <w:spacing w:before="220"/>
        <w:ind w:firstLine="540"/>
        <w:jc w:val="both"/>
      </w:pPr>
      <w:r>
        <w:t>количество экскурсантов (человек), посетивших объекты сельского туризма заявителей, запланированное в субъекте Российской Федерации, в течение года предоставления субсидии, определяемое на основании данных уполномоченного органа;</w:t>
      </w:r>
    </w:p>
    <w:p w:rsidR="003276C8" w:rsidRDefault="003276C8">
      <w:pPr>
        <w:pStyle w:val="ConsPlusNormal"/>
        <w:spacing w:before="220"/>
        <w:ind w:firstLine="540"/>
        <w:jc w:val="both"/>
      </w:pPr>
      <w:r>
        <w:t>планируемый объем реализации сельскохозяйственной продукции (тыс. рублей), обеспеченный заявителями, в субъекте Российской Федерации, определяемый на основании данных уполномоченного органа.</w:t>
      </w:r>
    </w:p>
    <w:p w:rsidR="003276C8" w:rsidRDefault="003276C8">
      <w:pPr>
        <w:pStyle w:val="ConsPlusNormal"/>
        <w:spacing w:before="220"/>
        <w:ind w:firstLine="540"/>
        <w:jc w:val="both"/>
      </w:pPr>
      <w:r>
        <w:t>18. Предоставление субсидии осуществляется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3276C8" w:rsidRDefault="003276C8">
      <w:pPr>
        <w:pStyle w:val="ConsPlusNormal"/>
        <w:spacing w:before="220"/>
        <w:ind w:firstLine="540"/>
        <w:jc w:val="both"/>
      </w:pPr>
      <w:r>
        <w:t>19.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8"/>
        </w:rPr>
        <w:drawing>
          <wp:inline distT="0" distB="0" distL="0" distR="0">
            <wp:extent cx="1666240" cy="2514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1666240" cy="2514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 xml:space="preserve">d - коэффициент, применяемый для субъекта Российской Федерации, допустившего по состоянию на 1 июля текущего финансового года отношение размера средств бюджета субъекта Российской Федерации, перечисленных получателям государственной поддержки, к общему размеру субсидии, предоставленной указанному субъекту Российской Федерации, 50 процентов и менее, равный 0,8. Высвобождающийся размер субсидии вследствие применения указанного коэффициента в соответствии с настоящим пунктом подлежит распределению в соответствии с настоящими Правилами между субъектами Российской Федерации, соответствующими требованиям </w:t>
      </w:r>
      <w:hyperlink w:anchor="P1069">
        <w:r>
          <w:rPr>
            <w:color w:val="0000FF"/>
          </w:rPr>
          <w:t>пунктов 15</w:t>
        </w:r>
      </w:hyperlink>
      <w:r>
        <w:t xml:space="preserve"> и </w:t>
      </w:r>
      <w:hyperlink w:anchor="P1071">
        <w:r>
          <w:rPr>
            <w:color w:val="0000FF"/>
          </w:rPr>
          <w:t>17</w:t>
        </w:r>
      </w:hyperlink>
      <w:r>
        <w:t xml:space="preserve"> настоящих Правил;</w:t>
      </w:r>
    </w:p>
    <w:p w:rsidR="003276C8" w:rsidRDefault="003276C8">
      <w:pPr>
        <w:pStyle w:val="ConsPlusNormal"/>
        <w:spacing w:before="220"/>
        <w:ind w:firstLine="540"/>
        <w:jc w:val="both"/>
      </w:pPr>
      <w:r>
        <w:t>W</w:t>
      </w:r>
      <w:r>
        <w:rPr>
          <w:vertAlign w:val="subscript"/>
        </w:rPr>
        <w:t>1i</w:t>
      </w:r>
      <w:r>
        <w:t xml:space="preserve"> - размер субсидии, направляемой на предоставление гранта "Агротуризм" на соответствующий финансовый год;</w:t>
      </w:r>
    </w:p>
    <w:p w:rsidR="003276C8" w:rsidRDefault="003276C8">
      <w:pPr>
        <w:pStyle w:val="ConsPlusNormal"/>
        <w:spacing w:before="220"/>
        <w:ind w:firstLine="540"/>
        <w:jc w:val="both"/>
      </w:pPr>
      <w:r>
        <w:t>W</w:t>
      </w:r>
      <w:r>
        <w:rPr>
          <w:vertAlign w:val="subscript"/>
        </w:rPr>
        <w:t>2i</w:t>
      </w:r>
      <w:r>
        <w:t xml:space="preserve"> - размер субсидии, направляемой на финансовое обеспечение (возмещение) части </w:t>
      </w:r>
      <w:r>
        <w:lastRenderedPageBreak/>
        <w:t xml:space="preserve">затрат, указанное в </w:t>
      </w:r>
      <w:hyperlink w:anchor="P1035">
        <w:r>
          <w:rPr>
            <w:color w:val="0000FF"/>
          </w:rPr>
          <w:t>подпункте "б" пункта 5</w:t>
        </w:r>
      </w:hyperlink>
      <w:r>
        <w:t xml:space="preserve"> настоящих Правил, на соответствующий финансовый год;</w:t>
      </w:r>
    </w:p>
    <w:p w:rsidR="003276C8" w:rsidRDefault="003276C8">
      <w:pPr>
        <w:pStyle w:val="ConsPlusNormal"/>
        <w:spacing w:before="220"/>
        <w:ind w:firstLine="540"/>
        <w:jc w:val="both"/>
      </w:pPr>
      <w:r>
        <w:t>k</w:t>
      </w:r>
      <w:r>
        <w:rPr>
          <w:vertAlign w:val="subscript"/>
        </w:rPr>
        <w:t>ei</w:t>
      </w:r>
      <w:r>
        <w:t xml:space="preserve"> - коэффициент эффективности реализации проектов развития сельского туризма, определяемый по результатам проведения процедуры деления на категории субъектов Российской Федерации (далее - рейтингование), установленные </w:t>
      </w:r>
      <w:hyperlink w:anchor="P1129">
        <w:r>
          <w:rPr>
            <w:color w:val="0000FF"/>
          </w:rPr>
          <w:t>абзацами четвертым</w:t>
        </w:r>
      </w:hyperlink>
      <w:r>
        <w:t xml:space="preserve"> - </w:t>
      </w:r>
      <w:hyperlink w:anchor="P1132">
        <w:r>
          <w:rPr>
            <w:color w:val="0000FF"/>
          </w:rPr>
          <w:t>седьмым пункта 27</w:t>
        </w:r>
      </w:hyperlink>
      <w:r>
        <w:t xml:space="preserve"> настоящих Правил, равен:</w:t>
      </w:r>
    </w:p>
    <w:p w:rsidR="003276C8" w:rsidRDefault="003276C8">
      <w:pPr>
        <w:pStyle w:val="ConsPlusNormal"/>
        <w:spacing w:before="220"/>
        <w:ind w:firstLine="540"/>
        <w:jc w:val="both"/>
      </w:pPr>
      <w:r>
        <w:t>1 - для субъектов Российской Федерации, которым по итогам проведенного рейтингования присвоена категория "высокий уровень эффективности реализации проектов развития сельского туризма";</w:t>
      </w:r>
    </w:p>
    <w:p w:rsidR="003276C8" w:rsidRDefault="003276C8">
      <w:pPr>
        <w:pStyle w:val="ConsPlusNormal"/>
        <w:spacing w:before="220"/>
        <w:ind w:firstLine="540"/>
        <w:jc w:val="both"/>
      </w:pPr>
      <w:r>
        <w:t>0,8 - для субъектов Российской Федерации, которым по итогам проведенного рейтингования присвоена категория "уровень эффективности выше среднего уровня эффективности реализации проектов развития сельского туризма";</w:t>
      </w:r>
    </w:p>
    <w:p w:rsidR="003276C8" w:rsidRDefault="003276C8">
      <w:pPr>
        <w:pStyle w:val="ConsPlusNormal"/>
        <w:spacing w:before="220"/>
        <w:ind w:firstLine="540"/>
        <w:jc w:val="both"/>
      </w:pPr>
      <w:r>
        <w:t>0,6 - для субъектов Российской Федерации, которым по итогам проведенного рейтингования присвоена категория "уровень эффективности ниже среднего уровня эффективности реализации проектов развития сельского туризма";</w:t>
      </w:r>
    </w:p>
    <w:p w:rsidR="003276C8" w:rsidRDefault="003276C8">
      <w:pPr>
        <w:pStyle w:val="ConsPlusNormal"/>
        <w:spacing w:before="220"/>
        <w:ind w:firstLine="540"/>
        <w:jc w:val="both"/>
      </w:pPr>
      <w:r>
        <w:t>0 - для субъектов Российской Федерации, которым по итогам проведенного рейтингования присвоена категория "низкий уровень эффективности реализации проектов развития сельского туризма".</w:t>
      </w:r>
    </w:p>
    <w:p w:rsidR="003276C8" w:rsidRDefault="003276C8">
      <w:pPr>
        <w:pStyle w:val="ConsPlusNormal"/>
        <w:spacing w:before="220"/>
        <w:ind w:firstLine="540"/>
        <w:jc w:val="both"/>
      </w:pPr>
      <w:r>
        <w:t xml:space="preserve">Если вследствие применения коэффициента эффективности реализации проектов развития сельского туризма размер субсидии, рассчитанный в соответствии с </w:t>
      </w:r>
      <w:hyperlink w:anchor="P1091">
        <w:r>
          <w:rPr>
            <w:color w:val="0000FF"/>
          </w:rPr>
          <w:t>пунктом 20</w:t>
        </w:r>
      </w:hyperlink>
      <w:r>
        <w:t xml:space="preserve"> настоящих Правил, направляемой на реализацию проектов развития сельского туризма, прошедших отбор проектов в соответствии с решением комиссии, составляет менее запрашиваемого заявителем размера гранта "Агротуризм", заявитель вправе привлечь дополнительно внебюджетные средства в целях реализации проекта развития сельского туризма в полном объеме согласно бюджету, указанному в заявке на участие в отборе проектов, или субъект Российской Федерации обеспечивает финансирование стоимости таких проектов развития сельского туризма до размера, запрашиваемого в заявке на участие в отборе проектов.</w:t>
      </w:r>
    </w:p>
    <w:p w:rsidR="003276C8" w:rsidRDefault="003276C8">
      <w:pPr>
        <w:pStyle w:val="ConsPlusNormal"/>
        <w:spacing w:before="220"/>
        <w:ind w:firstLine="540"/>
        <w:jc w:val="both"/>
      </w:pPr>
      <w:bookmarkStart w:id="67" w:name="P1091"/>
      <w:bookmarkEnd w:id="67"/>
      <w:r>
        <w:t>20. Размер субсидии, направляемой на предоставление гранта "Агротуризм" на соответствующий финансовый год (W</w:t>
      </w:r>
      <w:r>
        <w:rPr>
          <w:vertAlign w:val="subscript"/>
        </w:rPr>
        <w:t>1i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31"/>
        </w:rPr>
        <w:drawing>
          <wp:inline distT="0" distB="0" distL="0" distR="0">
            <wp:extent cx="2839720" cy="53467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2839720" cy="53467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W - общий объем бюджетных ассигнований федерального бюджета на предоставление субсидий на соответствующий финансовый год;</w:t>
      </w:r>
    </w:p>
    <w:p w:rsidR="003276C8" w:rsidRDefault="003276C8">
      <w:pPr>
        <w:pStyle w:val="ConsPlusNormal"/>
        <w:spacing w:before="220"/>
        <w:ind w:firstLine="540"/>
        <w:jc w:val="both"/>
      </w:pPr>
      <w:r>
        <w:t>n - количество проектов развития сельского туризма, прошедших отбор проектов;</w:t>
      </w:r>
    </w:p>
    <w:p w:rsidR="003276C8" w:rsidRDefault="003276C8">
      <w:pPr>
        <w:pStyle w:val="ConsPlusNormal"/>
        <w:spacing w:before="220"/>
        <w:ind w:firstLine="540"/>
        <w:jc w:val="both"/>
      </w:pPr>
      <w:r>
        <w:t>x</w:t>
      </w:r>
      <w:r>
        <w:rPr>
          <w:vertAlign w:val="subscript"/>
        </w:rPr>
        <w:t>i1</w:t>
      </w:r>
      <w:r>
        <w:t>, x</w:t>
      </w:r>
      <w:r>
        <w:rPr>
          <w:vertAlign w:val="subscript"/>
        </w:rPr>
        <w:t>i2</w:t>
      </w:r>
      <w:r>
        <w:t>, x</w:t>
      </w:r>
      <w:r>
        <w:rPr>
          <w:vertAlign w:val="subscript"/>
        </w:rPr>
        <w:t>in</w:t>
      </w:r>
      <w:r>
        <w:t xml:space="preserve"> - размер гранта "Агротуризм", предусмотренный на реализацию каждого проекта развития сельского туризма, прошедшего отбор проектов в i-м субъекте Российской Федерации на соответствующий финансовый год;</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определяемый в соответствии с </w:t>
      </w:r>
      <w:hyperlink r:id="rId437">
        <w:r>
          <w:rPr>
            <w:color w:val="0000FF"/>
          </w:rPr>
          <w:t>пунктом 13</w:t>
        </w:r>
      </w:hyperlink>
      <w:r>
        <w:t xml:space="preserve"> Правил формирования субсидий (процентов).</w:t>
      </w:r>
    </w:p>
    <w:p w:rsidR="003276C8" w:rsidRDefault="003276C8">
      <w:pPr>
        <w:pStyle w:val="ConsPlusNormal"/>
        <w:spacing w:before="220"/>
        <w:ind w:firstLine="540"/>
        <w:jc w:val="both"/>
      </w:pPr>
      <w:r>
        <w:lastRenderedPageBreak/>
        <w:t xml:space="preserve">21. Размер субсидии, направляемой на финансовое обеспечение (возмещение) части затрат, указанное в </w:t>
      </w:r>
      <w:hyperlink w:anchor="P1035">
        <w:r>
          <w:rPr>
            <w:color w:val="0000FF"/>
          </w:rPr>
          <w:t>подпункте "б" пункта 5</w:t>
        </w:r>
      </w:hyperlink>
      <w:r>
        <w:t xml:space="preserve"> настоящих Правил, на соответствующий финансовый год (W</w:t>
      </w:r>
      <w:r>
        <w:rPr>
          <w:vertAlign w:val="subscript"/>
        </w:rPr>
        <w:t>2i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31"/>
        </w:rPr>
        <w:drawing>
          <wp:inline distT="0" distB="0" distL="0" distR="0">
            <wp:extent cx="3195955" cy="53467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3195955" cy="53467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E</w:t>
      </w:r>
      <w:r>
        <w:rPr>
          <w:vertAlign w:val="subscript"/>
        </w:rPr>
        <w:t>i</w:t>
      </w:r>
      <w:r>
        <w:t xml:space="preserve"> - доля i-го субъекта Российской Федерации в общем планируемом количестве экскурсантов, посетивших объекты сельского туризма заявителей в Российской Федерации, человек;</w:t>
      </w:r>
    </w:p>
    <w:p w:rsidR="003276C8" w:rsidRDefault="003276C8">
      <w:pPr>
        <w:pStyle w:val="ConsPlusNormal"/>
        <w:spacing w:before="220"/>
        <w:ind w:firstLine="540"/>
        <w:jc w:val="both"/>
      </w:pPr>
      <w:r>
        <w:t>R</w:t>
      </w:r>
      <w:r>
        <w:rPr>
          <w:vertAlign w:val="subscript"/>
        </w:rPr>
        <w:t>i</w:t>
      </w:r>
      <w:r>
        <w:t xml:space="preserve"> - доля i-го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тыс. рублей;</w:t>
      </w:r>
    </w:p>
    <w:p w:rsidR="003276C8" w:rsidRDefault="003276C8">
      <w:pPr>
        <w:pStyle w:val="ConsPlusNormal"/>
        <w:spacing w:before="220"/>
        <w:ind w:firstLine="540"/>
        <w:jc w:val="both"/>
      </w:pPr>
      <w:r>
        <w:t xml:space="preserve">j - количество субъектов Российской Федерации, соответствующих требованиям </w:t>
      </w:r>
      <w:hyperlink w:anchor="P1069">
        <w:r>
          <w:rPr>
            <w:color w:val="0000FF"/>
          </w:rPr>
          <w:t>пунктов 15</w:t>
        </w:r>
      </w:hyperlink>
      <w:r>
        <w:t xml:space="preserve"> и </w:t>
      </w:r>
      <w:hyperlink w:anchor="P1071">
        <w:r>
          <w:rPr>
            <w:color w:val="0000FF"/>
          </w:rPr>
          <w:t>17</w:t>
        </w:r>
      </w:hyperlink>
      <w:r>
        <w:t xml:space="preserve"> настоящих Правил.</w:t>
      </w:r>
    </w:p>
    <w:p w:rsidR="003276C8" w:rsidRDefault="003276C8">
      <w:pPr>
        <w:pStyle w:val="ConsPlusNormal"/>
        <w:spacing w:before="220"/>
        <w:ind w:firstLine="540"/>
        <w:jc w:val="both"/>
      </w:pPr>
      <w:r>
        <w:t>22. Доля i-го субъекта Российской Федерации в общем планируемом количестве экскурсантов, посетивших объекты сельского туризма заявителей в Российской Федерации (E</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27"/>
        </w:rPr>
        <w:drawing>
          <wp:inline distT="0" distB="0" distL="0" distR="0">
            <wp:extent cx="1268095" cy="49276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1268095" cy="4927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 L</w:t>
      </w:r>
      <w:r>
        <w:rPr>
          <w:vertAlign w:val="subscript"/>
        </w:rPr>
        <w:t>i</w:t>
      </w:r>
      <w:r>
        <w:t xml:space="preserve"> - количество экскурсантов (человек), посетивших объекты сельского туризма заявителей, запланированное в i-м субъекте Российской Федерации, в течение года предоставления субсидии, определяемое на основании данных уполномоченного органа.</w:t>
      </w:r>
    </w:p>
    <w:p w:rsidR="003276C8" w:rsidRDefault="003276C8">
      <w:pPr>
        <w:pStyle w:val="ConsPlusNormal"/>
        <w:spacing w:before="220"/>
        <w:ind w:firstLine="540"/>
        <w:jc w:val="both"/>
      </w:pPr>
      <w:r>
        <w:t>23. Доля i-го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(R</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27"/>
        </w:rPr>
        <w:drawing>
          <wp:inline distT="0" distB="0" distL="0" distR="0">
            <wp:extent cx="1341120" cy="49276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1341120" cy="4927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 M</w:t>
      </w:r>
      <w:r>
        <w:rPr>
          <w:vertAlign w:val="subscript"/>
        </w:rPr>
        <w:t>i</w:t>
      </w:r>
      <w:r>
        <w:t xml:space="preserve"> - планируемый объем реализации сельскохозяйственной продукции (тыс. рублей), обеспеченный заявителями в i-м субъекте Российской Федерации и определяемый на основании данных уполномоченного органа.</w:t>
      </w:r>
    </w:p>
    <w:p w:rsidR="003276C8" w:rsidRDefault="003276C8">
      <w:pPr>
        <w:pStyle w:val="ConsPlusNormal"/>
        <w:spacing w:before="220"/>
        <w:ind w:firstLine="540"/>
        <w:jc w:val="both"/>
      </w:pPr>
      <w:r>
        <w:t>24.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субсидии на исполнение расходного обязательства субъекта Российской Федерации, в целях софинансирования которого предоставляется субсидия.</w:t>
      </w:r>
    </w:p>
    <w:p w:rsidR="003276C8" w:rsidRDefault="003276C8">
      <w:pPr>
        <w:pStyle w:val="ConsPlusNormal"/>
        <w:spacing w:before="220"/>
        <w:ind w:firstLine="540"/>
        <w:jc w:val="both"/>
      </w:pPr>
      <w:r>
        <w:t xml:space="preserve">В случае если при формировании проекта федерального закона о федеральном бюджете на соответствующий финансовый год и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невостребованная субсидия распределяется между субъектами </w:t>
      </w:r>
      <w:r>
        <w:lastRenderedPageBreak/>
        <w:t>Российской Федерации, имеющими право на получение субсидии в соответствии с настоящими Правилами.</w:t>
      </w:r>
    </w:p>
    <w:p w:rsidR="003276C8" w:rsidRDefault="003276C8">
      <w:pPr>
        <w:pStyle w:val="ConsPlusNormal"/>
        <w:spacing w:before="220"/>
        <w:ind w:firstLine="540"/>
        <w:jc w:val="both"/>
      </w:pPr>
      <w:r>
        <w:t>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26. Уполномоченный орган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30-го календарного дня со дня заключения соглашения о предоставлении субсидии;</w:t>
      </w:r>
    </w:p>
    <w:p w:rsidR="003276C8" w:rsidRDefault="003276C8">
      <w:pPr>
        <w:pStyle w:val="ConsPlusNormal"/>
        <w:spacing w:before="220"/>
        <w:ind w:firstLine="540"/>
        <w:jc w:val="both"/>
      </w:pPr>
      <w:r>
        <w:t>б)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 по форме и в сроки,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сроки,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сроки, которые установлены соглашением о предоставлении субсидии.</w:t>
      </w:r>
    </w:p>
    <w:p w:rsidR="003276C8" w:rsidRDefault="003276C8">
      <w:pPr>
        <w:pStyle w:val="ConsPlusNormal"/>
        <w:spacing w:before="220"/>
        <w:ind w:firstLine="540"/>
        <w:jc w:val="both"/>
      </w:pPr>
      <w:bookmarkStart w:id="68" w:name="P1126"/>
      <w:bookmarkEnd w:id="68"/>
      <w:r>
        <w:t>27. Для оценки эффективности использования субсидии применяется следующий результат использования субсидии -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w:t>
      </w:r>
    </w:p>
    <w:p w:rsidR="003276C8" w:rsidRDefault="003276C8">
      <w:pPr>
        <w:pStyle w:val="ConsPlusNormal"/>
        <w:spacing w:before="220"/>
        <w:ind w:firstLine="540"/>
        <w:jc w:val="both"/>
      </w:pPr>
      <w:r>
        <w:t xml:space="preserve">Оценка эффективности использования субсидии по результату использования субсидии, предусмотренному </w:t>
      </w:r>
      <w:hyperlink w:anchor="P1126">
        <w:r>
          <w:rPr>
            <w:color w:val="0000FF"/>
          </w:rPr>
          <w:t>абзацем первым</w:t>
        </w:r>
      </w:hyperlink>
      <w:r>
        <w:t xml:space="preserve"> настоящего пункта, осуществляется Министерством сельского хозяйства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rsidR="003276C8" w:rsidRDefault="003276C8">
      <w:pPr>
        <w:pStyle w:val="ConsPlusNormal"/>
        <w:spacing w:before="220"/>
        <w:ind w:firstLine="540"/>
        <w:jc w:val="both"/>
      </w:pPr>
      <w:r>
        <w:t>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в соответствии с методикой оценки эффективности реализации проектов развития сельского туризма, утверждаемой Министерством, с присвоением субъектам Российской Федерации следующих категорий:</w:t>
      </w:r>
    </w:p>
    <w:p w:rsidR="003276C8" w:rsidRDefault="003276C8">
      <w:pPr>
        <w:pStyle w:val="ConsPlusNormal"/>
        <w:spacing w:before="220"/>
        <w:ind w:firstLine="540"/>
        <w:jc w:val="both"/>
      </w:pPr>
      <w:bookmarkStart w:id="69" w:name="P1129"/>
      <w:bookmarkEnd w:id="69"/>
      <w:r>
        <w:t>"высокий уровень эффективности реализации проектов развития сельского туризма";</w:t>
      </w:r>
    </w:p>
    <w:p w:rsidR="003276C8" w:rsidRDefault="003276C8">
      <w:pPr>
        <w:pStyle w:val="ConsPlusNormal"/>
        <w:spacing w:before="220"/>
        <w:ind w:firstLine="540"/>
        <w:jc w:val="both"/>
      </w:pPr>
      <w:r>
        <w:t>"уровень эффективности выше среднего уровня эффективности реализации проектов развития сельского туризма";</w:t>
      </w:r>
    </w:p>
    <w:p w:rsidR="003276C8" w:rsidRDefault="003276C8">
      <w:pPr>
        <w:pStyle w:val="ConsPlusNormal"/>
        <w:spacing w:before="220"/>
        <w:ind w:firstLine="540"/>
        <w:jc w:val="both"/>
      </w:pPr>
      <w:r>
        <w:lastRenderedPageBreak/>
        <w:t>"уровень эффективности ниже среднего уровня эффективности реализации проектов развития сельского туризма";</w:t>
      </w:r>
    </w:p>
    <w:p w:rsidR="003276C8" w:rsidRDefault="003276C8">
      <w:pPr>
        <w:pStyle w:val="ConsPlusNormal"/>
        <w:spacing w:before="220"/>
        <w:ind w:firstLine="540"/>
        <w:jc w:val="both"/>
      </w:pPr>
      <w:bookmarkStart w:id="70" w:name="P1132"/>
      <w:bookmarkEnd w:id="70"/>
      <w:r>
        <w:t>"низкий уровень эффективности реализации проектов развития сельского туризма".</w:t>
      </w:r>
    </w:p>
    <w:p w:rsidR="003276C8" w:rsidRDefault="003276C8">
      <w:pPr>
        <w:pStyle w:val="ConsPlusNormal"/>
        <w:spacing w:before="220"/>
        <w:ind w:firstLine="540"/>
        <w:jc w:val="both"/>
      </w:pPr>
      <w:r>
        <w:t xml:space="preserve">28.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1016">
        <w:r>
          <w:rPr>
            <w:color w:val="0000FF"/>
          </w:rPr>
          <w:t>пункте 1</w:t>
        </w:r>
      </w:hyperlink>
      <w:r>
        <w:t xml:space="preserve">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rsidR="003276C8" w:rsidRDefault="003276C8">
      <w:pPr>
        <w:pStyle w:val="ConsPlusNormal"/>
        <w:spacing w:before="220"/>
        <w:ind w:firstLine="540"/>
        <w:jc w:val="both"/>
      </w:pPr>
      <w:r>
        <w:t xml:space="preserve">29. Порядок и условия возврата субсидии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том числе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441">
        <w:r>
          <w:rPr>
            <w:color w:val="0000FF"/>
          </w:rPr>
          <w:t>пунктами 16</w:t>
        </w:r>
      </w:hyperlink>
      <w:r>
        <w:t xml:space="preserve"> - </w:t>
      </w:r>
      <w:hyperlink r:id="rId442">
        <w:r>
          <w:rPr>
            <w:color w:val="0000FF"/>
          </w:rPr>
          <w:t>18</w:t>
        </w:r>
      </w:hyperlink>
      <w:r>
        <w:t xml:space="preserve"> и </w:t>
      </w:r>
      <w:hyperlink r:id="rId443">
        <w:r>
          <w:rPr>
            <w:color w:val="0000FF"/>
          </w:rPr>
          <w:t>20</w:t>
        </w:r>
      </w:hyperlink>
      <w:r>
        <w:t xml:space="preserve"> Правил формирования субсидий.</w:t>
      </w:r>
    </w:p>
    <w:p w:rsidR="003276C8" w:rsidRDefault="003276C8">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3276C8" w:rsidRDefault="003276C8">
      <w:pPr>
        <w:pStyle w:val="ConsPlusNormal"/>
        <w:spacing w:before="220"/>
        <w:ind w:firstLine="540"/>
        <w:jc w:val="both"/>
      </w:pPr>
      <w:r>
        <w:t>30.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а также контроль за реализацией проекта развития сельского туризма возлагаются на уполномоченные органы.</w:t>
      </w:r>
    </w:p>
    <w:p w:rsidR="003276C8" w:rsidRDefault="003276C8">
      <w:pPr>
        <w:pStyle w:val="ConsPlusNormal"/>
        <w:spacing w:before="220"/>
        <w:ind w:firstLine="540"/>
        <w:jc w:val="both"/>
      </w:pPr>
      <w:r>
        <w:t>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jc w:val="right"/>
        <w:outlineLvl w:val="1"/>
      </w:pPr>
      <w:r>
        <w:t>Приложение N 12(1)</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center"/>
      </w:pPr>
    </w:p>
    <w:p w:rsidR="003276C8" w:rsidRDefault="003276C8">
      <w:pPr>
        <w:pStyle w:val="ConsPlusTitle"/>
        <w:jc w:val="center"/>
      </w:pPr>
      <w:bookmarkStart w:id="71" w:name="P1149"/>
      <w:bookmarkEnd w:id="71"/>
      <w:r>
        <w:t>ПРАВИЛА</w:t>
      </w:r>
    </w:p>
    <w:p w:rsidR="003276C8" w:rsidRDefault="003276C8">
      <w:pPr>
        <w:pStyle w:val="ConsPlusTitle"/>
        <w:jc w:val="center"/>
      </w:pPr>
      <w:r>
        <w:t>ПРЕДОСТАВЛЕНИЯ И РАСПРЕДЕЛЕНИЯ СУБСИДИЙ</w:t>
      </w:r>
    </w:p>
    <w:p w:rsidR="003276C8" w:rsidRDefault="003276C8">
      <w:pPr>
        <w:pStyle w:val="ConsPlusTitle"/>
        <w:jc w:val="center"/>
      </w:pPr>
      <w:r>
        <w:t>ИЗ ФЕДЕРАЛЬНОГО БЮДЖЕТА БЮДЖЕТАМ СУБЪЕКТОВ РОССИЙСКОЙ</w:t>
      </w:r>
    </w:p>
    <w:p w:rsidR="003276C8" w:rsidRDefault="003276C8">
      <w:pPr>
        <w:pStyle w:val="ConsPlusTitle"/>
        <w:jc w:val="center"/>
      </w:pPr>
      <w:r>
        <w:t>ФЕДЕРАЦИИ НА СТИМУЛИРОВАНИЕ УВЕЛИЧЕНИЯ ПРОИЗВОДСТВА</w:t>
      </w:r>
    </w:p>
    <w:p w:rsidR="003276C8" w:rsidRDefault="003276C8">
      <w:pPr>
        <w:pStyle w:val="ConsPlusTitle"/>
        <w:jc w:val="center"/>
      </w:pPr>
      <w:r>
        <w:t>КАРТОФЕЛЯ И ОВОЩЕЙ</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 ред. </w:t>
            </w:r>
            <w:hyperlink r:id="rId444">
              <w:r>
                <w:rPr>
                  <w:color w:val="0000FF"/>
                </w:rPr>
                <w:t>Постановления</w:t>
              </w:r>
            </w:hyperlink>
            <w:r>
              <w:rPr>
                <w:color w:val="392C69"/>
              </w:rPr>
              <w:t xml:space="preserve"> Правительства РФ от 05.11.2025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Normal"/>
        <w:ind w:firstLine="540"/>
        <w:jc w:val="both"/>
      </w:pPr>
      <w:bookmarkStart w:id="72" w:name="P1157"/>
      <w:bookmarkEnd w:id="72"/>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rsidR="003276C8" w:rsidRDefault="003276C8">
      <w:pPr>
        <w:pStyle w:val="ConsPlusNormal"/>
        <w:spacing w:before="220"/>
        <w:ind w:firstLine="540"/>
        <w:jc w:val="both"/>
      </w:pPr>
      <w:r>
        <w:lastRenderedPageBreak/>
        <w:t>2. Понятия, используемые в настоящих Правилах, означают следующее:</w:t>
      </w:r>
    </w:p>
    <w:p w:rsidR="003276C8" w:rsidRDefault="003276C8">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rsidR="003276C8" w:rsidRDefault="003276C8">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3276C8" w:rsidRDefault="003276C8">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3276C8" w:rsidRDefault="003276C8">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445">
        <w:r>
          <w:rPr>
            <w:color w:val="0000FF"/>
          </w:rPr>
          <w:t>части 1 статьи 3</w:t>
        </w:r>
      </w:hyperlink>
      <w:r>
        <w:t xml:space="preserve"> Федерального закона "О развитии сельского хозяйства";</w:t>
      </w:r>
    </w:p>
    <w:p w:rsidR="003276C8" w:rsidRDefault="003276C8">
      <w:pPr>
        <w:pStyle w:val="ConsPlusNormal"/>
        <w:spacing w:before="220"/>
        <w:ind w:firstLine="540"/>
        <w:jc w:val="both"/>
      </w:pPr>
      <w:r>
        <w:t>"подработка"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rsidR="003276C8" w:rsidRDefault="003276C8">
      <w:pPr>
        <w:pStyle w:val="ConsPlusNormal"/>
        <w:spacing w:before="220"/>
        <w:ind w:firstLine="540"/>
        <w:jc w:val="both"/>
      </w:pPr>
      <w:r>
        <w:t>"получатели средств" - сельскохозяйственные товаропроизводители (за исключением граждан, ведущих личное подсобное хозяйство, и сельскохозяйственных потребительских кооперативов), научные и образовательные организации, а также российские организации, осуществляющие создание и (или) модернизацию хранилищ;</w:t>
      </w:r>
    </w:p>
    <w:p w:rsidR="003276C8" w:rsidRDefault="003276C8">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rsidR="003276C8" w:rsidRDefault="003276C8">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3276C8" w:rsidRDefault="003276C8">
      <w:pPr>
        <w:pStyle w:val="ConsPlusNormal"/>
        <w:spacing w:before="220"/>
        <w:ind w:firstLine="540"/>
        <w:jc w:val="both"/>
      </w:pPr>
      <w:r>
        <w:t>"средства" - средства бюджета субъекта Российской Федерации, источником софинансирования которых являются субсидии;</w:t>
      </w:r>
    </w:p>
    <w:p w:rsidR="003276C8" w:rsidRDefault="003276C8">
      <w:pPr>
        <w:pStyle w:val="ConsPlusNormal"/>
        <w:spacing w:before="220"/>
        <w:ind w:firstLine="540"/>
        <w:jc w:val="both"/>
      </w:pPr>
      <w:r>
        <w:t>"технология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rsidR="003276C8" w:rsidRDefault="003276C8">
      <w:pPr>
        <w:pStyle w:val="ConsPlusNormal"/>
        <w:spacing w:before="220"/>
        <w:ind w:firstLine="540"/>
        <w:jc w:val="both"/>
      </w:pPr>
      <w:r>
        <w:t>"фактическая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rsidR="003276C8" w:rsidRDefault="003276C8">
      <w:pPr>
        <w:pStyle w:val="ConsPlusNormal"/>
        <w:spacing w:before="220"/>
        <w:ind w:firstLine="540"/>
        <w:jc w:val="both"/>
      </w:pPr>
      <w:r>
        <w:t xml:space="preserve">"хранилище" - здание, строение и сооружение, предназначенные для сбора, хранения, хранения и подработки, первичной переработки и реализации различных видов овощей и </w:t>
      </w:r>
      <w:r>
        <w:lastRenderedPageBreak/>
        <w:t>картофеля и оснащенные соответствующим технологическим оборудованием.</w:t>
      </w:r>
    </w:p>
    <w:p w:rsidR="003276C8" w:rsidRDefault="003276C8">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157">
        <w:r>
          <w:rPr>
            <w:color w:val="0000FF"/>
          </w:rPr>
          <w:t>пункте 1</w:t>
        </w:r>
      </w:hyperlink>
      <w:r>
        <w:t xml:space="preserve"> настоящих Правил.</w:t>
      </w:r>
    </w:p>
    <w:p w:rsidR="003276C8" w:rsidRDefault="003276C8">
      <w:pPr>
        <w:pStyle w:val="ConsPlusNormal"/>
        <w:spacing w:before="220"/>
        <w:ind w:firstLine="540"/>
        <w:jc w:val="both"/>
      </w:pPr>
      <w:bookmarkStart w:id="73" w:name="P1172"/>
      <w:bookmarkEnd w:id="73"/>
      <w:r>
        <w:t>4. Средства предоставляются:</w:t>
      </w:r>
    </w:p>
    <w:p w:rsidR="003276C8" w:rsidRDefault="003276C8">
      <w:pPr>
        <w:pStyle w:val="ConsPlusNormal"/>
        <w:spacing w:before="220"/>
        <w:ind w:firstLine="540"/>
        <w:jc w:val="both"/>
      </w:pPr>
      <w:bookmarkStart w:id="74" w:name="P1173"/>
      <w:bookmarkEnd w:id="74"/>
      <w:r>
        <w:t xml:space="preserve">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446">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rsidR="003276C8" w:rsidRDefault="003276C8">
      <w:pPr>
        <w:pStyle w:val="ConsPlusNormal"/>
        <w:spacing w:before="220"/>
        <w:ind w:firstLine="540"/>
        <w:jc w:val="both"/>
      </w:pPr>
      <w:bookmarkStart w:id="75" w:name="P1174"/>
      <w:bookmarkEnd w:id="75"/>
      <w:r>
        <w:t>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w:t>
      </w:r>
    </w:p>
    <w:p w:rsidR="003276C8" w:rsidRDefault="003276C8">
      <w:pPr>
        <w:pStyle w:val="ConsPlusNormal"/>
        <w:spacing w:before="220"/>
        <w:ind w:firstLine="540"/>
        <w:jc w:val="both"/>
      </w:pPr>
      <w:bookmarkStart w:id="76" w:name="P1175"/>
      <w:bookmarkEnd w:id="76"/>
      <w:r>
        <w:t>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rsidR="003276C8" w:rsidRDefault="003276C8">
      <w:pPr>
        <w:pStyle w:val="ConsPlusNormal"/>
        <w:spacing w:before="220"/>
        <w:ind w:firstLine="540"/>
        <w:jc w:val="both"/>
      </w:pPr>
      <w:bookmarkStart w:id="77" w:name="P1176"/>
      <w:bookmarkEnd w:id="77"/>
      <w:r>
        <w:t>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p w:rsidR="003276C8" w:rsidRDefault="003276C8">
      <w:pPr>
        <w:pStyle w:val="ConsPlusNormal"/>
        <w:spacing w:before="220"/>
        <w:ind w:firstLine="540"/>
        <w:jc w:val="both"/>
      </w:pPr>
      <w:bookmarkStart w:id="78" w:name="P1177"/>
      <w:bookmarkEnd w:id="78"/>
      <w:r>
        <w:t>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w:t>
      </w:r>
    </w:p>
    <w:p w:rsidR="003276C8" w:rsidRDefault="003276C8">
      <w:pPr>
        <w:pStyle w:val="ConsPlusNormal"/>
        <w:spacing w:before="220"/>
        <w:ind w:firstLine="540"/>
        <w:jc w:val="both"/>
      </w:pPr>
      <w:bookmarkStart w:id="79" w:name="P1178"/>
      <w:bookmarkEnd w:id="79"/>
      <w:r>
        <w:t xml:space="preserve">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w:t>
      </w:r>
      <w:hyperlink w:anchor="P1179">
        <w:r>
          <w:rPr>
            <w:color w:val="0000FF"/>
          </w:rPr>
          <w:t>пункте 5</w:t>
        </w:r>
      </w:hyperlink>
      <w:r>
        <w:t xml:space="preserve"> настоящих Правил, за исключением затрат, на возмещение которых предоставлены средства в соответствии с </w:t>
      </w:r>
      <w:hyperlink r:id="rId447">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rsidR="003276C8" w:rsidRDefault="003276C8">
      <w:pPr>
        <w:pStyle w:val="ConsPlusNormal"/>
        <w:spacing w:before="220"/>
        <w:ind w:firstLine="540"/>
        <w:jc w:val="both"/>
      </w:pPr>
      <w:bookmarkStart w:id="80" w:name="P1179"/>
      <w:bookmarkEnd w:id="80"/>
      <w:r>
        <w:t xml:space="preserve">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w:t>
      </w:r>
      <w:r>
        <w:lastRenderedPageBreak/>
        <w:t>по федеральным округам,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rsidR="003276C8" w:rsidRDefault="003276C8">
      <w:pPr>
        <w:pStyle w:val="ConsPlusNormal"/>
        <w:spacing w:before="22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spacing w:before="220"/>
        <w:ind w:firstLine="540"/>
        <w:jc w:val="both"/>
      </w:pPr>
      <w:r>
        <w:t>7. Средства предоставляются получателям средств:</w:t>
      </w:r>
    </w:p>
    <w:p w:rsidR="003276C8" w:rsidRDefault="003276C8">
      <w:pPr>
        <w:pStyle w:val="ConsPlusNormal"/>
        <w:spacing w:before="220"/>
        <w:ind w:firstLine="540"/>
        <w:jc w:val="both"/>
      </w:pPr>
      <w:r>
        <w:t xml:space="preserve">а) по направлению, указанному в </w:t>
      </w:r>
      <w:hyperlink w:anchor="P1173">
        <w:r>
          <w:rPr>
            <w:color w:val="0000FF"/>
          </w:rPr>
          <w:t>подпункте "а" пункта 4</w:t>
        </w:r>
      </w:hyperlink>
      <w: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растений:</w:t>
      </w:r>
    </w:p>
    <w:p w:rsidR="003276C8" w:rsidRDefault="003276C8">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448">
        <w:r>
          <w:rPr>
            <w:color w:val="0000FF"/>
          </w:rPr>
          <w:t>частью 2 статьи 13</w:t>
        </w:r>
      </w:hyperlink>
      <w:r>
        <w:t xml:space="preserve"> Федерального закона "О семеноводстве" на дату определения в соответствии с </w:t>
      </w:r>
      <w:hyperlink r:id="rId449">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450">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3276C8" w:rsidRDefault="003276C8">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w:t>
      </w:r>
      <w:hyperlink r:id="rId451">
        <w:r>
          <w:rPr>
            <w:color w:val="0000FF"/>
          </w:rPr>
          <w:t>стандарту</w:t>
        </w:r>
      </w:hyperlink>
      <w: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452">
        <w:r>
          <w:rPr>
            <w:color w:val="0000FF"/>
          </w:rPr>
          <w:t>стандарту</w:t>
        </w:r>
      </w:hyperlink>
      <w: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r:id="rId453">
        <w:r>
          <w:rPr>
            <w:color w:val="0000FF"/>
          </w:rPr>
          <w:t>стандарту</w:t>
        </w:r>
      </w:hyperlink>
      <w: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454">
        <w:r>
          <w:rPr>
            <w:color w:val="0000FF"/>
          </w:rPr>
          <w:t>перечень</w:t>
        </w:r>
      </w:hyperlink>
      <w:r>
        <w:t xml:space="preserve"> видов сельскохозяйственных растений);</w:t>
      </w:r>
    </w:p>
    <w:p w:rsidR="003276C8" w:rsidRDefault="003276C8">
      <w:pPr>
        <w:pStyle w:val="ConsPlusNormal"/>
        <w:spacing w:before="220"/>
        <w:ind w:firstLine="540"/>
        <w:jc w:val="both"/>
      </w:pPr>
      <w:r>
        <w:t xml:space="preserve">б) по направлению, указанному в </w:t>
      </w:r>
      <w:hyperlink w:anchor="P1176">
        <w:r>
          <w:rPr>
            <w:color w:val="0000FF"/>
          </w:rPr>
          <w:t>абзаце третьем подпункта "б" пункта 4</w:t>
        </w:r>
      </w:hyperlink>
      <w:r>
        <w:t xml:space="preserve"> настоящих Правил, - при условии представления получателем средств в уполномоченный орган документов, подтверждающих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на всей площади, с которой собран урожай овощей защищенного грунта </w:t>
      </w:r>
      <w:r>
        <w:lastRenderedPageBreak/>
        <w:t>собственного производства, произведенных с применением технологии досвечивания;</w:t>
      </w:r>
    </w:p>
    <w:p w:rsidR="003276C8" w:rsidRDefault="003276C8">
      <w:pPr>
        <w:pStyle w:val="ConsPlusNormal"/>
        <w:spacing w:before="220"/>
        <w:ind w:firstLine="540"/>
        <w:jc w:val="both"/>
      </w:pPr>
      <w:r>
        <w:t xml:space="preserve">в) по направлению, указанному в </w:t>
      </w:r>
      <w:hyperlink w:anchor="P1177">
        <w:r>
          <w:rPr>
            <w:color w:val="0000FF"/>
          </w:rPr>
          <w:t>абзаце четвертом подпункта "б" пункта 4</w:t>
        </w:r>
      </w:hyperlink>
      <w:r>
        <w:t xml:space="preserve"> настоящих Правил, с учетом следующих условий:</w:t>
      </w:r>
    </w:p>
    <w:p w:rsidR="003276C8" w:rsidRDefault="003276C8">
      <w:pPr>
        <w:pStyle w:val="ConsPlusNormal"/>
        <w:spacing w:before="220"/>
        <w:ind w:firstLine="540"/>
        <w:jc w:val="both"/>
      </w:pPr>
      <w:r>
        <w:t>внесение удобрений, используемых при производстве картофеля и овощей открытого грунта, в объеме, установленном уполномоченным органом;</w:t>
      </w:r>
    </w:p>
    <w:p w:rsidR="003276C8" w:rsidRDefault="003276C8">
      <w:pPr>
        <w:pStyle w:val="ConsPlusNormal"/>
        <w:spacing w:before="220"/>
        <w:ind w:firstLine="540"/>
        <w:jc w:val="both"/>
      </w:pPr>
      <w:r>
        <w:t>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земель (далее - учреждение),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средств просроченной задолженности перед учреждением за услуги по подаче и (или) отводу воды и (или) принятого к производству судом искового заявления учреждения (заявления) о взыскании с получателей средств задолженности по договору оказания услуг по подаче и (или)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3276C8" w:rsidRDefault="003276C8">
      <w:pPr>
        <w:pStyle w:val="ConsPlusNormal"/>
        <w:spacing w:before="220"/>
        <w:ind w:firstLine="540"/>
        <w:jc w:val="both"/>
      </w:pPr>
      <w:r>
        <w:t xml:space="preserve">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r:id="rId455">
        <w:r>
          <w:rPr>
            <w:color w:val="0000FF"/>
          </w:rPr>
          <w:t>пунктами 1</w:t>
        </w:r>
      </w:hyperlink>
      <w:r>
        <w:t xml:space="preserve">, </w:t>
      </w:r>
      <w:hyperlink r:id="rId456">
        <w:r>
          <w:rPr>
            <w:color w:val="0000FF"/>
          </w:rPr>
          <w:t>2</w:t>
        </w:r>
      </w:hyperlink>
      <w:r>
        <w:t xml:space="preserve">, </w:t>
      </w:r>
      <w:hyperlink r:id="rId457">
        <w:r>
          <w:rPr>
            <w:color w:val="0000FF"/>
          </w:rPr>
          <w:t>5</w:t>
        </w:r>
      </w:hyperlink>
      <w:r>
        <w:t xml:space="preserve">, </w:t>
      </w:r>
      <w:hyperlink r:id="rId458">
        <w:r>
          <w:rPr>
            <w:color w:val="0000FF"/>
          </w:rPr>
          <w:t>14</w:t>
        </w:r>
      </w:hyperlink>
      <w:r>
        <w:t xml:space="preserve">, </w:t>
      </w:r>
      <w:hyperlink r:id="rId459">
        <w:r>
          <w:rPr>
            <w:color w:val="0000FF"/>
          </w:rPr>
          <w:t>17</w:t>
        </w:r>
      </w:hyperlink>
      <w:r>
        <w:t xml:space="preserve">, </w:t>
      </w:r>
      <w:hyperlink r:id="rId460">
        <w:r>
          <w:rPr>
            <w:color w:val="0000FF"/>
          </w:rPr>
          <w:t>18</w:t>
        </w:r>
      </w:hyperlink>
      <w:r>
        <w:t xml:space="preserve"> и </w:t>
      </w:r>
      <w:hyperlink r:id="rId461">
        <w:r>
          <w:rPr>
            <w:color w:val="0000FF"/>
          </w:rPr>
          <w:t>20</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3276C8" w:rsidRDefault="003276C8">
      <w:pPr>
        <w:pStyle w:val="ConsPlusNormal"/>
        <w:spacing w:before="220"/>
        <w:ind w:firstLine="540"/>
        <w:jc w:val="both"/>
      </w:pPr>
      <w:r>
        <w:t>использование семян и посадочного материала сельскохозяйственных растений:</w:t>
      </w:r>
    </w:p>
    <w:p w:rsidR="003276C8" w:rsidRDefault="003276C8">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462">
        <w:r>
          <w:rPr>
            <w:color w:val="0000FF"/>
          </w:rPr>
          <w:t>частью 2 статьи 13</w:t>
        </w:r>
      </w:hyperlink>
      <w:r>
        <w:t xml:space="preserve"> Федерального закона "О семеноводстве" на дату определения в соответствии с </w:t>
      </w:r>
      <w:hyperlink r:id="rId463">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464">
        <w:r>
          <w:rPr>
            <w:color w:val="0000FF"/>
          </w:rPr>
          <w:t>перечне</w:t>
        </w:r>
      </w:hyperlink>
      <w:r>
        <w:t xml:space="preserve"> видов сельскохозяйственных растений);</w:t>
      </w:r>
    </w:p>
    <w:p w:rsidR="003276C8" w:rsidRDefault="003276C8">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w:t>
      </w:r>
      <w:hyperlink r:id="rId465">
        <w:r>
          <w:rPr>
            <w:color w:val="0000FF"/>
          </w:rPr>
          <w:t>стандарту</w:t>
        </w:r>
      </w:hyperlink>
      <w: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466">
        <w:r>
          <w:rPr>
            <w:color w:val="0000FF"/>
          </w:rPr>
          <w:t>стандарту</w:t>
        </w:r>
      </w:hyperlink>
      <w: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r:id="rId467">
        <w:r>
          <w:rPr>
            <w:color w:val="0000FF"/>
          </w:rPr>
          <w:t>стандарту</w:t>
        </w:r>
      </w:hyperlink>
      <w: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468">
        <w:r>
          <w:rPr>
            <w:color w:val="0000FF"/>
          </w:rPr>
          <w:t>перечень</w:t>
        </w:r>
      </w:hyperlink>
      <w:r>
        <w:t xml:space="preserve"> видов сельскохозяйственных растений);</w:t>
      </w:r>
    </w:p>
    <w:p w:rsidR="003276C8" w:rsidRDefault="003276C8">
      <w:pPr>
        <w:pStyle w:val="ConsPlusNormal"/>
        <w:spacing w:before="220"/>
        <w:ind w:firstLine="540"/>
        <w:jc w:val="both"/>
      </w:pPr>
      <w:bookmarkStart w:id="81" w:name="P1193"/>
      <w:bookmarkEnd w:id="81"/>
      <w:r>
        <w:t xml:space="preserve">г) по направлению, указанному в </w:t>
      </w:r>
      <w:hyperlink w:anchor="P1178">
        <w:r>
          <w:rPr>
            <w:color w:val="0000FF"/>
          </w:rPr>
          <w:t>подпункте "в" пункта 4</w:t>
        </w:r>
      </w:hyperlink>
      <w:r>
        <w:t xml:space="preserve"> настоящих Правил, с учетом следующих условий:</w:t>
      </w:r>
    </w:p>
    <w:p w:rsidR="003276C8" w:rsidRDefault="003276C8">
      <w:pPr>
        <w:pStyle w:val="ConsPlusNormal"/>
        <w:spacing w:before="220"/>
        <w:ind w:firstLine="540"/>
        <w:jc w:val="both"/>
      </w:pPr>
      <w:r>
        <w:t xml:space="preserve">создание и (или) модернизация хранилищ начаты не ранее чем за 3 года до начала </w:t>
      </w:r>
      <w:r>
        <w:lastRenderedPageBreak/>
        <w:t>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действует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rsidR="003276C8" w:rsidRDefault="003276C8">
      <w:pPr>
        <w:pStyle w:val="ConsPlusNormal"/>
        <w:spacing w:before="220"/>
        <w:ind w:firstLine="540"/>
        <w:jc w:val="both"/>
      </w:pPr>
      <w:r>
        <w:t>средства получателям средств на возмещение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rsidR="003276C8" w:rsidRDefault="003276C8">
      <w:pPr>
        <w:pStyle w:val="ConsPlusNormal"/>
        <w:spacing w:before="220"/>
        <w:ind w:firstLine="540"/>
        <w:jc w:val="both"/>
      </w:pPr>
      <w:bookmarkStart w:id="82" w:name="P1196"/>
      <w:bookmarkEnd w:id="82"/>
      <w:r>
        <w:t>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rsidR="003276C8" w:rsidRDefault="003276C8">
      <w:pPr>
        <w:pStyle w:val="ConsPlusNormal"/>
        <w:spacing w:before="220"/>
        <w:ind w:firstLine="540"/>
        <w:jc w:val="both"/>
      </w:pPr>
      <w:r>
        <w:t>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p w:rsidR="003276C8" w:rsidRDefault="003276C8">
      <w:pPr>
        <w:pStyle w:val="ConsPlusNormal"/>
        <w:spacing w:before="220"/>
        <w:ind w:firstLine="540"/>
        <w:jc w:val="both"/>
      </w:pPr>
      <w:bookmarkStart w:id="83" w:name="P1198"/>
      <w:bookmarkEnd w:id="83"/>
      <w:r>
        <w:t xml:space="preserve">8. По направлениям, указанным в </w:t>
      </w:r>
      <w:hyperlink w:anchor="P1173">
        <w:r>
          <w:rPr>
            <w:color w:val="0000FF"/>
          </w:rPr>
          <w:t>подпунктах "а"</w:t>
        </w:r>
      </w:hyperlink>
      <w:r>
        <w:t xml:space="preserve"> и </w:t>
      </w:r>
      <w:hyperlink w:anchor="P1174">
        <w:r>
          <w:rPr>
            <w:color w:val="0000FF"/>
          </w:rPr>
          <w:t>"б" пункта 4</w:t>
        </w:r>
      </w:hyperlink>
      <w:r>
        <w:t xml:space="preserve"> настоящих Правил, ставки определяются уполномоченным органом.</w:t>
      </w:r>
    </w:p>
    <w:p w:rsidR="003276C8" w:rsidRDefault="003276C8">
      <w:pPr>
        <w:pStyle w:val="ConsPlusNormal"/>
        <w:spacing w:before="220"/>
        <w:ind w:firstLine="540"/>
        <w:jc w:val="both"/>
      </w:pPr>
      <w:r>
        <w:t xml:space="preserve">Субъекты Российской Федерации, в которых в 2023 году в соответствии с </w:t>
      </w:r>
      <w:hyperlink r:id="rId46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anchor="P1198">
        <w:r>
          <w:rPr>
            <w:color w:val="0000FF"/>
          </w:rPr>
          <w:t>абзаце первом</w:t>
        </w:r>
      </w:hyperlink>
      <w: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rsidR="003276C8" w:rsidRDefault="003276C8">
      <w:pPr>
        <w:pStyle w:val="ConsPlusNormal"/>
        <w:spacing w:before="220"/>
        <w:ind w:firstLine="540"/>
        <w:jc w:val="both"/>
      </w:pPr>
      <w:r>
        <w:t xml:space="preserve">По направлению, указанному в </w:t>
      </w:r>
      <w:hyperlink w:anchor="P1175">
        <w:r>
          <w:rPr>
            <w:color w:val="0000FF"/>
          </w:rPr>
          <w:t>абзаце втором подпункта "б" пункта 4</w:t>
        </w:r>
      </w:hyperlink>
      <w: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r:id="rId470">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rsidR="003276C8" w:rsidRDefault="003276C8">
      <w:pPr>
        <w:pStyle w:val="ConsPlusNormal"/>
        <w:spacing w:before="220"/>
        <w:ind w:firstLine="540"/>
        <w:jc w:val="both"/>
      </w:pPr>
      <w:r>
        <w:t xml:space="preserve">По направлению, указанному в </w:t>
      </w:r>
      <w:hyperlink w:anchor="P1176">
        <w:r>
          <w:rPr>
            <w:color w:val="0000FF"/>
          </w:rPr>
          <w:t>абзаце третьем подпункта "б" пункта 4</w:t>
        </w:r>
      </w:hyperlink>
      <w:r>
        <w:t xml:space="preserve"> настоящих Правил, в отношении продукции овощеводства защищенного грунта, произведенной с 1 января по 30 апреля текущего финансового года, к ставкам, указанным в </w:t>
      </w:r>
      <w:hyperlink w:anchor="P1198">
        <w:r>
          <w:rPr>
            <w:color w:val="0000FF"/>
          </w:rPr>
          <w:t>абзаце первом</w:t>
        </w:r>
      </w:hyperlink>
      <w:r>
        <w:t xml:space="preserve"> настоящего пункта, применяется повышающий коэффициент 3.</w:t>
      </w:r>
    </w:p>
    <w:p w:rsidR="003276C8" w:rsidRDefault="003276C8">
      <w:pPr>
        <w:pStyle w:val="ConsPlusNormal"/>
        <w:spacing w:before="220"/>
        <w:ind w:firstLine="540"/>
        <w:jc w:val="both"/>
      </w:pPr>
      <w:r>
        <w:t xml:space="preserve">По направлениям, указанным в </w:t>
      </w:r>
      <w:hyperlink w:anchor="P1173">
        <w:r>
          <w:rPr>
            <w:color w:val="0000FF"/>
          </w:rPr>
          <w:t>подпункте "а"</w:t>
        </w:r>
      </w:hyperlink>
      <w:r>
        <w:t xml:space="preserve">, </w:t>
      </w:r>
      <w:hyperlink w:anchor="P1175">
        <w:r>
          <w:rPr>
            <w:color w:val="0000FF"/>
          </w:rPr>
          <w:t>абзацах втором</w:t>
        </w:r>
      </w:hyperlink>
      <w:r>
        <w:t xml:space="preserve"> и </w:t>
      </w:r>
      <w:hyperlink w:anchor="P1177">
        <w:r>
          <w:rPr>
            <w:color w:val="0000FF"/>
          </w:rPr>
          <w:t>четвертом подпункта "б" пункта 4</w:t>
        </w:r>
      </w:hyperlink>
      <w:r>
        <w:t xml:space="preserve"> настоящих Правил, в отношении получателей средств, использующих семена отечественной селекции, к ставкам, указанным в </w:t>
      </w:r>
      <w:hyperlink w:anchor="P1198">
        <w:r>
          <w:rPr>
            <w:color w:val="0000FF"/>
          </w:rPr>
          <w:t>абзаце первом</w:t>
        </w:r>
      </w:hyperlink>
      <w:r>
        <w:t xml:space="preserve"> настоящего пункта, применяется </w:t>
      </w:r>
      <w:r>
        <w:lastRenderedPageBreak/>
        <w:t>повышающий коэффициент не менее 2. Значение указанного повышающего коэффициента, которое должно быть не менее 2, и порядок определения такого значения устанавливаются высшим исполнительным органом субъекта Российской Федерации или уполномоченным органом.</w:t>
      </w:r>
    </w:p>
    <w:p w:rsidR="003276C8" w:rsidRDefault="003276C8">
      <w:pPr>
        <w:pStyle w:val="ConsPlusNormal"/>
        <w:spacing w:before="220"/>
        <w:ind w:firstLine="540"/>
        <w:jc w:val="both"/>
      </w:pPr>
      <w:r>
        <w:t>9.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rsidR="003276C8" w:rsidRDefault="003276C8">
      <w:pPr>
        <w:pStyle w:val="ConsPlusNormal"/>
        <w:spacing w:before="220"/>
        <w:ind w:firstLine="540"/>
        <w:jc w:val="both"/>
      </w:pPr>
      <w:r>
        <w:t>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rsidR="003276C8" w:rsidRDefault="003276C8">
      <w:pPr>
        <w:pStyle w:val="ConsPlusNormal"/>
        <w:spacing w:before="220"/>
        <w:ind w:firstLine="540"/>
        <w:jc w:val="both"/>
      </w:pPr>
      <w:r>
        <w:t xml:space="preserve">11. Субсидии из федерального бюджета предоставляются при соблюдении субъектами Российской Федерации условий, предусмотренных </w:t>
      </w:r>
      <w:hyperlink r:id="rId471">
        <w:r>
          <w:rPr>
            <w:color w:val="0000FF"/>
          </w:rPr>
          <w:t>абзацами вторым</w:t>
        </w:r>
      </w:hyperlink>
      <w:r>
        <w:t xml:space="preserve"> - </w:t>
      </w:r>
      <w:hyperlink r:id="rId47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spacing w:before="220"/>
        <w:ind w:firstLine="540"/>
        <w:jc w:val="both"/>
      </w:pPr>
      <w:bookmarkStart w:id="84" w:name="P1206"/>
      <w:bookmarkEnd w:id="84"/>
      <w:r>
        <w:t xml:space="preserve">12. В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anchor="P1287">
        <w:r>
          <w:rPr>
            <w:color w:val="0000FF"/>
          </w:rPr>
          <w:t>пунктом 23</w:t>
        </w:r>
      </w:hyperlink>
      <w: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указанного обязательства по перечислению средств.</w:t>
      </w:r>
    </w:p>
    <w:p w:rsidR="003276C8" w:rsidRDefault="003276C8">
      <w:pPr>
        <w:pStyle w:val="ConsPlusNormal"/>
        <w:spacing w:before="220"/>
        <w:ind w:firstLine="540"/>
        <w:jc w:val="both"/>
      </w:pPr>
      <w:bookmarkStart w:id="85" w:name="P1207"/>
      <w:bookmarkEnd w:id="85"/>
      <w:r>
        <w:t>13. Размер субсидии, предоставляемой бюджету i-го субъекта Российской Федерации (W</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t>W</w:t>
      </w:r>
      <w:r>
        <w:rPr>
          <w:vertAlign w:val="subscript"/>
        </w:rPr>
        <w:t>i</w:t>
      </w:r>
      <w:r>
        <w:t xml:space="preserve"> = a</w:t>
      </w:r>
      <w:r>
        <w:rPr>
          <w:vertAlign w:val="subscript"/>
        </w:rPr>
        <w:t>1i</w:t>
      </w:r>
      <w:r>
        <w:t xml:space="preserve"> + a</w:t>
      </w:r>
      <w:r>
        <w:rPr>
          <w:vertAlign w:val="subscript"/>
        </w:rPr>
        <w:t>2i</w:t>
      </w:r>
      <w:r>
        <w:t xml:space="preserve"> + a</w:t>
      </w:r>
      <w:r>
        <w:rPr>
          <w:vertAlign w:val="subscript"/>
        </w:rPr>
        <w:t>3i</w:t>
      </w:r>
      <w:r>
        <w:t xml:space="preserve"> + a</w:t>
      </w:r>
      <w:r>
        <w:rPr>
          <w:vertAlign w:val="subscript"/>
        </w:rPr>
        <w:t>4i</w:t>
      </w:r>
      <w:r>
        <w:t xml:space="preserve"> + a</w:t>
      </w:r>
      <w:r>
        <w:rPr>
          <w:vertAlign w:val="subscript"/>
        </w:rPr>
        <w:t>5i</w:t>
      </w:r>
      <w:r>
        <w:t xml:space="preserve"> + W</w:t>
      </w:r>
      <w:r>
        <w:rPr>
          <w:vertAlign w:val="subscript"/>
        </w:rPr>
        <w:t>ki</w:t>
      </w:r>
      <w:r>
        <w:t>,</w:t>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a</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1177">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3276C8" w:rsidRDefault="003276C8">
      <w:pPr>
        <w:pStyle w:val="ConsPlusNormal"/>
        <w:spacing w:before="220"/>
        <w:ind w:firstLine="540"/>
        <w:jc w:val="both"/>
      </w:pPr>
      <w:r>
        <w:t>a</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1176">
        <w:r>
          <w:rPr>
            <w:color w:val="0000FF"/>
          </w:rPr>
          <w:t>абзаце третьем подпункта "б" пункта 4</w:t>
        </w:r>
      </w:hyperlink>
      <w:r>
        <w:t xml:space="preserve"> настоящих Правил;</w:t>
      </w:r>
    </w:p>
    <w:p w:rsidR="003276C8" w:rsidRDefault="003276C8">
      <w:pPr>
        <w:pStyle w:val="ConsPlusNormal"/>
        <w:spacing w:before="220"/>
        <w:ind w:firstLine="540"/>
        <w:jc w:val="both"/>
      </w:pPr>
      <w:r>
        <w:t>a</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1177">
        <w:r>
          <w:rPr>
            <w:color w:val="0000FF"/>
          </w:rPr>
          <w:t>абзаце четвертом подпункта "б" пункта 4</w:t>
        </w:r>
      </w:hyperlink>
      <w:r>
        <w:t xml:space="preserve"> настоящих Правил, в части поддержки производства картофеля;</w:t>
      </w:r>
    </w:p>
    <w:p w:rsidR="003276C8" w:rsidRDefault="003276C8">
      <w:pPr>
        <w:pStyle w:val="ConsPlusNormal"/>
        <w:spacing w:before="220"/>
        <w:ind w:firstLine="540"/>
        <w:jc w:val="both"/>
      </w:pPr>
      <w:r>
        <w:lastRenderedPageBreak/>
        <w:t>a</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1175">
        <w:r>
          <w:rPr>
            <w:color w:val="0000FF"/>
          </w:rPr>
          <w:t>абзаце втором подпункта "б" пункта 4</w:t>
        </w:r>
      </w:hyperlink>
      <w:r>
        <w:t xml:space="preserve"> настоящих Правил;</w:t>
      </w:r>
    </w:p>
    <w:p w:rsidR="003276C8" w:rsidRDefault="003276C8">
      <w:pPr>
        <w:pStyle w:val="ConsPlusNormal"/>
        <w:spacing w:before="220"/>
        <w:ind w:firstLine="540"/>
        <w:jc w:val="both"/>
      </w:pPr>
      <w:r>
        <w:t>a</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1173">
        <w:r>
          <w:rPr>
            <w:color w:val="0000FF"/>
          </w:rPr>
          <w:t>подпункте "а" пункта 4</w:t>
        </w:r>
      </w:hyperlink>
      <w:r>
        <w:t xml:space="preserve"> настоящих Правил;</w:t>
      </w:r>
    </w:p>
    <w:p w:rsidR="003276C8" w:rsidRDefault="003276C8">
      <w:pPr>
        <w:pStyle w:val="ConsPlusNormal"/>
        <w:spacing w:before="220"/>
        <w:ind w:firstLine="540"/>
        <w:jc w:val="both"/>
      </w:pPr>
      <w:r>
        <w:t>W</w:t>
      </w:r>
      <w:r>
        <w:rPr>
          <w:vertAlign w:val="subscript"/>
        </w:rPr>
        <w:t>ki</w:t>
      </w:r>
      <w:r>
        <w:t xml:space="preserve"> - объем бюджетных ассигнований, предусмотренных в федеральном бюджете на предоставление субсидии на соответствующий финансовый год на создание и (или) модернизацию хранилищ в i-м субъекте Российской Федерации.</w:t>
      </w:r>
    </w:p>
    <w:p w:rsidR="003276C8" w:rsidRDefault="003276C8">
      <w:pPr>
        <w:pStyle w:val="ConsPlusNormal"/>
        <w:spacing w:before="220"/>
        <w:ind w:firstLine="540"/>
        <w:jc w:val="both"/>
      </w:pPr>
      <w:bookmarkStart w:id="86" w:name="P1218"/>
      <w:bookmarkEnd w:id="86"/>
      <w:r>
        <w:t xml:space="preserve">14. Размер субсидии, предоставляемой бюджету i-го субъекта Российской Федерации по направлению, указанному в </w:t>
      </w:r>
      <w:hyperlink w:anchor="P1177">
        <w:r>
          <w:rPr>
            <w:color w:val="0000FF"/>
          </w:rPr>
          <w:t>абзаце четвертом подпункта "б" пункта 4</w:t>
        </w:r>
      </w:hyperlink>
      <w:r>
        <w:t xml:space="preserve"> настоящих Правил, в части поддержки производства овощей открытого грунта (a</w:t>
      </w:r>
      <w:r>
        <w:rPr>
          <w:vertAlign w:val="subscript"/>
        </w:rPr>
        <w:t>1i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55"/>
        </w:rPr>
        <w:drawing>
          <wp:inline distT="0" distB="0" distL="0" distR="0">
            <wp:extent cx="3866515" cy="83820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3866515" cy="83820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W</w:t>
      </w:r>
      <w:r>
        <w:rPr>
          <w:vertAlign w:val="subscript"/>
        </w:rPr>
        <w:t>p</w:t>
      </w:r>
      <w: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rsidR="003276C8" w:rsidRDefault="003276C8">
      <w:pPr>
        <w:pStyle w:val="ConsPlusNormal"/>
        <w:spacing w:before="220"/>
        <w:ind w:firstLine="540"/>
        <w:jc w:val="both"/>
      </w:pPr>
      <w:r>
        <w:t>k</w:t>
      </w:r>
      <w:r>
        <w:rPr>
          <w:vertAlign w:val="subscript"/>
        </w:rPr>
        <w:t>1</w:t>
      </w:r>
      <w:r>
        <w:t xml:space="preserve"> - </w:t>
      </w:r>
      <w:hyperlink r:id="rId474">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rsidR="003276C8" w:rsidRDefault="003276C8">
      <w:pPr>
        <w:pStyle w:val="ConsPlusNormal"/>
        <w:spacing w:before="220"/>
        <w:ind w:firstLine="540"/>
        <w:jc w:val="both"/>
      </w:pPr>
      <w:r>
        <w:t>D</w:t>
      </w:r>
      <w:r>
        <w:rPr>
          <w:vertAlign w:val="subscript"/>
        </w:rPr>
        <w:t>v1i</w:t>
      </w:r>
      <w: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rsidR="003276C8" w:rsidRDefault="003276C8">
      <w:pPr>
        <w:pStyle w:val="ConsPlusNormal"/>
        <w:spacing w:before="220"/>
        <w:ind w:firstLine="540"/>
        <w:jc w:val="both"/>
      </w:pPr>
      <w:r>
        <w:t>D</w:t>
      </w:r>
      <w:r>
        <w:rPr>
          <w:vertAlign w:val="subscript"/>
        </w:rPr>
        <w:t>vпр1i</w:t>
      </w:r>
      <w: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rsidR="003276C8" w:rsidRDefault="003276C8">
      <w:pPr>
        <w:pStyle w:val="ConsPlusNormal"/>
        <w:spacing w:before="220"/>
        <w:ind w:firstLine="540"/>
        <w:jc w:val="both"/>
      </w:pPr>
      <w:r>
        <w:t>k</w:t>
      </w:r>
      <w:r>
        <w:rPr>
          <w:vertAlign w:val="subscript"/>
        </w:rPr>
        <w:t>vi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(за исключением Магаданской области и Чукотского автономного округа), значение коэффициента равно 2, для Магаданской области и Чукотского автономного округа - 4, для Калининградской области - 1,2, для других субъектов Российской Федерации - 1;</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(процентов), определяемый в соответствии с </w:t>
      </w:r>
      <w:hyperlink r:id="rId475">
        <w:r>
          <w:rPr>
            <w:color w:val="0000FF"/>
          </w:rPr>
          <w:t>пунктом 13</w:t>
        </w:r>
      </w:hyperlink>
      <w:r>
        <w:t xml:space="preserve"> Правил формирования субсидий;</w:t>
      </w:r>
    </w:p>
    <w:p w:rsidR="003276C8" w:rsidRDefault="003276C8">
      <w:pPr>
        <w:pStyle w:val="ConsPlusNormal"/>
        <w:spacing w:before="220"/>
        <w:ind w:firstLine="540"/>
        <w:jc w:val="both"/>
      </w:pPr>
      <w:r>
        <w:t xml:space="preserve">n1 -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7">
        <w:r>
          <w:rPr>
            <w:color w:val="0000FF"/>
          </w:rPr>
          <w:t>абзаце четвертом подпункта "б" пункта 4</w:t>
        </w:r>
      </w:hyperlink>
      <w:r>
        <w:t xml:space="preserve"> настоящих Правил, в </w:t>
      </w:r>
      <w:r>
        <w:lastRenderedPageBreak/>
        <w:t>части поддержки производства овощей открытого грунта.</w:t>
      </w:r>
    </w:p>
    <w:p w:rsidR="003276C8" w:rsidRDefault="003276C8">
      <w:pPr>
        <w:pStyle w:val="ConsPlusNormal"/>
        <w:spacing w:before="220"/>
        <w:ind w:firstLine="540"/>
        <w:jc w:val="both"/>
      </w:pPr>
      <w:r>
        <w:t>15.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vertAlign w:val="subscript"/>
        </w:rPr>
        <w:t>vпр1i</w:t>
      </w:r>
      <w:r>
        <w:t>) определяется по формуле:</w:t>
      </w:r>
    </w:p>
    <w:p w:rsidR="003276C8" w:rsidRDefault="003276C8">
      <w:pPr>
        <w:pStyle w:val="ConsPlusNormal"/>
        <w:jc w:val="both"/>
      </w:pPr>
    </w:p>
    <w:p w:rsidR="003276C8" w:rsidRDefault="003276C8">
      <w:pPr>
        <w:pStyle w:val="ConsPlusNormal"/>
        <w:jc w:val="center"/>
      </w:pPr>
      <w:r>
        <w:t>D</w:t>
      </w:r>
      <w:r>
        <w:rPr>
          <w:vertAlign w:val="subscript"/>
        </w:rPr>
        <w:t>vпр1i</w:t>
      </w:r>
      <w:r>
        <w:t xml:space="preserve"> = D</w:t>
      </w:r>
      <w:r>
        <w:rPr>
          <w:vertAlign w:val="subscript"/>
        </w:rPr>
        <w:t>v1i</w:t>
      </w:r>
      <w:r>
        <w:t xml:space="preserve"> - SPR</w:t>
      </w:r>
      <w:r>
        <w:rPr>
          <w:vertAlign w:val="subscript"/>
        </w:rPr>
        <w:t>v1i</w:t>
      </w:r>
      <w:r>
        <w:t>,</w:t>
      </w:r>
    </w:p>
    <w:p w:rsidR="003276C8" w:rsidRDefault="003276C8">
      <w:pPr>
        <w:pStyle w:val="ConsPlusNormal"/>
        <w:jc w:val="both"/>
      </w:pPr>
    </w:p>
    <w:p w:rsidR="003276C8" w:rsidRDefault="003276C8">
      <w:pPr>
        <w:pStyle w:val="ConsPlusNormal"/>
        <w:ind w:firstLine="540"/>
        <w:jc w:val="both"/>
      </w:pPr>
      <w:r>
        <w:t>где SPR</w:t>
      </w:r>
      <w:r>
        <w:rPr>
          <w:vertAlign w:val="subscript"/>
        </w:rPr>
        <w:t>v1i</w:t>
      </w:r>
      <w: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3276C8" w:rsidRDefault="003276C8">
      <w:pPr>
        <w:pStyle w:val="ConsPlusNormal"/>
        <w:spacing w:before="220"/>
        <w:ind w:firstLine="540"/>
        <w:jc w:val="both"/>
      </w:pPr>
      <w:r>
        <w:t>В случае если D</w:t>
      </w:r>
      <w:r>
        <w:rPr>
          <w:vertAlign w:val="subscript"/>
        </w:rPr>
        <w:t>vпр1i</w:t>
      </w:r>
      <w:r>
        <w:t xml:space="preserve"> имеет отрицательное значение, применяется значение, равное нулю.</w:t>
      </w:r>
    </w:p>
    <w:p w:rsidR="003276C8" w:rsidRDefault="003276C8">
      <w:pPr>
        <w:pStyle w:val="ConsPlusNormal"/>
        <w:spacing w:before="220"/>
        <w:ind w:firstLine="540"/>
        <w:jc w:val="both"/>
      </w:pPr>
      <w:r>
        <w:t xml:space="preserve">16. Размер субсидии, предоставляемой бюджету i-го субъекта Российской Федерации по направлению, указанному в </w:t>
      </w:r>
      <w:hyperlink w:anchor="P1176">
        <w:r>
          <w:rPr>
            <w:color w:val="0000FF"/>
          </w:rPr>
          <w:t>абзаце третьем подпункта "б" пункта 4</w:t>
        </w:r>
      </w:hyperlink>
      <w:r>
        <w:t xml:space="preserve"> настоящих Правил (a</w:t>
      </w:r>
      <w:r>
        <w:rPr>
          <w:vertAlign w:val="subscript"/>
        </w:rPr>
        <w:t>2i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55"/>
        </w:rPr>
        <w:drawing>
          <wp:inline distT="0" distB="0" distL="0" distR="0">
            <wp:extent cx="2640330" cy="8382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k</w:t>
      </w:r>
      <w:r>
        <w:rPr>
          <w:vertAlign w:val="subscript"/>
        </w:rPr>
        <w:t>2</w:t>
      </w:r>
      <w:r>
        <w:t xml:space="preserve"> - </w:t>
      </w:r>
      <w:hyperlink r:id="rId477">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rsidR="003276C8" w:rsidRDefault="003276C8">
      <w:pPr>
        <w:pStyle w:val="ConsPlusNormal"/>
        <w:spacing w:before="220"/>
        <w:ind w:firstLine="540"/>
        <w:jc w:val="both"/>
      </w:pPr>
      <w:r>
        <w:t>D</w:t>
      </w:r>
      <w:r>
        <w:rPr>
          <w:vertAlign w:val="subscript"/>
        </w:rPr>
        <w:t>v2i</w:t>
      </w:r>
      <w:r>
        <w:t xml:space="preserve"> - плановый объем производства на соответствующий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n2 -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6">
        <w:r>
          <w:rPr>
            <w:color w:val="0000FF"/>
          </w:rPr>
          <w:t>абзаце третьем подпункта "б" пункта 4</w:t>
        </w:r>
      </w:hyperlink>
      <w:r>
        <w:t xml:space="preserve"> настоящих Правил.</w:t>
      </w:r>
    </w:p>
    <w:p w:rsidR="003276C8" w:rsidRDefault="003276C8">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1177">
        <w:r>
          <w:rPr>
            <w:color w:val="0000FF"/>
          </w:rPr>
          <w:t>абзаце четвертом подпункта "б" пункта 4</w:t>
        </w:r>
      </w:hyperlink>
      <w:r>
        <w:t xml:space="preserve"> настоящих Правил, в части поддержки производства картофеля (a</w:t>
      </w:r>
      <w:r>
        <w:rPr>
          <w:vertAlign w:val="subscript"/>
        </w:rPr>
        <w:t>3i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55"/>
        </w:rPr>
        <w:lastRenderedPageBreak/>
        <w:drawing>
          <wp:inline distT="0" distB="0" distL="0" distR="0">
            <wp:extent cx="3855720" cy="8382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cstate="print">
                      <a:extLst>
                        <a:ext uri="{28A0092B-C50C-407E-A947-70E740481C1C}">
                          <a14:useLocalDpi xmlns:a14="http://schemas.microsoft.com/office/drawing/2010/main" val="0"/>
                        </a:ext>
                      </a:extLst>
                    </a:blip>
                    <a:srcRect/>
                    <a:stretch>
                      <a:fillRect/>
                    </a:stretch>
                  </pic:blipFill>
                  <pic:spPr bwMode="auto">
                    <a:xfrm>
                      <a:off x="0" y="0"/>
                      <a:ext cx="3855720" cy="83820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k</w:t>
      </w:r>
      <w:r>
        <w:rPr>
          <w:vertAlign w:val="subscript"/>
        </w:rPr>
        <w:t>3</w:t>
      </w:r>
      <w:r>
        <w:t xml:space="preserve"> - </w:t>
      </w:r>
      <w:hyperlink r:id="rId479">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rsidR="003276C8" w:rsidRDefault="003276C8">
      <w:pPr>
        <w:pStyle w:val="ConsPlusNormal"/>
        <w:spacing w:before="220"/>
        <w:ind w:firstLine="540"/>
        <w:jc w:val="both"/>
      </w:pPr>
      <w:r>
        <w:t>D</w:t>
      </w:r>
      <w:r>
        <w:rPr>
          <w:vertAlign w:val="subscript"/>
        </w:rPr>
        <w:t>v3i</w:t>
      </w:r>
      <w: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rsidR="003276C8" w:rsidRDefault="003276C8">
      <w:pPr>
        <w:pStyle w:val="ConsPlusNormal"/>
        <w:spacing w:before="220"/>
        <w:ind w:firstLine="540"/>
        <w:jc w:val="both"/>
      </w:pPr>
      <w:r>
        <w:t>D</w:t>
      </w:r>
      <w:r>
        <w:rPr>
          <w:vertAlign w:val="subscript"/>
        </w:rPr>
        <w:t>vпр3i</w:t>
      </w:r>
      <w: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rsidR="003276C8" w:rsidRDefault="003276C8">
      <w:pPr>
        <w:pStyle w:val="ConsPlusNormal"/>
        <w:spacing w:before="220"/>
        <w:ind w:firstLine="540"/>
        <w:jc w:val="both"/>
      </w:pPr>
      <w:r>
        <w:t xml:space="preserve">n3 -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7">
        <w:r>
          <w:rPr>
            <w:color w:val="0000FF"/>
          </w:rPr>
          <w:t>абзаце четвертом подпункта "б" пункта 4</w:t>
        </w:r>
      </w:hyperlink>
      <w:r>
        <w:t xml:space="preserve"> настоящих Правил, в части поддержки производства картофеля.</w:t>
      </w:r>
    </w:p>
    <w:p w:rsidR="003276C8" w:rsidRDefault="003276C8">
      <w:pPr>
        <w:pStyle w:val="ConsPlusNormal"/>
        <w:spacing w:before="220"/>
        <w:ind w:firstLine="540"/>
        <w:jc w:val="both"/>
      </w:pPr>
      <w:r>
        <w:t>18.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vertAlign w:val="subscript"/>
        </w:rPr>
        <w:t>vпр3i</w:t>
      </w:r>
      <w:r>
        <w:t>) определяется по формуле:</w:t>
      </w:r>
    </w:p>
    <w:p w:rsidR="003276C8" w:rsidRDefault="003276C8">
      <w:pPr>
        <w:pStyle w:val="ConsPlusNormal"/>
        <w:jc w:val="both"/>
      </w:pPr>
    </w:p>
    <w:p w:rsidR="003276C8" w:rsidRDefault="003276C8">
      <w:pPr>
        <w:pStyle w:val="ConsPlusNormal"/>
        <w:jc w:val="center"/>
      </w:pPr>
      <w:r>
        <w:t>D</w:t>
      </w:r>
      <w:r>
        <w:rPr>
          <w:vertAlign w:val="subscript"/>
        </w:rPr>
        <w:t>vпр3i</w:t>
      </w:r>
      <w:r>
        <w:t xml:space="preserve"> = D</w:t>
      </w:r>
      <w:r>
        <w:rPr>
          <w:vertAlign w:val="subscript"/>
        </w:rPr>
        <w:t>v3i</w:t>
      </w:r>
      <w:r>
        <w:t xml:space="preserve"> - SPR</w:t>
      </w:r>
      <w:r>
        <w:rPr>
          <w:vertAlign w:val="subscript"/>
        </w:rPr>
        <w:t>v3i</w:t>
      </w:r>
      <w:r>
        <w:t>,</w:t>
      </w:r>
    </w:p>
    <w:p w:rsidR="003276C8" w:rsidRDefault="003276C8">
      <w:pPr>
        <w:pStyle w:val="ConsPlusNormal"/>
        <w:jc w:val="both"/>
      </w:pPr>
    </w:p>
    <w:p w:rsidR="003276C8" w:rsidRDefault="003276C8">
      <w:pPr>
        <w:pStyle w:val="ConsPlusNormal"/>
        <w:ind w:firstLine="540"/>
        <w:jc w:val="both"/>
      </w:pPr>
      <w:r>
        <w:t>где SPR</w:t>
      </w:r>
      <w:r>
        <w:rPr>
          <w:vertAlign w:val="subscript"/>
        </w:rPr>
        <w:t>v3i</w:t>
      </w:r>
      <w: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3276C8" w:rsidRDefault="003276C8">
      <w:pPr>
        <w:pStyle w:val="ConsPlusNormal"/>
        <w:spacing w:before="220"/>
        <w:ind w:firstLine="540"/>
        <w:jc w:val="both"/>
      </w:pPr>
      <w:r>
        <w:t>В случае если D</w:t>
      </w:r>
      <w:r>
        <w:rPr>
          <w:vertAlign w:val="subscript"/>
        </w:rPr>
        <w:t>vпр3i</w:t>
      </w:r>
      <w:r>
        <w:t xml:space="preserve"> имеет отрицательное значение, применяется значение, равное нулю.</w:t>
      </w:r>
    </w:p>
    <w:p w:rsidR="003276C8" w:rsidRDefault="003276C8">
      <w:pPr>
        <w:pStyle w:val="ConsPlusNormal"/>
        <w:spacing w:before="22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1175">
        <w:r>
          <w:rPr>
            <w:color w:val="0000FF"/>
          </w:rPr>
          <w:t>абзаце втором подпункта "б" пункта 4</w:t>
        </w:r>
      </w:hyperlink>
      <w:r>
        <w:t xml:space="preserve"> настоящих Правил (a</w:t>
      </w:r>
      <w:r>
        <w:rPr>
          <w:vertAlign w:val="subscript"/>
        </w:rPr>
        <w:t>4i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55"/>
        </w:rPr>
        <w:drawing>
          <wp:inline distT="0" distB="0" distL="0" distR="0">
            <wp:extent cx="2713990" cy="83820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2713990" cy="83820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lastRenderedPageBreak/>
        <w:t>где:</w:t>
      </w:r>
    </w:p>
    <w:p w:rsidR="003276C8" w:rsidRDefault="003276C8">
      <w:pPr>
        <w:pStyle w:val="ConsPlusNormal"/>
        <w:spacing w:before="220"/>
        <w:ind w:firstLine="540"/>
        <w:jc w:val="both"/>
      </w:pPr>
      <w:r>
        <w:t>k</w:t>
      </w:r>
      <w:r>
        <w:rPr>
          <w:vertAlign w:val="subscript"/>
        </w:rPr>
        <w:t>4</w:t>
      </w:r>
      <w:r>
        <w:t xml:space="preserve"> - </w:t>
      </w:r>
      <w:hyperlink r:id="rId481">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rsidR="003276C8" w:rsidRDefault="003276C8">
      <w:pPr>
        <w:pStyle w:val="ConsPlusNormal"/>
        <w:spacing w:before="220"/>
        <w:ind w:firstLine="540"/>
        <w:jc w:val="both"/>
      </w:pPr>
      <w:r>
        <w:t>S</w:t>
      </w:r>
      <w:r>
        <w:rPr>
          <w:vertAlign w:val="subscript"/>
        </w:rPr>
        <w:t>4элитi</w:t>
      </w:r>
      <w: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n4 -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5">
        <w:r>
          <w:rPr>
            <w:color w:val="0000FF"/>
          </w:rPr>
          <w:t>абзаце втором подпункта "б" пункта 4</w:t>
        </w:r>
      </w:hyperlink>
      <w:r>
        <w:t xml:space="preserve"> настоящих Правил.</w:t>
      </w:r>
    </w:p>
    <w:p w:rsidR="003276C8" w:rsidRDefault="003276C8">
      <w:pPr>
        <w:pStyle w:val="ConsPlusNormal"/>
        <w:spacing w:before="220"/>
        <w:ind w:firstLine="540"/>
        <w:jc w:val="both"/>
      </w:pPr>
      <w:bookmarkStart w:id="87" w:name="P1267"/>
      <w:bookmarkEnd w:id="87"/>
      <w:r>
        <w:t xml:space="preserve">20. Размер субсидии, предоставляемой бюджету i-го субъекта Российской Федерации по направлению, указанному в </w:t>
      </w:r>
      <w:hyperlink w:anchor="P1173">
        <w:r>
          <w:rPr>
            <w:color w:val="0000FF"/>
          </w:rPr>
          <w:t>подпункте "а" пункта 4</w:t>
        </w:r>
      </w:hyperlink>
      <w:r>
        <w:t xml:space="preserve"> настоящих Правил (a</w:t>
      </w:r>
      <w:r>
        <w:rPr>
          <w:vertAlign w:val="subscript"/>
        </w:rPr>
        <w:t>5i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55"/>
        </w:rPr>
        <w:drawing>
          <wp:inline distT="0" distB="0" distL="0" distR="0">
            <wp:extent cx="2682240" cy="83820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k</w:t>
      </w:r>
      <w:r>
        <w:rPr>
          <w:vertAlign w:val="subscript"/>
        </w:rPr>
        <w:t>5</w:t>
      </w:r>
      <w:r>
        <w:t xml:space="preserve"> - </w:t>
      </w:r>
      <w:hyperlink r:id="rId483">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rsidR="003276C8" w:rsidRDefault="003276C8">
      <w:pPr>
        <w:pStyle w:val="ConsPlusNormal"/>
        <w:spacing w:before="220"/>
        <w:ind w:firstLine="540"/>
        <w:jc w:val="both"/>
      </w:pPr>
      <w:r>
        <w:t>D</w:t>
      </w:r>
      <w:r>
        <w:rPr>
          <w:vertAlign w:val="subscript"/>
        </w:rPr>
        <w:t>Sплi</w:t>
      </w:r>
      <w: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субсидии на соответствующий финансовый год, определяемый на основании данных Федеральной службы государственной статистики;</w:t>
      </w:r>
    </w:p>
    <w:p w:rsidR="003276C8" w:rsidRDefault="003276C8">
      <w:pPr>
        <w:pStyle w:val="ConsPlusNormal"/>
        <w:spacing w:before="220"/>
        <w:ind w:firstLine="540"/>
        <w:jc w:val="both"/>
      </w:pPr>
      <w:r>
        <w:t xml:space="preserve">n5 -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1173">
        <w:r>
          <w:rPr>
            <w:color w:val="0000FF"/>
          </w:rPr>
          <w:t>подпункте "а" пункта 4</w:t>
        </w:r>
      </w:hyperlink>
      <w:r>
        <w:t xml:space="preserve"> настоящих Правил.</w:t>
      </w:r>
    </w:p>
    <w:p w:rsidR="003276C8" w:rsidRDefault="003276C8">
      <w:pPr>
        <w:pStyle w:val="ConsPlusNormal"/>
        <w:spacing w:before="220"/>
        <w:ind w:firstLine="540"/>
        <w:jc w:val="both"/>
      </w:pPr>
      <w:r>
        <w:t>21. Объем бюджетных ассигнований, предусмотренных в федеральном бюджете на предоставление субсидии в соответствующем финансовом году на создание и (или) модернизацию хранилищ в i-м субъекте Российской Федерации (W</w:t>
      </w:r>
      <w:r>
        <w:rPr>
          <w:vertAlign w:val="subscript"/>
        </w:rPr>
        <w:t>ki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8"/>
        </w:rPr>
        <w:drawing>
          <wp:inline distT="0" distB="0" distL="0" distR="0">
            <wp:extent cx="911860"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911860" cy="2514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 B</w:t>
      </w:r>
      <w:r>
        <w:rPr>
          <w:vertAlign w:val="subscript"/>
        </w:rPr>
        <w:t>i</w:t>
      </w:r>
      <w:r>
        <w:t xml:space="preserve"> - размер субсидии, необходимой для возмещения части прямых понесенных затрат по </w:t>
      </w:r>
      <w:r>
        <w:lastRenderedPageBreak/>
        <w:t>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w:t>
      </w:r>
    </w:p>
    <w:p w:rsidR="003276C8" w:rsidRDefault="003276C8">
      <w:pPr>
        <w:pStyle w:val="ConsPlusNormal"/>
        <w:spacing w:before="220"/>
        <w:ind w:firstLine="540"/>
        <w:jc w:val="both"/>
      </w:pPr>
      <w:bookmarkStart w:id="88" w:name="P1280"/>
      <w:bookmarkEnd w:id="88"/>
      <w:r>
        <w:t>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11"/>
        </w:rPr>
        <w:drawing>
          <wp:inline distT="0" distB="0" distL="0" distR="0">
            <wp:extent cx="1142365" cy="28321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5" cstate="print">
                      <a:extLst>
                        <a:ext uri="{28A0092B-C50C-407E-A947-70E740481C1C}">
                          <a14:useLocalDpi xmlns:a14="http://schemas.microsoft.com/office/drawing/2010/main" val="0"/>
                        </a:ext>
                      </a:extLst>
                    </a:blip>
                    <a:srcRect/>
                    <a:stretch>
                      <a:fillRect/>
                    </a:stretch>
                  </pic:blipFill>
                  <pic:spPr bwMode="auto">
                    <a:xfrm>
                      <a:off x="0" y="0"/>
                      <a:ext cx="1142365" cy="28321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C</w:t>
      </w:r>
      <w:r>
        <w:rPr>
          <w:vertAlign w:val="subscript"/>
        </w:rPr>
        <w:t>i</w:t>
      </w:r>
      <w:r>
        <w:t xml:space="preserve"> - фактическая и (или) плановая стоимость j-го хранилища;</w:t>
      </w:r>
    </w:p>
    <w:p w:rsidR="003276C8" w:rsidRDefault="003276C8">
      <w:pPr>
        <w:pStyle w:val="ConsPlusNormal"/>
        <w:spacing w:before="220"/>
        <w:ind w:firstLine="540"/>
        <w:jc w:val="both"/>
      </w:pPr>
      <w:r>
        <w:t xml:space="preserve">k - процент возмещения части прямых понесенных затрат в соответствии с </w:t>
      </w:r>
      <w:hyperlink w:anchor="P1196">
        <w:r>
          <w:rPr>
            <w:color w:val="0000FF"/>
          </w:rPr>
          <w:t>абзацем четвертым подпункта "г" пункта 7</w:t>
        </w:r>
      </w:hyperlink>
      <w:r>
        <w:t xml:space="preserve"> настоящих Правил.</w:t>
      </w:r>
    </w:p>
    <w:p w:rsidR="003276C8" w:rsidRDefault="003276C8">
      <w:pPr>
        <w:pStyle w:val="ConsPlusNormal"/>
        <w:spacing w:before="220"/>
        <w:ind w:firstLine="540"/>
        <w:jc w:val="both"/>
      </w:pPr>
      <w:bookmarkStart w:id="89" w:name="P1287"/>
      <w:bookmarkEnd w:id="89"/>
      <w:r>
        <w:t>23.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3276C8" w:rsidRDefault="003276C8">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206">
        <w:r>
          <w:rPr>
            <w:color w:val="0000FF"/>
          </w:rPr>
          <w:t>пункте 12</w:t>
        </w:r>
      </w:hyperlink>
      <w:r>
        <w:t xml:space="preserve"> настоящих Правил, обязан в течение 30 календарных дней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rsidR="003276C8" w:rsidRDefault="003276C8">
      <w:pPr>
        <w:pStyle w:val="ConsPlusNormal"/>
        <w:spacing w:before="220"/>
        <w:ind w:firstLine="540"/>
        <w:jc w:val="both"/>
      </w:pPr>
      <w:r>
        <w:t>Высвобождающиеся бюджетные ассигнования перераспределяются на иные мероприятия, определяемые Правительством Российской Федерации, в соответствии с бюджетным законодательством Российской Федерации.</w:t>
      </w:r>
    </w:p>
    <w:p w:rsidR="003276C8" w:rsidRDefault="003276C8">
      <w:pPr>
        <w:pStyle w:val="ConsPlusNormal"/>
        <w:spacing w:before="220"/>
        <w:ind w:firstLine="540"/>
        <w:jc w:val="both"/>
      </w:pPr>
      <w:r>
        <w:t xml:space="preserve">Положения </w:t>
      </w:r>
      <w:hyperlink w:anchor="P1280">
        <w:r>
          <w:rPr>
            <w:color w:val="0000FF"/>
          </w:rPr>
          <w:t>абзаца первого</w:t>
        </w:r>
      </w:hyperlink>
      <w:r>
        <w:t xml:space="preserve"> настоящего пункта не применяются в отношении средств, предоставляемых на реализацию мероприятия, указанного в </w:t>
      </w:r>
      <w:hyperlink w:anchor="P1178">
        <w:r>
          <w:rPr>
            <w:color w:val="0000FF"/>
          </w:rPr>
          <w:t>подпункте "в" пункта 4</w:t>
        </w:r>
      </w:hyperlink>
      <w:r>
        <w:t xml:space="preserve"> настоящих Правил.</w:t>
      </w:r>
    </w:p>
    <w:p w:rsidR="003276C8" w:rsidRDefault="003276C8">
      <w:pPr>
        <w:pStyle w:val="ConsPlusNormal"/>
        <w:spacing w:before="220"/>
        <w:ind w:firstLine="540"/>
        <w:jc w:val="both"/>
      </w:pPr>
      <w:bookmarkStart w:id="90" w:name="P1291"/>
      <w:bookmarkEnd w:id="90"/>
      <w:r>
        <w:t xml:space="preserve">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anchor="P1207">
        <w:r>
          <w:rPr>
            <w:color w:val="0000FF"/>
          </w:rPr>
          <w:t>пунктами 13</w:t>
        </w:r>
      </w:hyperlink>
      <w:r>
        <w:t xml:space="preserve"> - </w:t>
      </w:r>
      <w:hyperlink w:anchor="P1280">
        <w:r>
          <w:rPr>
            <w:color w:val="0000FF"/>
          </w:rPr>
          <w:t>22</w:t>
        </w:r>
      </w:hyperlink>
      <w:r>
        <w:t xml:space="preserve"> настоящих Правил, с установлением результатов их использования.</w:t>
      </w:r>
    </w:p>
    <w:p w:rsidR="003276C8" w:rsidRDefault="003276C8">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3276C8" w:rsidRDefault="003276C8">
      <w:pPr>
        <w:pStyle w:val="ConsPlusNormal"/>
        <w:spacing w:before="220"/>
        <w:ind w:firstLine="540"/>
        <w:jc w:val="both"/>
      </w:pPr>
      <w:r>
        <w:lastRenderedPageBreak/>
        <w:t xml:space="preserve">Размер предоставляемой в соответствии с </w:t>
      </w:r>
      <w:hyperlink w:anchor="P129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3276C8" w:rsidRDefault="003276C8">
      <w:pPr>
        <w:pStyle w:val="ConsPlusNormal"/>
        <w:spacing w:before="220"/>
        <w:ind w:firstLine="540"/>
        <w:jc w:val="both"/>
      </w:pPr>
      <w:r>
        <w:t xml:space="preserve">25.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anchor="P1173">
        <w:r>
          <w:rPr>
            <w:color w:val="0000FF"/>
          </w:rPr>
          <w:t>подпунктах "а"</w:t>
        </w:r>
      </w:hyperlink>
      <w:r>
        <w:t xml:space="preserve"> и </w:t>
      </w:r>
      <w:hyperlink w:anchor="P1174">
        <w:r>
          <w:rPr>
            <w:color w:val="0000FF"/>
          </w:rPr>
          <w:t>"б" пункта 4</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anchor="P1218">
        <w:r>
          <w:rPr>
            <w:color w:val="0000FF"/>
          </w:rPr>
          <w:t>пунктами 14</w:t>
        </w:r>
      </w:hyperlink>
      <w:r>
        <w:t xml:space="preserve"> - </w:t>
      </w:r>
      <w:hyperlink w:anchor="P1267">
        <w:r>
          <w:rPr>
            <w:color w:val="0000FF"/>
          </w:rPr>
          <w:t>20</w:t>
        </w:r>
      </w:hyperlink>
      <w:r>
        <w:t xml:space="preserve"> настоящих Правил.</w:t>
      </w:r>
    </w:p>
    <w:p w:rsidR="003276C8" w:rsidRDefault="003276C8">
      <w:pPr>
        <w:pStyle w:val="ConsPlusNormal"/>
        <w:spacing w:before="220"/>
        <w:ind w:firstLine="540"/>
        <w:jc w:val="both"/>
      </w:pPr>
      <w: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w:t>
      </w:r>
      <w:hyperlink w:anchor="P1173">
        <w:r>
          <w:rPr>
            <w:color w:val="0000FF"/>
          </w:rPr>
          <w:t>подпунктах "а"</w:t>
        </w:r>
      </w:hyperlink>
      <w:r>
        <w:t xml:space="preserve"> и </w:t>
      </w:r>
      <w:hyperlink w:anchor="P1174">
        <w:r>
          <w:rPr>
            <w:color w:val="0000FF"/>
          </w:rPr>
          <w:t>"б" пункта 4</w:t>
        </w:r>
      </w:hyperlink>
      <w: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anchor="P1305">
        <w:r>
          <w:rPr>
            <w:color w:val="0000FF"/>
          </w:rPr>
          <w:t>пункте 28</w:t>
        </w:r>
      </w:hyperlink>
      <w:r>
        <w:t xml:space="preserve"> настоящих Правил.</w:t>
      </w:r>
    </w:p>
    <w:p w:rsidR="003276C8" w:rsidRDefault="003276C8">
      <w:pPr>
        <w:pStyle w:val="ConsPlusNormal"/>
        <w:spacing w:before="22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27. Уполномоченный орган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172">
        <w:r>
          <w:rPr>
            <w:color w:val="0000FF"/>
          </w:rPr>
          <w:t>пункте 4</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календарных дней со дня заключения соглашения о предоставлении субсидии;</w:t>
      </w:r>
    </w:p>
    <w:p w:rsidR="003276C8" w:rsidRDefault="003276C8">
      <w:pPr>
        <w:pStyle w:val="ConsPlusNormal"/>
        <w:spacing w:before="220"/>
        <w:ind w:firstLine="540"/>
        <w:jc w:val="both"/>
      </w:pPr>
      <w:r>
        <w:t>б) документ, содержащий информацию об использовании средств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 о предоставлении субсидии;</w:t>
      </w:r>
    </w:p>
    <w:p w:rsidR="003276C8" w:rsidRDefault="003276C8">
      <w:pPr>
        <w:pStyle w:val="ConsPlusNormal"/>
        <w:spacing w:before="220"/>
        <w:ind w:firstLine="540"/>
        <w:jc w:val="both"/>
      </w:pPr>
      <w:r>
        <w:t xml:space="preserve">д) значения плановых показателей деятельности, необходимых для расчета размера субсидии в соответствии с </w:t>
      </w:r>
      <w:hyperlink w:anchor="P1207">
        <w:r>
          <w:rPr>
            <w:color w:val="0000FF"/>
          </w:rPr>
          <w:t>пунктами 13</w:t>
        </w:r>
      </w:hyperlink>
      <w:r>
        <w:t xml:space="preserve"> - </w:t>
      </w:r>
      <w:hyperlink w:anchor="P1280">
        <w:r>
          <w:rPr>
            <w:color w:val="0000FF"/>
          </w:rPr>
          <w:t>22</w:t>
        </w:r>
      </w:hyperlink>
      <w:r>
        <w:t xml:space="preserve"> настоящих Правил, -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bookmarkStart w:id="91" w:name="P1303"/>
      <w:bookmarkEnd w:id="91"/>
      <w:r>
        <w:lastRenderedPageBreak/>
        <w:t>е) заявочная документация -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bookmarkStart w:id="92" w:name="P1304"/>
      <w:bookmarkEnd w:id="92"/>
      <w:r>
        <w:t xml:space="preserve">ж) информация о соответствии инвестиционного проекта условиям, указанным в </w:t>
      </w:r>
      <w:hyperlink w:anchor="P1193">
        <w:r>
          <w:rPr>
            <w:color w:val="0000FF"/>
          </w:rPr>
          <w:t>подпункте "г" пункта 7</w:t>
        </w:r>
      </w:hyperlink>
      <w:r>
        <w:t xml:space="preserve"> настоящих Правил, -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bookmarkStart w:id="93" w:name="P1305"/>
      <w:bookmarkEnd w:id="93"/>
      <w:r>
        <w:t xml:space="preserve">28. Для оценки эффективности использования субсидии и в соответствии с показателями, установленными субъекту Российской Федерации федеральным </w:t>
      </w:r>
      <w:hyperlink r:id="rId486">
        <w:r>
          <w:rPr>
            <w:color w:val="0000FF"/>
          </w:rPr>
          <w:t>проектом</w:t>
        </w:r>
      </w:hyperlink>
      <w:r>
        <w:t xml:space="preserve"> "Развитие отраслей овощеводства и картофелеводства", применяются следующие результаты использования субсидии:</w:t>
      </w:r>
    </w:p>
    <w:p w:rsidR="003276C8" w:rsidRDefault="003276C8">
      <w:pPr>
        <w:pStyle w:val="ConsPlusNormal"/>
        <w:spacing w:before="220"/>
        <w:ind w:firstLine="540"/>
        <w:jc w:val="both"/>
      </w:pPr>
      <w:r>
        <w:t>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rsidR="003276C8" w:rsidRDefault="003276C8">
      <w:pPr>
        <w:pStyle w:val="ConsPlusNormal"/>
        <w:spacing w:before="220"/>
        <w:ind w:firstLine="540"/>
        <w:jc w:val="both"/>
      </w:pPr>
      <w:r>
        <w:t>б) произведено продукции овощеводства защищенного грунта собственного производства, выращенной с применением технологии досвечивания (тыс. тонн);</w:t>
      </w:r>
    </w:p>
    <w:p w:rsidR="003276C8" w:rsidRDefault="003276C8">
      <w:pPr>
        <w:pStyle w:val="ConsPlusNormal"/>
        <w:spacing w:before="220"/>
        <w:ind w:firstLine="540"/>
        <w:jc w:val="both"/>
      </w:pPr>
      <w:r>
        <w:t>в) произведено картофеля в сельскохозяйственных организациях, крестьянских (фермерских) хозяйствах и у индивидуальных предпринимателей (тыс. тонн);</w:t>
      </w:r>
    </w:p>
    <w:p w:rsidR="003276C8" w:rsidRDefault="003276C8">
      <w:pPr>
        <w:pStyle w:val="ConsPlusNormal"/>
        <w:spacing w:before="220"/>
        <w:ind w:firstLine="540"/>
        <w:jc w:val="both"/>
      </w:pPr>
      <w:r>
        <w:t>г) достигнут объем высева элитного и (или) оригинального семенного картофеля и овощных культур (тыс. тонн);</w:t>
      </w:r>
    </w:p>
    <w:p w:rsidR="003276C8" w:rsidRDefault="003276C8">
      <w:pPr>
        <w:pStyle w:val="ConsPlusNormal"/>
        <w:spacing w:before="220"/>
        <w:ind w:firstLine="540"/>
        <w:jc w:val="both"/>
      </w:pPr>
      <w:r>
        <w:t>д)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(тыс. гектаров);</w:t>
      </w:r>
    </w:p>
    <w:p w:rsidR="003276C8" w:rsidRDefault="003276C8">
      <w:pPr>
        <w:pStyle w:val="ConsPlusNormal"/>
        <w:spacing w:before="220"/>
        <w:ind w:firstLine="540"/>
        <w:jc w:val="both"/>
      </w:pPr>
      <w:r>
        <w:t>е) посажено картофеля в сельскохозяйственных организациях, крестьянских (фермерских) хозяйствах, включая индивидуальных предпринимателей (тыс. гектаров);</w:t>
      </w:r>
    </w:p>
    <w:p w:rsidR="003276C8" w:rsidRDefault="003276C8">
      <w:pPr>
        <w:pStyle w:val="ConsPlusNormal"/>
        <w:spacing w:before="220"/>
        <w:ind w:firstLine="540"/>
        <w:jc w:val="both"/>
      </w:pPr>
      <w:r>
        <w:t>ж) обеспечено увеличение мощностей по хранению картофеля и овощей (тыс. тонн).</w:t>
      </w:r>
    </w:p>
    <w:p w:rsidR="003276C8" w:rsidRDefault="003276C8">
      <w:pPr>
        <w:pStyle w:val="ConsPlusNormal"/>
        <w:spacing w:before="220"/>
        <w:ind w:firstLine="540"/>
        <w:jc w:val="both"/>
      </w:pPr>
      <w:r>
        <w:t>29.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rsidR="003276C8" w:rsidRDefault="003276C8">
      <w:pPr>
        <w:pStyle w:val="ConsPlusNormal"/>
        <w:spacing w:before="220"/>
        <w:ind w:firstLine="540"/>
        <w:jc w:val="both"/>
      </w:pPr>
      <w:r>
        <w:t>30.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3276C8" w:rsidRDefault="003276C8">
      <w:pPr>
        <w:pStyle w:val="ConsPlusNormal"/>
        <w:spacing w:before="220"/>
        <w:ind w:firstLine="540"/>
        <w:jc w:val="both"/>
      </w:pPr>
      <w:r>
        <w:t xml:space="preserve">31. Оценка соответствия инвестиционного проекта, предусматривающего создание и (или) модернизацию хранилищ, планируемых к вводу в эксплуатацию не позднее 1 июля года предоставления субсидии, условиям, указанным в </w:t>
      </w:r>
      <w:hyperlink w:anchor="P1193">
        <w:r>
          <w:rPr>
            <w:color w:val="0000FF"/>
          </w:rPr>
          <w:t>подпункте "г" пункта 7</w:t>
        </w:r>
      </w:hyperlink>
      <w: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anchor="P1303">
        <w:r>
          <w:rPr>
            <w:color w:val="0000FF"/>
          </w:rPr>
          <w:t>подпунктами "е"</w:t>
        </w:r>
      </w:hyperlink>
      <w:r>
        <w:t xml:space="preserve"> и </w:t>
      </w:r>
      <w:hyperlink w:anchor="P1304">
        <w:r>
          <w:rPr>
            <w:color w:val="0000FF"/>
          </w:rPr>
          <w:t>"ж" пункта 27</w:t>
        </w:r>
      </w:hyperlink>
      <w:r>
        <w:t xml:space="preserve"> настоящих Правил.</w:t>
      </w:r>
    </w:p>
    <w:p w:rsidR="003276C8" w:rsidRDefault="003276C8">
      <w:pPr>
        <w:pStyle w:val="ConsPlusNormal"/>
        <w:spacing w:before="220"/>
        <w:ind w:firstLine="540"/>
        <w:jc w:val="both"/>
      </w:pPr>
      <w:r>
        <w:t xml:space="preserve">Порядок проведения комиссией оценки соответствия инвестиционного проекта условиям, указанным в </w:t>
      </w:r>
      <w:hyperlink w:anchor="P1193">
        <w:r>
          <w:rPr>
            <w:color w:val="0000FF"/>
          </w:rPr>
          <w:t>подпункте "г" пункта 7</w:t>
        </w:r>
      </w:hyperlink>
      <w:r>
        <w:t xml:space="preserve"> настоящих Правил, утверждается Министерством сельского </w:t>
      </w:r>
      <w:r>
        <w:lastRenderedPageBreak/>
        <w:t>хозяйства Российской Федерации.</w:t>
      </w:r>
    </w:p>
    <w:p w:rsidR="003276C8" w:rsidRDefault="003276C8">
      <w:pPr>
        <w:pStyle w:val="ConsPlusNormal"/>
        <w:spacing w:before="220"/>
        <w:ind w:firstLine="540"/>
        <w:jc w:val="both"/>
      </w:pPr>
      <w:r>
        <w:t>32.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rsidR="003276C8" w:rsidRDefault="003276C8">
      <w:pPr>
        <w:pStyle w:val="ConsPlusNormal"/>
        <w:spacing w:before="220"/>
        <w:ind w:firstLine="540"/>
        <w:jc w:val="both"/>
      </w:pPr>
      <w:r>
        <w:t>33.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spacing w:before="220"/>
        <w:ind w:firstLine="540"/>
        <w:jc w:val="both"/>
      </w:pPr>
      <w:r>
        <w:t xml:space="preserve">34. Порядок и условия возврата средств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487">
        <w:r>
          <w:rPr>
            <w:color w:val="0000FF"/>
          </w:rPr>
          <w:t>пунктами 16</w:t>
        </w:r>
      </w:hyperlink>
      <w:r>
        <w:t xml:space="preserve"> - </w:t>
      </w:r>
      <w:hyperlink r:id="rId488">
        <w:r>
          <w:rPr>
            <w:color w:val="0000FF"/>
          </w:rPr>
          <w:t>18</w:t>
        </w:r>
      </w:hyperlink>
      <w:r>
        <w:t xml:space="preserve"> и </w:t>
      </w:r>
      <w:hyperlink r:id="rId489">
        <w:r>
          <w:rPr>
            <w:color w:val="0000FF"/>
          </w:rPr>
          <w:t>20</w:t>
        </w:r>
      </w:hyperlink>
      <w:r>
        <w:t xml:space="preserve"> Правил формирования субсидий.</w:t>
      </w:r>
    </w:p>
    <w:p w:rsidR="003276C8" w:rsidRDefault="003276C8">
      <w:pPr>
        <w:pStyle w:val="ConsPlusNormal"/>
        <w:spacing w:before="220"/>
        <w:ind w:firstLine="540"/>
        <w:jc w:val="both"/>
      </w:pPr>
      <w:r>
        <w:t>35. Ответственность за достоверность представляемых в Министерство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3276C8" w:rsidRDefault="003276C8">
      <w:pPr>
        <w:pStyle w:val="ConsPlusNormal"/>
        <w:spacing w:before="220"/>
        <w:ind w:firstLine="540"/>
        <w:jc w:val="both"/>
      </w:pPr>
      <w:r>
        <w:t>36.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13</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94" w:name="P1333"/>
      <w:bookmarkEnd w:id="94"/>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w:t>
      </w:r>
    </w:p>
    <w:p w:rsidR="003276C8" w:rsidRDefault="003276C8">
      <w:pPr>
        <w:pStyle w:val="ConsPlusTitle"/>
        <w:jc w:val="center"/>
      </w:pPr>
      <w:r>
        <w:t>НА ВОЗМЕЩЕНИЕ ЧАСТИ ЗАТРАТ НА УПЛАТУ ПРОЦЕНТОВ</w:t>
      </w:r>
    </w:p>
    <w:p w:rsidR="003276C8" w:rsidRDefault="003276C8">
      <w:pPr>
        <w:pStyle w:val="ConsPlusTitle"/>
        <w:jc w:val="center"/>
      </w:pPr>
      <w:r>
        <w:t>ПО ИНВЕСТИЦИОННЫМ КРЕДИТАМ (ЗАЙМАМ)</w:t>
      </w:r>
    </w:p>
    <w:p w:rsidR="003276C8" w:rsidRDefault="003276C8">
      <w:pPr>
        <w:pStyle w:val="ConsPlusTitle"/>
        <w:jc w:val="center"/>
      </w:pPr>
      <w:r>
        <w:t>В АГРОПРОМЫШЛЕННОМ КОМПЛЕКСЕ</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490">
              <w:r>
                <w:rPr>
                  <w:color w:val="0000FF"/>
                </w:rPr>
                <w:t>Постановлением</w:t>
              </w:r>
            </w:hyperlink>
            <w:r>
              <w:rPr>
                <w:color w:val="392C69"/>
              </w:rPr>
              <w:t xml:space="preserve"> Правительства РФ</w:t>
            </w:r>
          </w:p>
          <w:p w:rsidR="003276C8" w:rsidRDefault="003276C8">
            <w:pPr>
              <w:pStyle w:val="ConsPlusNormal"/>
              <w:jc w:val="center"/>
            </w:pPr>
            <w:r>
              <w:rPr>
                <w:color w:val="392C69"/>
              </w:rPr>
              <w:t>от 12.02.2022 N 164 (ред. 30.03.2023);</w:t>
            </w:r>
          </w:p>
          <w:p w:rsidR="003276C8" w:rsidRDefault="003276C8">
            <w:pPr>
              <w:pStyle w:val="ConsPlusNormal"/>
              <w:jc w:val="center"/>
            </w:pPr>
            <w:r>
              <w:rPr>
                <w:color w:val="392C69"/>
              </w:rPr>
              <w:t xml:space="preserve">в ред. Постановлений Правительства РФ от 11.03.2024 </w:t>
            </w:r>
            <w:hyperlink r:id="rId491">
              <w:r>
                <w:rPr>
                  <w:color w:val="0000FF"/>
                </w:rPr>
                <w:t>N 283</w:t>
              </w:r>
            </w:hyperlink>
            <w:r>
              <w:rPr>
                <w:color w:val="392C69"/>
              </w:rPr>
              <w:t>,</w:t>
            </w:r>
          </w:p>
          <w:p w:rsidR="003276C8" w:rsidRDefault="003276C8">
            <w:pPr>
              <w:pStyle w:val="ConsPlusNormal"/>
              <w:jc w:val="center"/>
            </w:pPr>
            <w:r>
              <w:rPr>
                <w:color w:val="392C69"/>
              </w:rPr>
              <w:t xml:space="preserve">от 03.10.2024 </w:t>
            </w:r>
            <w:hyperlink r:id="rId492">
              <w:r>
                <w:rPr>
                  <w:color w:val="0000FF"/>
                </w:rPr>
                <w:t>N 1327</w:t>
              </w:r>
            </w:hyperlink>
            <w:r>
              <w:rPr>
                <w:color w:val="392C69"/>
              </w:rPr>
              <w:t xml:space="preserve">, от 06.12.2024 </w:t>
            </w:r>
            <w:hyperlink r:id="rId493">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w:t>
      </w:r>
      <w:r>
        <w:lastRenderedPageBreak/>
        <w:t>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p w:rsidR="003276C8" w:rsidRDefault="003276C8">
      <w:pPr>
        <w:pStyle w:val="ConsPlusNormal"/>
        <w:spacing w:before="220"/>
        <w:ind w:firstLine="540"/>
        <w:jc w:val="both"/>
      </w:pPr>
      <w:bookmarkStart w:id="95" w:name="P1346"/>
      <w:bookmarkEnd w:id="95"/>
      <w:r>
        <w:t xml:space="preserve">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anchor="P1409">
        <w:r>
          <w:rPr>
            <w:color w:val="0000FF"/>
          </w:rPr>
          <w:t>пунктом 7</w:t>
        </w:r>
      </w:hyperlink>
      <w:r>
        <w:t xml:space="preserve"> настоящих Правил, до дня полного погашения обязательств заемщика в соответствии с кредитным договором (договором займа):</w:t>
      </w:r>
    </w:p>
    <w:p w:rsidR="003276C8" w:rsidRDefault="003276C8">
      <w:pPr>
        <w:pStyle w:val="ConsPlusNormal"/>
        <w:spacing w:before="220"/>
        <w:ind w:firstLine="540"/>
        <w:jc w:val="both"/>
      </w:pPr>
      <w:bookmarkStart w:id="96" w:name="P1347"/>
      <w:bookmarkEnd w:id="96"/>
      <w:r>
        <w:t>а) по кредитам (займам), полученным:</w:t>
      </w:r>
    </w:p>
    <w:p w:rsidR="003276C8" w:rsidRDefault="003276C8">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p w:rsidR="003276C8" w:rsidRDefault="003276C8">
      <w:pPr>
        <w:pStyle w:val="ConsPlusNormal"/>
        <w:spacing w:before="220"/>
        <w:ind w:firstLine="540"/>
        <w:jc w:val="both"/>
      </w:pPr>
      <w:bookmarkStart w:id="97" w:name="P1349"/>
      <w:bookmarkEnd w:id="97"/>
      <w: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w:t>
      </w:r>
      <w:hyperlink r:id="rId494">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rsidR="003276C8" w:rsidRDefault="003276C8">
      <w:pPr>
        <w:pStyle w:val="ConsPlusNormal"/>
        <w:spacing w:before="220"/>
        <w:ind w:firstLine="540"/>
        <w:jc w:val="both"/>
      </w:pPr>
      <w:r>
        <w:t>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3276C8" w:rsidRDefault="003276C8">
      <w:pPr>
        <w:pStyle w:val="ConsPlusNormal"/>
        <w:spacing w:before="220"/>
        <w:ind w:firstLine="540"/>
        <w:jc w:val="both"/>
      </w:pPr>
      <w:r>
        <w:t>с 1 января 2009 г. по 31 декабря 2012 г. включительно на срок до 8 лет, - на строительство жилья для граждан, проживающих и работающих в сельской местности;</w:t>
      </w:r>
    </w:p>
    <w:p w:rsidR="003276C8" w:rsidRDefault="003276C8">
      <w:pPr>
        <w:pStyle w:val="ConsPlusNormal"/>
        <w:spacing w:before="220"/>
        <w:ind w:firstLine="540"/>
        <w:jc w:val="both"/>
      </w:pPr>
      <w: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r:id="rId495">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в том числе на приобретение </w:t>
      </w:r>
      <w:r>
        <w:lastRenderedPageBreak/>
        <w:t xml:space="preserve">сельскохозяйственной техники в соответствии с </w:t>
      </w:r>
      <w:hyperlink r:id="rId496">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t>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rsidR="003276C8" w:rsidRDefault="003276C8">
      <w:pPr>
        <w:pStyle w:val="ConsPlusNormal"/>
        <w:spacing w:before="220"/>
        <w:ind w:firstLine="540"/>
        <w:jc w:val="both"/>
      </w:pPr>
      <w:r>
        <w:t>на строительство, реконструкцию и модернизацию мощностей для подработки, хранения и перевалки зерновых и масличных культур;</w:t>
      </w:r>
    </w:p>
    <w:p w:rsidR="003276C8" w:rsidRDefault="003276C8">
      <w:pPr>
        <w:pStyle w:val="ConsPlusNormal"/>
        <w:spacing w:before="220"/>
        <w:ind w:firstLine="540"/>
        <w:jc w:val="both"/>
      </w:pPr>
      <w: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w:t>
      </w:r>
      <w:hyperlink r:id="rId497">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t>организациями агропромышленного комплекса независимо от их организационно-правовой формы по кредитным договорам (договорам займа), заключенным:</w:t>
      </w:r>
    </w:p>
    <w:p w:rsidR="003276C8" w:rsidRDefault="003276C8">
      <w:pPr>
        <w:pStyle w:val="ConsPlusNormal"/>
        <w:spacing w:before="220"/>
        <w:ind w:firstLine="540"/>
        <w:jc w:val="both"/>
      </w:pPr>
      <w:r>
        <w:t>с 1 января 2009 г. по 31 декабря 2012 г. включительно на срок до 8 лет, - на строительство, реконструкцию и модернизацию сахарных заводов;</w:t>
      </w:r>
    </w:p>
    <w:p w:rsidR="003276C8" w:rsidRDefault="003276C8">
      <w:pPr>
        <w:pStyle w:val="ConsPlusNormal"/>
        <w:spacing w:before="220"/>
        <w:ind w:firstLine="540"/>
        <w:jc w:val="both"/>
      </w:pPr>
      <w:r>
        <w:t>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rsidR="003276C8" w:rsidRDefault="003276C8">
      <w:pPr>
        <w:pStyle w:val="ConsPlusNormal"/>
        <w:spacing w:before="220"/>
        <w:ind w:firstLine="540"/>
        <w:jc w:val="both"/>
      </w:pPr>
      <w:r>
        <w:t>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rsidR="003276C8" w:rsidRDefault="003276C8">
      <w:pPr>
        <w:pStyle w:val="ConsPlusNormal"/>
        <w:spacing w:before="220"/>
        <w:ind w:firstLine="540"/>
        <w:jc w:val="both"/>
      </w:pPr>
      <w:r>
        <w:t>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rsidR="003276C8" w:rsidRDefault="003276C8">
      <w:pPr>
        <w:pStyle w:val="ConsPlusNormal"/>
        <w:spacing w:before="220"/>
        <w:ind w:firstLine="540"/>
        <w:jc w:val="both"/>
      </w:pPr>
      <w:r>
        <w:t xml:space="preserve">на срок до 5 лет, - на приобретение племенного материала рыб, техники и оборудования для товарного (промышленного) рыбоводства в соответствии с </w:t>
      </w:r>
      <w:hyperlink r:id="rId498">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t>на срок до 8 лет, - на строительство, реконструкцию и модернизацию комплексов (ферм) по осуществлению товарного (промышленного) рыбоводства;</w:t>
      </w:r>
    </w:p>
    <w:p w:rsidR="003276C8" w:rsidRDefault="003276C8">
      <w:pPr>
        <w:pStyle w:val="ConsPlusNormal"/>
        <w:spacing w:before="220"/>
        <w:ind w:firstLine="540"/>
        <w:jc w:val="both"/>
      </w:pPr>
      <w:r>
        <w:t>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rsidR="003276C8" w:rsidRDefault="003276C8">
      <w:pPr>
        <w:pStyle w:val="ConsPlusNormal"/>
        <w:spacing w:before="220"/>
        <w:ind w:firstLine="540"/>
        <w:jc w:val="both"/>
      </w:pPr>
      <w: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r:id="rId499">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t>на срок до 8 лет, - на строительство, реконструкцию и модернизацию комплексов (ферм) по разведению одомашненных видов и пород рыб;</w:t>
      </w:r>
    </w:p>
    <w:p w:rsidR="003276C8" w:rsidRDefault="003276C8">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w:t>
      </w:r>
      <w:r>
        <w:lastRenderedPageBreak/>
        <w:t xml:space="preserve">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 в соответствии с </w:t>
      </w:r>
      <w:hyperlink r:id="rId500">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p w:rsidR="003276C8" w:rsidRDefault="003276C8">
      <w:pPr>
        <w:pStyle w:val="ConsPlusNormal"/>
        <w:spacing w:before="220"/>
        <w:ind w:firstLine="540"/>
        <w:jc w:val="both"/>
      </w:pPr>
      <w:bookmarkStart w:id="98" w:name="P1368"/>
      <w:bookmarkEnd w:id="98"/>
      <w:r>
        <w:t>б) по кредитам (займам), полученным по кредитным договорам (договорам займа), заключенным с 1 января 2013 г. по 31 июля 2015 г. включительно:</w:t>
      </w:r>
    </w:p>
    <w:p w:rsidR="003276C8" w:rsidRDefault="003276C8">
      <w:pPr>
        <w:pStyle w:val="ConsPlusNormal"/>
        <w:spacing w:before="220"/>
        <w:ind w:firstLine="540"/>
        <w:jc w:val="both"/>
      </w:pPr>
      <w:bookmarkStart w:id="99" w:name="P1369"/>
      <w:bookmarkEnd w:id="99"/>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r:id="rId501">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502">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w:t>
      </w:r>
      <w:hyperlink r:id="rId503">
        <w:r>
          <w:rPr>
            <w:color w:val="0000FF"/>
          </w:rPr>
          <w:t>перечнем</w:t>
        </w:r>
      </w:hyperlink>
      <w:r>
        <w:t xml:space="preserve">, утверждаемым </w:t>
      </w:r>
      <w:r>
        <w:lastRenderedPageBreak/>
        <w:t>Министерством сельского хозяйства Российской Федерации;</w:t>
      </w:r>
    </w:p>
    <w:p w:rsidR="003276C8" w:rsidRDefault="003276C8">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504">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bookmarkStart w:id="100" w:name="P1373"/>
      <w:bookmarkEnd w:id="100"/>
      <w:r>
        <w:t>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p w:rsidR="003276C8" w:rsidRDefault="003276C8">
      <w:pPr>
        <w:pStyle w:val="ConsPlusNormal"/>
        <w:spacing w:before="220"/>
        <w:ind w:firstLine="540"/>
        <w:jc w:val="both"/>
      </w:pPr>
      <w:bookmarkStart w:id="101" w:name="P1374"/>
      <w:bookmarkEnd w:id="101"/>
      <w:r>
        <w:t>г) по кредитам (займам), полученным по кредитным договорам (договорам займа), заключенным с 1 августа 2015 г. по 31 декабря 2016 г. включительно:</w:t>
      </w:r>
    </w:p>
    <w:p w:rsidR="003276C8" w:rsidRDefault="003276C8">
      <w:pPr>
        <w:pStyle w:val="ConsPlusNormal"/>
        <w:spacing w:before="220"/>
        <w:ind w:firstLine="540"/>
        <w:jc w:val="both"/>
      </w:pPr>
      <w:bookmarkStart w:id="102" w:name="P1375"/>
      <w:bookmarkEnd w:id="102"/>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05">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w:t>
      </w:r>
      <w:r>
        <w:lastRenderedPageBreak/>
        <w:t xml:space="preserve">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06">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07">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08">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rsidR="003276C8" w:rsidRDefault="003276C8">
      <w:pPr>
        <w:pStyle w:val="ConsPlusNormal"/>
        <w:spacing w:before="220"/>
        <w:ind w:firstLine="540"/>
        <w:jc w:val="both"/>
      </w:pPr>
      <w:r>
        <w:t>на срок от 2 до 8 лет, - на строительство, реконструкцию и модернизацию селекционно-семеноводческих центров в растениеводстве;</w:t>
      </w:r>
    </w:p>
    <w:p w:rsidR="003276C8" w:rsidRDefault="003276C8">
      <w:pPr>
        <w:pStyle w:val="ConsPlusNormal"/>
        <w:spacing w:before="220"/>
        <w:ind w:firstLine="540"/>
        <w:jc w:val="both"/>
      </w:pPr>
      <w: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509">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lastRenderedPageBreak/>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и оборудования в соответствии с </w:t>
      </w:r>
      <w:hyperlink r:id="rId510">
        <w:r>
          <w:rPr>
            <w:color w:val="0000FF"/>
          </w:rPr>
          <w:t>перечнем</w:t>
        </w:r>
      </w:hyperlink>
      <w:r>
        <w:t>, утверждаемым Министерством сельского хозяйства Российской Федерации;</w:t>
      </w:r>
    </w:p>
    <w:p w:rsidR="003276C8" w:rsidRDefault="003276C8">
      <w:pPr>
        <w:pStyle w:val="ConsPlusNormal"/>
        <w:spacing w:before="220"/>
        <w:ind w:firstLine="540"/>
        <w:jc w:val="both"/>
      </w:pPr>
      <w: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anchor="P1347">
        <w:r>
          <w:rPr>
            <w:color w:val="0000FF"/>
          </w:rPr>
          <w:t>подпунктами "а"</w:t>
        </w:r>
      </w:hyperlink>
      <w:r>
        <w:t xml:space="preserve"> - </w:t>
      </w:r>
      <w:hyperlink w:anchor="P1374">
        <w:r>
          <w:rPr>
            <w:color w:val="0000FF"/>
          </w:rPr>
          <w:t>"г"</w:t>
        </w:r>
      </w:hyperlink>
      <w:r>
        <w:t xml:space="preserve"> настоящего пункта, при условии, что суммарный срок пользования кредитами (займами) не превышает сроки, указанные в этих подпунктах;</w:t>
      </w:r>
    </w:p>
    <w:p w:rsidR="003276C8" w:rsidRDefault="003276C8">
      <w:pPr>
        <w:pStyle w:val="ConsPlusNormal"/>
        <w:spacing w:before="220"/>
        <w:ind w:firstLine="540"/>
        <w:jc w:val="both"/>
      </w:pPr>
      <w:bookmarkStart w:id="103" w:name="P1384"/>
      <w:bookmarkEnd w:id="103"/>
      <w: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anchor="P1347">
        <w:r>
          <w:rPr>
            <w:color w:val="0000FF"/>
          </w:rPr>
          <w:t>подпунктами "а"</w:t>
        </w:r>
      </w:hyperlink>
      <w:r>
        <w:t xml:space="preserve"> - </w:t>
      </w:r>
      <w:hyperlink w:anchor="P1374">
        <w:r>
          <w:rPr>
            <w:color w:val="0000FF"/>
          </w:rPr>
          <w:t>"г"</w:t>
        </w:r>
      </w:hyperlink>
      <w: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 указанный в этих подпунктах;</w:t>
      </w:r>
    </w:p>
    <w:p w:rsidR="003276C8" w:rsidRDefault="003276C8">
      <w:pPr>
        <w:pStyle w:val="ConsPlusNormal"/>
        <w:spacing w:before="220"/>
        <w:ind w:firstLine="540"/>
        <w:jc w:val="both"/>
      </w:pPr>
      <w:bookmarkStart w:id="104" w:name="P1385"/>
      <w:bookmarkEnd w:id="104"/>
      <w: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anchor="P1347">
        <w:r>
          <w:rPr>
            <w:color w:val="0000FF"/>
          </w:rPr>
          <w:t>подпунктами "а"</w:t>
        </w:r>
      </w:hyperlink>
      <w:r>
        <w:t xml:space="preserve"> - </w:t>
      </w:r>
      <w:hyperlink w:anchor="P1384">
        <w:r>
          <w:rPr>
            <w:color w:val="0000FF"/>
          </w:rPr>
          <w:t>"е"</w:t>
        </w:r>
      </w:hyperlink>
      <w:r>
        <w:t xml:space="preserve">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w:t>
      </w:r>
      <w:hyperlink w:anchor="P1387">
        <w:r>
          <w:rPr>
            <w:color w:val="0000FF"/>
          </w:rPr>
          <w:t>пунктом 3</w:t>
        </w:r>
      </w:hyperlink>
      <w:r>
        <w:t xml:space="preserve"> настоящих Правил, 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p w:rsidR="003276C8" w:rsidRDefault="003276C8">
      <w:pPr>
        <w:pStyle w:val="ConsPlusNormal"/>
        <w:spacing w:before="220"/>
        <w:ind w:firstLine="540"/>
        <w:jc w:val="both"/>
      </w:pPr>
      <w:bookmarkStart w:id="105" w:name="P1386"/>
      <w:bookmarkEnd w:id="105"/>
      <w: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anchor="P1347">
        <w:r>
          <w:rPr>
            <w:color w:val="0000FF"/>
          </w:rPr>
          <w:t>подпунктами "а"</w:t>
        </w:r>
      </w:hyperlink>
      <w:r>
        <w:t xml:space="preserve"> - </w:t>
      </w:r>
      <w:hyperlink w:anchor="P1384">
        <w:r>
          <w:rPr>
            <w:color w:val="0000FF"/>
          </w:rPr>
          <w:t>"е"</w:t>
        </w:r>
      </w:hyperlink>
      <w:r>
        <w:t xml:space="preserve"> настоящего пункта, и при условии, что суммарный срок пользования рефинансируемого кредита (займа) и кредита (займа) 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p w:rsidR="003276C8" w:rsidRDefault="003276C8">
      <w:pPr>
        <w:pStyle w:val="ConsPlusNormal"/>
        <w:spacing w:before="220"/>
        <w:ind w:firstLine="540"/>
        <w:jc w:val="both"/>
      </w:pPr>
      <w:bookmarkStart w:id="106" w:name="P1387"/>
      <w:bookmarkEnd w:id="106"/>
      <w:r>
        <w:lastRenderedPageBreak/>
        <w:t>3. В случае подписания:</w:t>
      </w:r>
    </w:p>
    <w:p w:rsidR="003276C8" w:rsidRDefault="003276C8">
      <w:pPr>
        <w:pStyle w:val="ConsPlusNormal"/>
        <w:spacing w:before="220"/>
        <w:ind w:firstLine="540"/>
        <w:jc w:val="both"/>
      </w:pPr>
      <w:r>
        <w:t xml:space="preserve">по 31 декабря 2012 г. включительно соглашения о продлении срока пользования кредитами (займами) в соответствии с </w:t>
      </w:r>
      <w:hyperlink w:anchor="P1349">
        <w:r>
          <w:rPr>
            <w:color w:val="0000FF"/>
          </w:rPr>
          <w:t>абзацем третьим подпункта "а" пункта 2</w:t>
        </w:r>
      </w:hyperlink>
      <w: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rsidR="003276C8" w:rsidRDefault="003276C8">
      <w:pPr>
        <w:pStyle w:val="ConsPlusNormal"/>
        <w:spacing w:before="220"/>
        <w:ind w:firstLine="540"/>
        <w:jc w:val="both"/>
      </w:pPr>
      <w:r>
        <w:t xml:space="preserve">по 31 декабря 2014 г. включительно соглашения о продлении срока пользования кредитами (займами) в соответствии с </w:t>
      </w:r>
      <w:hyperlink w:anchor="P1347">
        <w:r>
          <w:rPr>
            <w:color w:val="0000FF"/>
          </w:rPr>
          <w:t>подпунктами "а"</w:t>
        </w:r>
      </w:hyperlink>
      <w:r>
        <w:t xml:space="preserve"> и </w:t>
      </w:r>
      <w:hyperlink w:anchor="P1368">
        <w:r>
          <w:rPr>
            <w:color w:val="0000FF"/>
          </w:rPr>
          <w:t>"б" пункта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rsidR="003276C8" w:rsidRDefault="003276C8">
      <w:pPr>
        <w:pStyle w:val="ConsPlusNormal"/>
        <w:spacing w:before="220"/>
        <w:ind w:firstLine="540"/>
        <w:jc w:val="both"/>
      </w:pPr>
      <w: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anchor="P1347">
        <w:r>
          <w:rPr>
            <w:color w:val="0000FF"/>
          </w:rPr>
          <w:t>подпунктами "а"</w:t>
        </w:r>
      </w:hyperlink>
      <w:r>
        <w:t xml:space="preserve"> - </w:t>
      </w:r>
      <w:hyperlink w:anchor="P1373">
        <w:r>
          <w:rPr>
            <w:color w:val="0000FF"/>
          </w:rPr>
          <w:t>"в" пункта 2</w:t>
        </w:r>
      </w:hyperlink>
      <w:r>
        <w:t xml:space="preserve"> настоящих Правил, возмещение части затрат по таким договорам осуществляется с их продлением на срок, не превышающий одного года;</w:t>
      </w:r>
    </w:p>
    <w:p w:rsidR="003276C8" w:rsidRDefault="003276C8">
      <w:pPr>
        <w:pStyle w:val="ConsPlusNormal"/>
        <w:spacing w:before="220"/>
        <w:ind w:firstLine="540"/>
        <w:jc w:val="both"/>
      </w:pPr>
      <w:bookmarkStart w:id="107" w:name="P1391"/>
      <w:bookmarkEnd w:id="107"/>
      <w: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400">
        <w:r>
          <w:rPr>
            <w:color w:val="0000FF"/>
          </w:rPr>
          <w:t>пунктом 5</w:t>
        </w:r>
      </w:hyperlink>
      <w:r>
        <w:t xml:space="preserve"> настоящих Правил;</w:t>
      </w:r>
    </w:p>
    <w:p w:rsidR="003276C8" w:rsidRDefault="003276C8">
      <w:pPr>
        <w:pStyle w:val="ConsPlusNormal"/>
        <w:spacing w:before="220"/>
        <w:ind w:firstLine="540"/>
        <w:jc w:val="both"/>
      </w:pPr>
      <w:r>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anchor="P1369">
        <w:r>
          <w:rPr>
            <w:color w:val="0000FF"/>
          </w:rPr>
          <w:t>абзацем вторым подпункта "б"</w:t>
        </w:r>
      </w:hyperlink>
      <w:r>
        <w:t xml:space="preserve"> и </w:t>
      </w:r>
      <w:hyperlink w:anchor="P1375">
        <w:r>
          <w:rPr>
            <w:color w:val="0000FF"/>
          </w:rPr>
          <w:t>абзацем вторым подпункта "г" пункта 2</w:t>
        </w:r>
      </w:hyperlink>
      <w:r>
        <w:t xml:space="preserve"> настоящих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3276C8" w:rsidRDefault="003276C8">
      <w:pPr>
        <w:pStyle w:val="ConsPlusNormal"/>
        <w:spacing w:before="220"/>
        <w:ind w:firstLine="540"/>
        <w:jc w:val="both"/>
      </w:pPr>
      <w:r>
        <w:t xml:space="preserve">соглашения о продлении срока пользования кредитами (займами) в соответствии с </w:t>
      </w:r>
      <w:hyperlink w:anchor="P1346">
        <w:r>
          <w:rPr>
            <w:color w:val="0000FF"/>
          </w:rPr>
          <w:t>пунктом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p w:rsidR="003276C8" w:rsidRDefault="003276C8">
      <w:pPr>
        <w:pStyle w:val="ConsPlusNormal"/>
        <w:spacing w:before="220"/>
        <w:ind w:firstLine="540"/>
        <w:jc w:val="both"/>
      </w:pPr>
      <w:bookmarkStart w:id="108" w:name="P1394"/>
      <w:bookmarkEnd w:id="108"/>
      <w:r>
        <w:t xml:space="preserve">после 1 августа 2024 г. соглашения о продлении срока пользования кредитами (займами) в соответствии с </w:t>
      </w:r>
      <w:hyperlink w:anchor="P1346">
        <w:r>
          <w:rPr>
            <w:color w:val="0000FF"/>
          </w:rPr>
          <w:t>пунктом 2</w:t>
        </w:r>
      </w:hyperlink>
      <w: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продлением на срок, не превышающий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w:t>
      </w:r>
      <w:r>
        <w:lastRenderedPageBreak/>
        <w:t>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3276C8" w:rsidRDefault="003276C8">
      <w:pPr>
        <w:pStyle w:val="ConsPlusNormal"/>
        <w:jc w:val="both"/>
      </w:pPr>
      <w:r>
        <w:t xml:space="preserve">(абзац введен </w:t>
      </w:r>
      <w:hyperlink r:id="rId511">
        <w:r>
          <w:rPr>
            <w:color w:val="0000FF"/>
          </w:rPr>
          <w:t>Постановлением</w:t>
        </w:r>
      </w:hyperlink>
      <w:r>
        <w:t xml:space="preserve"> Правительства РФ от 06.12.2024 N 1731)</w:t>
      </w:r>
    </w:p>
    <w:p w:rsidR="003276C8" w:rsidRDefault="003276C8">
      <w:pPr>
        <w:pStyle w:val="ConsPlusNormal"/>
        <w:spacing w:before="220"/>
        <w:ind w:firstLine="540"/>
        <w:jc w:val="both"/>
      </w:pPr>
      <w: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anchor="P1347">
        <w:r>
          <w:rPr>
            <w:color w:val="0000FF"/>
          </w:rPr>
          <w:t>подпунктом "а" пункта 2</w:t>
        </w:r>
      </w:hyperlink>
      <w:r>
        <w:t xml:space="preserve"> настоящих Правил осуществляется по кредитным договорам (договорам займа), продленным на срок, не превышающий 3 лет.</w:t>
      </w:r>
    </w:p>
    <w:p w:rsidR="003276C8" w:rsidRDefault="003276C8">
      <w:pPr>
        <w:pStyle w:val="ConsPlusNormal"/>
        <w:spacing w:before="220"/>
        <w:ind w:firstLine="540"/>
        <w:jc w:val="both"/>
      </w:pPr>
      <w:r>
        <w:t>Заемщики, пострадавшие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по начисленным процентам и выплате основного долга по ранее предоставленному кредиту (займу) на 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w:t>
      </w:r>
    </w:p>
    <w:p w:rsidR="003276C8" w:rsidRDefault="003276C8">
      <w:pPr>
        <w:pStyle w:val="ConsPlusNormal"/>
        <w:jc w:val="both"/>
      </w:pPr>
      <w:r>
        <w:t xml:space="preserve">(абзац введен </w:t>
      </w:r>
      <w:hyperlink r:id="rId512">
        <w:r>
          <w:rPr>
            <w:color w:val="0000FF"/>
          </w:rPr>
          <w:t>Постановлением</w:t>
        </w:r>
      </w:hyperlink>
      <w:r>
        <w:t xml:space="preserve"> Правительства РФ от 06.12.2024 N 1731)</w:t>
      </w:r>
    </w:p>
    <w:p w:rsidR="003276C8" w:rsidRDefault="003276C8">
      <w:pPr>
        <w:pStyle w:val="ConsPlusNormal"/>
        <w:spacing w:before="220"/>
        <w:ind w:firstLine="540"/>
        <w:jc w:val="both"/>
      </w:pPr>
      <w:r>
        <w:t xml:space="preserve">4. При определении предельного срока продления кредитного договора (договора займа) в соответствии с </w:t>
      </w:r>
      <w:hyperlink w:anchor="P1387">
        <w:r>
          <w:rPr>
            <w:color w:val="0000FF"/>
          </w:rPr>
          <w:t>пунктом 3</w:t>
        </w:r>
      </w:hyperlink>
      <w:r>
        <w:t xml:space="preserve"> настоящих Правил продление, осуществленное в пределах сроков, установленных </w:t>
      </w:r>
      <w:hyperlink w:anchor="P1346">
        <w:r>
          <w:rPr>
            <w:color w:val="0000FF"/>
          </w:rPr>
          <w:t>пунктом 2</w:t>
        </w:r>
      </w:hyperlink>
      <w:r>
        <w:t xml:space="preserve"> настоящих Правил, не учитывается.</w:t>
      </w:r>
    </w:p>
    <w:p w:rsidR="003276C8" w:rsidRDefault="003276C8">
      <w:pPr>
        <w:pStyle w:val="ConsPlusNormal"/>
        <w:spacing w:before="220"/>
        <w:ind w:firstLine="540"/>
        <w:jc w:val="both"/>
      </w:pPr>
      <w:bookmarkStart w:id="109" w:name="P1400"/>
      <w:bookmarkEnd w:id="109"/>
      <w:r>
        <w:t xml:space="preserve">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w:t>
      </w:r>
      <w:hyperlink w:anchor="P1386">
        <w:r>
          <w:rPr>
            <w:color w:val="0000FF"/>
          </w:rPr>
          <w:t>подпунктом "з" пункта 2</w:t>
        </w:r>
      </w:hyperlink>
      <w: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
    <w:p w:rsidR="003276C8" w:rsidRDefault="003276C8">
      <w:pPr>
        <w:pStyle w:val="ConsPlusNormal"/>
        <w:spacing w:before="220"/>
        <w:ind w:firstLine="540"/>
        <w:jc w:val="both"/>
      </w:pPr>
      <w:r>
        <w:t xml:space="preserve">6. 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anchor="P1400">
        <w:r>
          <w:rPr>
            <w:color w:val="0000FF"/>
          </w:rPr>
          <w:t>пунктом 5</w:t>
        </w:r>
      </w:hyperlink>
      <w:r>
        <w:t xml:space="preserve"> настоящих Правил,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rsidR="003276C8" w:rsidRDefault="003276C8">
      <w:pPr>
        <w:pStyle w:val="ConsPlusNormal"/>
        <w:spacing w:before="220"/>
        <w:ind w:firstLine="540"/>
        <w:jc w:val="both"/>
      </w:pPr>
      <w:r>
        <w:t xml:space="preserve">Расчет размера средств бюджета субъекта Российской Федерации осуществляется исходя из </w:t>
      </w:r>
      <w:r>
        <w:lastRenderedPageBreak/>
        <w:t xml:space="preserve">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anchor="P1346">
        <w:r>
          <w:rPr>
            <w:color w:val="0000FF"/>
          </w:rPr>
          <w:t>пунктом 2</w:t>
        </w:r>
      </w:hyperlink>
      <w:r>
        <w:t xml:space="preserve"> настоящих Правил. Указанное правило не распространяется на кредиты (займы), предусмотренные </w:t>
      </w:r>
      <w:hyperlink w:anchor="P1391">
        <w:r>
          <w:rPr>
            <w:color w:val="0000FF"/>
          </w:rPr>
          <w:t>абзацами пятым</w:t>
        </w:r>
      </w:hyperlink>
      <w:r>
        <w:t xml:space="preserve"> и </w:t>
      </w:r>
      <w:hyperlink w:anchor="P1394">
        <w:r>
          <w:rPr>
            <w:color w:val="0000FF"/>
          </w:rPr>
          <w:t>восьмым пункта 3</w:t>
        </w:r>
      </w:hyperlink>
      <w:r>
        <w:t xml:space="preserve"> настоящих Правил, первоначально привлеченные в иностранной валюте, а также на кредиты (займы), полученные в иностранной валюте и предусмотренные </w:t>
      </w:r>
      <w:hyperlink w:anchor="P1400">
        <w:r>
          <w:rPr>
            <w:color w:val="0000FF"/>
          </w:rPr>
          <w:t>пунктом 5</w:t>
        </w:r>
      </w:hyperlink>
      <w:r>
        <w:t xml:space="preserve"> настоящих Правил.</w:t>
      </w:r>
    </w:p>
    <w:p w:rsidR="003276C8" w:rsidRDefault="003276C8">
      <w:pPr>
        <w:pStyle w:val="ConsPlusNormal"/>
        <w:jc w:val="both"/>
      </w:pPr>
      <w:r>
        <w:t xml:space="preserve">(в ред. Постановлений Правительства РФ от 03.10.2024 </w:t>
      </w:r>
      <w:hyperlink r:id="rId513">
        <w:r>
          <w:rPr>
            <w:color w:val="0000FF"/>
          </w:rPr>
          <w:t>N 1327</w:t>
        </w:r>
      </w:hyperlink>
      <w:r>
        <w:t xml:space="preserve">, от 06.12.2024 </w:t>
      </w:r>
      <w:hyperlink r:id="rId514">
        <w:r>
          <w:rPr>
            <w:color w:val="0000FF"/>
          </w:rPr>
          <w:t>N 1731</w:t>
        </w:r>
      </w:hyperlink>
      <w:r>
        <w:t>)</w:t>
      </w:r>
    </w:p>
    <w:p w:rsidR="003276C8" w:rsidRDefault="003276C8">
      <w:pPr>
        <w:pStyle w:val="ConsPlusNormal"/>
        <w:spacing w:before="220"/>
        <w:ind w:firstLine="540"/>
        <w:jc w:val="both"/>
      </w:pPr>
      <w: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anchor="P1400">
        <w:r>
          <w:rPr>
            <w:color w:val="0000FF"/>
          </w:rPr>
          <w:t>пунктом 5</w:t>
        </w:r>
      </w:hyperlink>
      <w:r>
        <w:t xml:space="preserve"> настоящих Правил.</w:t>
      </w:r>
    </w:p>
    <w:p w:rsidR="003276C8" w:rsidRDefault="003276C8">
      <w:pPr>
        <w:pStyle w:val="ConsPlusNormal"/>
        <w:spacing w:before="220"/>
        <w:ind w:firstLine="540"/>
        <w:jc w:val="both"/>
      </w:pPr>
      <w:r>
        <w:t xml:space="preserve">В отношении кредитов (займов), полученных в соответствии с </w:t>
      </w:r>
      <w:hyperlink w:anchor="P1386">
        <w:r>
          <w:rPr>
            <w:color w:val="0000FF"/>
          </w:rPr>
          <w:t>подпунктом "з" пункта 2</w:t>
        </w:r>
      </w:hyperlink>
      <w:r>
        <w:t xml:space="preserve"> настоящих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anchor="P1400">
        <w:r>
          <w:rPr>
            <w:color w:val="0000FF"/>
          </w:rPr>
          <w:t>пунктом 5</w:t>
        </w:r>
      </w:hyperlink>
      <w:r>
        <w:t xml:space="preserve"> настоящих Правил.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w:t>
      </w:r>
      <w:hyperlink w:anchor="P1391">
        <w:r>
          <w:rPr>
            <w:color w:val="0000FF"/>
          </w:rPr>
          <w:t>абзацем пятым пункта 3</w:t>
        </w:r>
      </w:hyperlink>
      <w:r>
        <w:t xml:space="preserve"> настоящих Правил, а также по кредитам (займам), предусмотренным </w:t>
      </w:r>
      <w:hyperlink w:anchor="P1394">
        <w:r>
          <w:rPr>
            <w:color w:val="0000FF"/>
          </w:rPr>
          <w:t>абзацем восьмым пункта 3</w:t>
        </w:r>
      </w:hyperlink>
      <w:r>
        <w:t xml:space="preserve"> настоящих Правил, первоначально привлеченным в иностранной валюте,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400">
        <w:r>
          <w:rPr>
            <w:color w:val="0000FF"/>
          </w:rPr>
          <w:t>пунктом 5</w:t>
        </w:r>
      </w:hyperlink>
      <w:r>
        <w:t xml:space="preserve"> настоящих Правил.</w:t>
      </w:r>
    </w:p>
    <w:p w:rsidR="003276C8" w:rsidRDefault="003276C8">
      <w:pPr>
        <w:pStyle w:val="ConsPlusNormal"/>
        <w:jc w:val="both"/>
      </w:pPr>
      <w:r>
        <w:t xml:space="preserve">(в ред. </w:t>
      </w:r>
      <w:hyperlink r:id="rId515">
        <w:r>
          <w:rPr>
            <w:color w:val="0000FF"/>
          </w:rPr>
          <w:t>Постановления</w:t>
        </w:r>
      </w:hyperlink>
      <w:r>
        <w:t xml:space="preserve"> Правительства РФ от 06.12.2024 N 1731)</w:t>
      </w:r>
    </w:p>
    <w:p w:rsidR="003276C8" w:rsidRDefault="003276C8">
      <w:pPr>
        <w:pStyle w:val="ConsPlusNormal"/>
        <w:spacing w:before="220"/>
        <w:ind w:firstLine="540"/>
        <w:jc w:val="both"/>
      </w:pPr>
      <w:r>
        <w:t xml:space="preserve">Абзац утратил силу. - </w:t>
      </w:r>
      <w:hyperlink r:id="rId516">
        <w:r>
          <w:rPr>
            <w:color w:val="0000FF"/>
          </w:rPr>
          <w:t>Постановление</w:t>
        </w:r>
      </w:hyperlink>
      <w:r>
        <w:t xml:space="preserve"> Правительства РФ от 03.10.2024 N 1327.</w:t>
      </w:r>
    </w:p>
    <w:p w:rsidR="003276C8" w:rsidRDefault="003276C8">
      <w:pPr>
        <w:pStyle w:val="ConsPlusNormal"/>
        <w:spacing w:before="220"/>
        <w:ind w:firstLine="540"/>
        <w:jc w:val="both"/>
      </w:pPr>
      <w:r>
        <w:t>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3276C8" w:rsidRDefault="003276C8">
      <w:pPr>
        <w:pStyle w:val="ConsPlusNormal"/>
        <w:spacing w:before="220"/>
        <w:ind w:firstLine="540"/>
        <w:jc w:val="both"/>
      </w:pPr>
      <w:bookmarkStart w:id="110" w:name="P1409"/>
      <w:bookmarkEnd w:id="110"/>
      <w:r>
        <w:t xml:space="preserve">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anchor="P1385">
        <w:r>
          <w:rPr>
            <w:color w:val="0000FF"/>
          </w:rPr>
          <w:t>подпунктами "ж"</w:t>
        </w:r>
      </w:hyperlink>
      <w:r>
        <w:t xml:space="preserve"> и </w:t>
      </w:r>
      <w:hyperlink w:anchor="P1386">
        <w:r>
          <w:rPr>
            <w:color w:val="0000FF"/>
          </w:rPr>
          <w:t>"з" пункта 2</w:t>
        </w:r>
      </w:hyperlink>
      <w:r>
        <w:t xml:space="preserve"> настоящих Правил.</w:t>
      </w:r>
    </w:p>
    <w:p w:rsidR="003276C8" w:rsidRDefault="003276C8">
      <w:pPr>
        <w:pStyle w:val="ConsPlusNormal"/>
        <w:spacing w:before="220"/>
        <w:ind w:firstLine="540"/>
        <w:jc w:val="both"/>
      </w:pPr>
      <w:r>
        <w:t>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rsidR="003276C8" w:rsidRDefault="003276C8">
      <w:pPr>
        <w:pStyle w:val="ConsPlusNormal"/>
        <w:spacing w:before="220"/>
        <w:ind w:firstLine="540"/>
        <w:jc w:val="both"/>
      </w:pPr>
      <w:r>
        <w:lastRenderedPageBreak/>
        <w:t>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rsidR="003276C8" w:rsidRDefault="003276C8">
      <w:pPr>
        <w:pStyle w:val="ConsPlusNormal"/>
        <w:spacing w:before="220"/>
        <w:ind w:firstLine="540"/>
        <w:jc w:val="both"/>
      </w:pPr>
      <w: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anchor="P1346">
        <w:r>
          <w:rPr>
            <w:color w:val="0000FF"/>
          </w:rPr>
          <w:t>пунктом 2</w:t>
        </w:r>
      </w:hyperlink>
      <w:r>
        <w:t xml:space="preserve"> настоящих Правил.</w:t>
      </w:r>
    </w:p>
    <w:p w:rsidR="003276C8" w:rsidRDefault="003276C8">
      <w:pPr>
        <w:pStyle w:val="ConsPlusNormal"/>
        <w:spacing w:before="220"/>
        <w:ind w:firstLine="540"/>
        <w:jc w:val="both"/>
      </w:pPr>
      <w:r>
        <w:t xml:space="preserve">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346">
        <w:r>
          <w:rPr>
            <w:color w:val="0000FF"/>
          </w:rPr>
          <w:t>пункте 2</w:t>
        </w:r>
      </w:hyperlink>
      <w:r>
        <w:t xml:space="preserve"> настоящих Правил.</w:t>
      </w:r>
    </w:p>
    <w:p w:rsidR="003276C8" w:rsidRDefault="003276C8">
      <w:pPr>
        <w:pStyle w:val="ConsPlusNormal"/>
        <w:spacing w:before="220"/>
        <w:ind w:firstLine="540"/>
        <w:jc w:val="both"/>
      </w:pPr>
      <w:r>
        <w:t>10. Субсидии предоставляются при соблюдении следующих условий:</w:t>
      </w:r>
    </w:p>
    <w:p w:rsidR="003276C8" w:rsidRDefault="003276C8">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3276C8" w:rsidRDefault="003276C8">
      <w:pPr>
        <w:pStyle w:val="ConsPlusNormal"/>
        <w:jc w:val="both"/>
      </w:pPr>
      <w:r>
        <w:t xml:space="preserve">(пп. "а" в ред. </w:t>
      </w:r>
      <w:hyperlink r:id="rId517">
        <w:r>
          <w:rPr>
            <w:color w:val="0000FF"/>
          </w:rPr>
          <w:t>Постановления</w:t>
        </w:r>
      </w:hyperlink>
      <w:r>
        <w:t xml:space="preserve"> Правительства РФ от 06.12.2024 N 1731)</w:t>
      </w:r>
    </w:p>
    <w:p w:rsidR="003276C8" w:rsidRDefault="003276C8">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3276C8" w:rsidRDefault="003276C8">
      <w:pPr>
        <w:pStyle w:val="ConsPlusNormal"/>
        <w:jc w:val="both"/>
      </w:pPr>
      <w:r>
        <w:t xml:space="preserve">(в ред. </w:t>
      </w:r>
      <w:hyperlink r:id="rId518">
        <w:r>
          <w:rPr>
            <w:color w:val="0000FF"/>
          </w:rPr>
          <w:t>Постановления</w:t>
        </w:r>
      </w:hyperlink>
      <w:r>
        <w:t xml:space="preserve"> Правительства РФ от 11.03.2024 N 283)</w:t>
      </w:r>
    </w:p>
    <w:p w:rsidR="003276C8" w:rsidRDefault="003276C8">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51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rsidR="003276C8" w:rsidRDefault="003276C8">
      <w:pPr>
        <w:pStyle w:val="ConsPlusNormal"/>
        <w:spacing w:before="220"/>
        <w:ind w:firstLine="540"/>
        <w:jc w:val="both"/>
      </w:pPr>
      <w:r>
        <w:t xml:space="preserve">11. 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Федерации по указанным в </w:t>
      </w:r>
      <w:hyperlink w:anchor="P1346">
        <w:r>
          <w:rPr>
            <w:color w:val="0000FF"/>
          </w:rPr>
          <w:t>пункте 2</w:t>
        </w:r>
      </w:hyperlink>
      <w: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 процентов ставки рефинансирования (учетной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превышать 10 рабочих дней.</w:t>
      </w:r>
    </w:p>
    <w:p w:rsidR="003276C8" w:rsidRDefault="003276C8">
      <w:pPr>
        <w:pStyle w:val="ConsPlusNormal"/>
        <w:spacing w:before="220"/>
        <w:ind w:firstLine="540"/>
        <w:jc w:val="both"/>
      </w:pPr>
      <w:r>
        <w:t>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rsidR="003276C8" w:rsidRDefault="003276C8">
      <w:pPr>
        <w:pStyle w:val="ConsPlusNormal"/>
        <w:jc w:val="both"/>
      </w:pPr>
      <w:r>
        <w:t xml:space="preserve">(в ред. </w:t>
      </w:r>
      <w:hyperlink r:id="rId520">
        <w:r>
          <w:rPr>
            <w:color w:val="0000FF"/>
          </w:rPr>
          <w:t>Постановления</w:t>
        </w:r>
      </w:hyperlink>
      <w:r>
        <w:t xml:space="preserve"> Правительства РФ от 06.12.2024 N 1731)</w:t>
      </w:r>
    </w:p>
    <w:p w:rsidR="003276C8" w:rsidRDefault="003276C8">
      <w:pPr>
        <w:pStyle w:val="ConsPlusNormal"/>
        <w:spacing w:before="220"/>
        <w:ind w:firstLine="540"/>
        <w:jc w:val="both"/>
      </w:pPr>
      <w:r>
        <w:t>а) заявление о получении средств бюджета субъекта Российской Федерации;</w:t>
      </w:r>
    </w:p>
    <w:p w:rsidR="003276C8" w:rsidRDefault="003276C8">
      <w:pPr>
        <w:pStyle w:val="ConsPlusNormal"/>
        <w:spacing w:before="220"/>
        <w:ind w:firstLine="540"/>
        <w:jc w:val="both"/>
      </w:pPr>
      <w:r>
        <w:t>б)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rsidR="003276C8" w:rsidRDefault="003276C8">
      <w:pPr>
        <w:pStyle w:val="ConsPlusNormal"/>
        <w:spacing w:before="220"/>
        <w:ind w:firstLine="540"/>
        <w:jc w:val="both"/>
      </w:pPr>
      <w:r>
        <w:lastRenderedPageBreak/>
        <w:t>в) копии документов, подтверждающих целевое использование кредитных средств;</w:t>
      </w:r>
    </w:p>
    <w:p w:rsidR="003276C8" w:rsidRDefault="003276C8">
      <w:pPr>
        <w:pStyle w:val="ConsPlusNormal"/>
        <w:spacing w:before="220"/>
        <w:ind w:firstLine="540"/>
        <w:jc w:val="both"/>
      </w:pPr>
      <w:r>
        <w:t>г) расчет средств бюджета субъекта Российской Федерации за период, указанный в заявлении.</w:t>
      </w:r>
    </w:p>
    <w:p w:rsidR="003276C8" w:rsidRDefault="003276C8">
      <w:pPr>
        <w:pStyle w:val="ConsPlusNormal"/>
        <w:spacing w:before="220"/>
        <w:ind w:firstLine="540"/>
        <w:jc w:val="both"/>
      </w:pPr>
      <w:r>
        <w:t>13.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w:t>
      </w:r>
    </w:p>
    <w:p w:rsidR="003276C8" w:rsidRDefault="003276C8">
      <w:pPr>
        <w:pStyle w:val="ConsPlusNormal"/>
        <w:spacing w:before="220"/>
        <w:ind w:firstLine="540"/>
        <w:jc w:val="both"/>
      </w:pPr>
      <w:r>
        <w:t>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3276C8" w:rsidRDefault="003276C8">
      <w:pPr>
        <w:pStyle w:val="ConsPlusNormal"/>
        <w:spacing w:before="220"/>
        <w:ind w:firstLine="540"/>
        <w:jc w:val="both"/>
      </w:pPr>
      <w:r>
        <w:t>15. Средства из бюджета субъекта Российской Федерации предоставляются после проверки уполномоченным органом представленных заемщиком документов, подтверждающих целевое использование кредита (займа).</w:t>
      </w:r>
    </w:p>
    <w:p w:rsidR="003276C8" w:rsidRDefault="003276C8">
      <w:pPr>
        <w:pStyle w:val="ConsPlusNormal"/>
        <w:spacing w:before="220"/>
        <w:ind w:firstLine="540"/>
        <w:jc w:val="both"/>
      </w:pPr>
      <w:bookmarkStart w:id="111" w:name="P1430"/>
      <w:bookmarkEnd w:id="111"/>
      <w:r>
        <w:t xml:space="preserve">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anchor="P1409">
        <w:r>
          <w:rPr>
            <w:color w:val="0000FF"/>
          </w:rPr>
          <w:t>пунктом 7</w:t>
        </w:r>
      </w:hyperlink>
      <w: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
    <w:p w:rsidR="003276C8" w:rsidRDefault="003276C8">
      <w:pPr>
        <w:pStyle w:val="ConsPlusNormal"/>
        <w:spacing w:before="220"/>
        <w:ind w:firstLine="540"/>
        <w:jc w:val="both"/>
      </w:pPr>
      <w: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также в случае, предусмотренном </w:t>
      </w:r>
      <w:hyperlink w:anchor="P1391">
        <w:r>
          <w:rPr>
            <w:color w:val="0000FF"/>
          </w:rPr>
          <w:t>абзацем пятым пункта 3</w:t>
        </w:r>
      </w:hyperlink>
      <w:r>
        <w:t xml:space="preserve"> настоящих Правил, положения, предусмотренные </w:t>
      </w:r>
      <w:hyperlink w:anchor="P1430">
        <w:r>
          <w:rPr>
            <w:color w:val="0000FF"/>
          </w:rPr>
          <w:t>абзацем вторым</w:t>
        </w:r>
      </w:hyperlink>
      <w: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rsidR="003276C8" w:rsidRDefault="003276C8">
      <w:pPr>
        <w:pStyle w:val="ConsPlusNormal"/>
        <w:spacing w:before="220"/>
        <w:ind w:firstLine="540"/>
        <w:jc w:val="both"/>
      </w:pPr>
      <w:r>
        <w:t>16. Уполномоченный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бюджета субъекта Российской Федерации.</w:t>
      </w:r>
    </w:p>
    <w:p w:rsidR="003276C8" w:rsidRDefault="003276C8">
      <w:pPr>
        <w:pStyle w:val="ConsPlusNormal"/>
        <w:spacing w:before="220"/>
        <w:ind w:firstLine="540"/>
        <w:jc w:val="both"/>
      </w:pPr>
      <w:bookmarkStart w:id="112" w:name="P1433"/>
      <w:bookmarkEnd w:id="112"/>
      <w:r>
        <w:t>17. Размер субсидии, предоставляемой бюджету i-го субъекта Российской Федерации, (W</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t>W</w:t>
      </w:r>
      <w:r>
        <w:rPr>
          <w:vertAlign w:val="subscript"/>
        </w:rPr>
        <w:t>i</w:t>
      </w:r>
      <w:r>
        <w:t xml:space="preserve"> = V x (B</w:t>
      </w:r>
      <w:r>
        <w:rPr>
          <w:vertAlign w:val="subscript"/>
        </w:rPr>
        <w:t>i</w:t>
      </w:r>
      <w:r>
        <w:t xml:space="preserve"> / SUMB</w:t>
      </w:r>
      <w:r>
        <w:rPr>
          <w:vertAlign w:val="subscript"/>
        </w:rPr>
        <w:t>i</w:t>
      </w:r>
      <w:r>
        <w:t>),</w:t>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V - объем бюджетных ассигнований, предусмотренных в федеральном бюджете на очередной финансовый год и плановый период на предоставление субсидий;</w:t>
      </w:r>
    </w:p>
    <w:p w:rsidR="003276C8" w:rsidRDefault="003276C8">
      <w:pPr>
        <w:pStyle w:val="ConsPlusNormal"/>
        <w:spacing w:before="220"/>
        <w:ind w:firstLine="540"/>
        <w:jc w:val="both"/>
      </w:pPr>
      <w:r>
        <w:t>B</w:t>
      </w:r>
      <w:r>
        <w:rPr>
          <w:vertAlign w:val="subscript"/>
        </w:rPr>
        <w:t>i</w:t>
      </w:r>
      <w:r>
        <w:t xml:space="preserve"> - размер субсидий, предоставляемых на возмещение части затрат по кредитам (займам), </w:t>
      </w:r>
      <w:r>
        <w:lastRenderedPageBreak/>
        <w:t xml:space="preserve">предусмотренным </w:t>
      </w:r>
      <w:hyperlink w:anchor="P1346">
        <w:r>
          <w:rPr>
            <w:color w:val="0000FF"/>
          </w:rPr>
          <w:t>пунктом 2</w:t>
        </w:r>
      </w:hyperlink>
      <w:r>
        <w:t xml:space="preserve"> настоящих Правил.</w:t>
      </w:r>
    </w:p>
    <w:p w:rsidR="003276C8" w:rsidRDefault="003276C8">
      <w:pPr>
        <w:pStyle w:val="ConsPlusNormal"/>
        <w:spacing w:before="220"/>
        <w:ind w:firstLine="540"/>
        <w:jc w:val="both"/>
      </w:pPr>
      <w:bookmarkStart w:id="113" w:name="P1440"/>
      <w:bookmarkEnd w:id="113"/>
      <w:r>
        <w:t xml:space="preserve">18. Размер субсидий, предоставляемых на возмещение части затрат по кредитам (займам), предусмотренным </w:t>
      </w:r>
      <w:hyperlink w:anchor="P1346">
        <w:r>
          <w:rPr>
            <w:color w:val="0000FF"/>
          </w:rPr>
          <w:t>пунктом 2</w:t>
        </w:r>
      </w:hyperlink>
      <w:r>
        <w:t xml:space="preserve"> настоящих Правил, (B</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t>B</w:t>
      </w:r>
      <w:r>
        <w:rPr>
          <w:vertAlign w:val="subscript"/>
        </w:rPr>
        <w:t>i</w:t>
      </w:r>
      <w:r>
        <w:t xml:space="preserve"> = S</w:t>
      </w:r>
      <w:r>
        <w:rPr>
          <w:vertAlign w:val="subscript"/>
        </w:rPr>
        <w:t>i</w:t>
      </w:r>
      <w:r>
        <w:t xml:space="preserve"> x Y</w:t>
      </w:r>
      <w:r>
        <w:rPr>
          <w:vertAlign w:val="subscript"/>
        </w:rPr>
        <w:t>i</w:t>
      </w:r>
      <w:r>
        <w:t xml:space="preserve"> x Z,</w:t>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S</w:t>
      </w:r>
      <w:r>
        <w:rPr>
          <w:vertAlign w:val="subscript"/>
        </w:rPr>
        <w:t>i</w:t>
      </w:r>
      <w:r>
        <w:t xml:space="preserve"> - среднегодовой остаток ссудной задолженности по кредитам (займам) i-го субъекта Российской Федерации;</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21">
        <w:r>
          <w:rPr>
            <w:color w:val="0000FF"/>
          </w:rPr>
          <w:t>пунктом 13</w:t>
        </w:r>
      </w:hyperlink>
      <w:r>
        <w:t xml:space="preserve"> Правил формирования субсидий;</w:t>
      </w:r>
    </w:p>
    <w:p w:rsidR="003276C8" w:rsidRDefault="003276C8">
      <w:pPr>
        <w:pStyle w:val="ConsPlusNormal"/>
        <w:spacing w:before="220"/>
        <w:ind w:firstLine="540"/>
        <w:jc w:val="both"/>
      </w:pPr>
      <w: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anchor="P1391">
        <w:r>
          <w:rPr>
            <w:color w:val="0000FF"/>
          </w:rPr>
          <w:t>абзацем пятым пункта 3</w:t>
        </w:r>
      </w:hyperlink>
      <w: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процентов годовых.</w:t>
      </w:r>
    </w:p>
    <w:p w:rsidR="003276C8" w:rsidRDefault="003276C8">
      <w:pPr>
        <w:pStyle w:val="ConsPlusNormal"/>
        <w:spacing w:before="220"/>
        <w:ind w:firstLine="540"/>
        <w:jc w:val="both"/>
      </w:pPr>
      <w:r>
        <w:t xml:space="preserve">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основании данных, применяемых при расчете размера субсидий на соответствующий финансовый год в соответствии с </w:t>
      </w:r>
      <w:hyperlink w:anchor="P1433">
        <w:r>
          <w:rPr>
            <w:color w:val="0000FF"/>
          </w:rPr>
          <w:t>пунктами 17</w:t>
        </w:r>
      </w:hyperlink>
      <w:r>
        <w:t xml:space="preserve"> и </w:t>
      </w:r>
      <w:hyperlink w:anchor="P1440">
        <w:r>
          <w:rPr>
            <w:color w:val="0000FF"/>
          </w:rPr>
          <w:t>18</w:t>
        </w:r>
      </w:hyperlink>
      <w:r>
        <w:t xml:space="preserve"> настоящих Правил.</w:t>
      </w:r>
    </w:p>
    <w:p w:rsidR="003276C8" w:rsidRDefault="003276C8">
      <w:pPr>
        <w:pStyle w:val="ConsPlusNormal"/>
        <w:spacing w:before="220"/>
        <w:ind w:firstLine="540"/>
        <w:jc w:val="both"/>
      </w:pPr>
      <w:r>
        <w:t xml:space="preserve">20.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22">
        <w:r>
          <w:rPr>
            <w:color w:val="0000FF"/>
          </w:rPr>
          <w:t>формой</w:t>
        </w:r>
      </w:hyperlink>
      <w:r>
        <w:t>, утвержденной Министерством финансов Российской Федерации.</w:t>
      </w:r>
    </w:p>
    <w:p w:rsidR="003276C8" w:rsidRDefault="003276C8">
      <w:pPr>
        <w:pStyle w:val="ConsPlusNormal"/>
        <w:spacing w:before="22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22. Уполномоченный орган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346">
        <w:r>
          <w:rPr>
            <w:color w:val="0000FF"/>
          </w:rPr>
          <w:t>пункте 2</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3276C8" w:rsidRDefault="003276C8">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по предоставлению которых предоставляется субсидия, с приложением перечня получателей средств - по </w:t>
      </w:r>
      <w:hyperlink r:id="rId523">
        <w:r>
          <w:rPr>
            <w:color w:val="0000FF"/>
          </w:rPr>
          <w:t>форме</w:t>
        </w:r>
      </w:hyperlink>
      <w:r>
        <w:t xml:space="preserve"> и в </w:t>
      </w:r>
      <w:hyperlink r:id="rId524">
        <w:r>
          <w:rPr>
            <w:color w:val="0000FF"/>
          </w:rPr>
          <w:t>срок</w:t>
        </w:r>
      </w:hyperlink>
      <w:r>
        <w:t>,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в) отчеты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3276C8" w:rsidRDefault="003276C8">
      <w:pPr>
        <w:pStyle w:val="ConsPlusNormal"/>
        <w:spacing w:before="220"/>
        <w:ind w:firstLine="540"/>
        <w:jc w:val="both"/>
      </w:pPr>
      <w:r>
        <w:t xml:space="preserve">г) отчет о финансово-экономическом состоянии товаропроизводителей агропромышленного комплекса - по </w:t>
      </w:r>
      <w:hyperlink r:id="rId525">
        <w:r>
          <w:rPr>
            <w:color w:val="0000FF"/>
          </w:rPr>
          <w:t>форме</w:t>
        </w:r>
      </w:hyperlink>
      <w:r>
        <w:t xml:space="preserve"> и в </w:t>
      </w:r>
      <w:hyperlink r:id="rId526">
        <w:r>
          <w:rPr>
            <w:color w:val="0000FF"/>
          </w:rPr>
          <w:t>срок</w:t>
        </w:r>
      </w:hyperlink>
      <w:r>
        <w:t>, которые устанавливаются Министерством сельского хозяйства Российской Федерации.</w:t>
      </w:r>
    </w:p>
    <w:p w:rsidR="003276C8" w:rsidRDefault="003276C8">
      <w:pPr>
        <w:pStyle w:val="ConsPlusNormal"/>
        <w:jc w:val="both"/>
      </w:pPr>
      <w:r>
        <w:t xml:space="preserve">(пп. "г" введен </w:t>
      </w:r>
      <w:hyperlink r:id="rId527">
        <w:r>
          <w:rPr>
            <w:color w:val="0000FF"/>
          </w:rPr>
          <w:t>Постановлением</w:t>
        </w:r>
      </w:hyperlink>
      <w:r>
        <w:t xml:space="preserve"> Правительства РФ от 11.03.2024 N 283)</w:t>
      </w:r>
    </w:p>
    <w:p w:rsidR="003276C8" w:rsidRDefault="003276C8">
      <w:pPr>
        <w:pStyle w:val="ConsPlusNormal"/>
        <w:spacing w:before="220"/>
        <w:ind w:firstLine="540"/>
        <w:jc w:val="both"/>
      </w:pPr>
      <w:bookmarkStart w:id="114" w:name="P1457"/>
      <w:bookmarkEnd w:id="114"/>
      <w:r>
        <w:t>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w:t>
      </w:r>
    </w:p>
    <w:p w:rsidR="003276C8" w:rsidRDefault="003276C8">
      <w:pPr>
        <w:pStyle w:val="ConsPlusNormal"/>
        <w:spacing w:before="220"/>
        <w:ind w:firstLine="540"/>
        <w:jc w:val="both"/>
      </w:pPr>
      <w:r>
        <w:t xml:space="preserve">24. Размер субсидий, образовавшийся в соответствии с </w:t>
      </w:r>
      <w:hyperlink w:anchor="P1457">
        <w:r>
          <w:rPr>
            <w:color w:val="0000FF"/>
          </w:rPr>
          <w:t>пунктом 23</w:t>
        </w:r>
      </w:hyperlink>
      <w: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период.</w:t>
      </w:r>
    </w:p>
    <w:p w:rsidR="003276C8" w:rsidRDefault="003276C8">
      <w:pPr>
        <w:pStyle w:val="ConsPlusNormal"/>
        <w:spacing w:before="220"/>
        <w:ind w:firstLine="540"/>
        <w:jc w:val="both"/>
      </w:pPr>
      <w:r>
        <w:t xml:space="preserve">25. Для оценки эффективности использования субсидий применяется предусмотренный паспортом федерального </w:t>
      </w:r>
      <w:hyperlink r:id="rId528">
        <w:r>
          <w:rPr>
            <w:color w:val="0000FF"/>
          </w:rPr>
          <w:t>проекта</w:t>
        </w:r>
      </w:hyperlink>
      <w: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комплексе (млрд. рублей)".</w:t>
      </w:r>
    </w:p>
    <w:p w:rsidR="003276C8" w:rsidRDefault="003276C8">
      <w:pPr>
        <w:pStyle w:val="ConsPlusNormal"/>
        <w:jc w:val="both"/>
      </w:pPr>
      <w:r>
        <w:t xml:space="preserve">(в ред. </w:t>
      </w:r>
      <w:hyperlink r:id="rId529">
        <w:r>
          <w:rPr>
            <w:color w:val="0000FF"/>
          </w:rPr>
          <w:t>Постановления</w:t>
        </w:r>
      </w:hyperlink>
      <w:r>
        <w:t xml:space="preserve"> Правительства РФ от 11.03.2024 N 283)</w:t>
      </w:r>
    </w:p>
    <w:p w:rsidR="003276C8" w:rsidRDefault="003276C8">
      <w:pPr>
        <w:pStyle w:val="ConsPlusNormal"/>
        <w:spacing w:before="220"/>
        <w:ind w:firstLine="540"/>
        <w:jc w:val="both"/>
      </w:pPr>
      <w:r>
        <w:t xml:space="preserve">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текущего года по </w:t>
      </w:r>
      <w:hyperlink r:id="rId530">
        <w:r>
          <w:rPr>
            <w:color w:val="0000FF"/>
          </w:rPr>
          <w:t>форме</w:t>
        </w:r>
      </w:hyperlink>
      <w:r>
        <w:t xml:space="preserve"> и в </w:t>
      </w:r>
      <w:hyperlink r:id="rId531">
        <w:r>
          <w:rPr>
            <w:color w:val="0000FF"/>
          </w:rPr>
          <w:t>срок</w:t>
        </w:r>
      </w:hyperlink>
      <w:r>
        <w:t>, которые устанавливаются Министерством.</w:t>
      </w:r>
    </w:p>
    <w:p w:rsidR="003276C8" w:rsidRDefault="003276C8">
      <w:pPr>
        <w:pStyle w:val="ConsPlusNormal"/>
        <w:spacing w:before="220"/>
        <w:ind w:firstLine="540"/>
        <w:jc w:val="both"/>
      </w:pPr>
      <w:r>
        <w:t>26. Оценка эффективности использования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rsidR="003276C8" w:rsidRDefault="003276C8">
      <w:pPr>
        <w:pStyle w:val="ConsPlusNormal"/>
        <w:jc w:val="both"/>
      </w:pPr>
      <w:r>
        <w:t xml:space="preserve">(в ред. </w:t>
      </w:r>
      <w:hyperlink r:id="rId532">
        <w:r>
          <w:rPr>
            <w:color w:val="0000FF"/>
          </w:rPr>
          <w:t>Постановления</w:t>
        </w:r>
      </w:hyperlink>
      <w:r>
        <w:t xml:space="preserve"> Правительства РФ от 06.12.2024 N 1731)</w:t>
      </w:r>
    </w:p>
    <w:p w:rsidR="003276C8" w:rsidRDefault="003276C8">
      <w:pPr>
        <w:pStyle w:val="ConsPlusNormal"/>
        <w:spacing w:before="220"/>
        <w:ind w:firstLine="540"/>
        <w:jc w:val="both"/>
      </w:pPr>
      <w:r>
        <w:t>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rsidR="003276C8" w:rsidRDefault="003276C8">
      <w:pPr>
        <w:pStyle w:val="ConsPlusNormal"/>
        <w:spacing w:before="220"/>
        <w:ind w:firstLine="540"/>
        <w:jc w:val="both"/>
      </w:pPr>
      <w: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533">
        <w:r>
          <w:rPr>
            <w:color w:val="0000FF"/>
          </w:rPr>
          <w:t>пунктами 16</w:t>
        </w:r>
      </w:hyperlink>
      <w:r>
        <w:t xml:space="preserve"> - </w:t>
      </w:r>
      <w:hyperlink r:id="rId534">
        <w:r>
          <w:rPr>
            <w:color w:val="0000FF"/>
          </w:rPr>
          <w:t>18</w:t>
        </w:r>
      </w:hyperlink>
      <w:r>
        <w:t xml:space="preserve"> и </w:t>
      </w:r>
      <w:hyperlink r:id="rId535">
        <w:r>
          <w:rPr>
            <w:color w:val="0000FF"/>
          </w:rPr>
          <w:t>20</w:t>
        </w:r>
      </w:hyperlink>
      <w:r>
        <w:t xml:space="preserve"> Правил формирования субсидий.</w:t>
      </w:r>
    </w:p>
    <w:p w:rsidR="003276C8" w:rsidRDefault="003276C8">
      <w:pPr>
        <w:pStyle w:val="ConsPlusNormal"/>
        <w:spacing w:before="220"/>
        <w:ind w:firstLine="540"/>
        <w:jc w:val="both"/>
      </w:pPr>
      <w:r>
        <w:lastRenderedPageBreak/>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jc w:val="both"/>
      </w:pPr>
      <w:r>
        <w:t xml:space="preserve">(п. 27 в ред. </w:t>
      </w:r>
      <w:hyperlink r:id="rId536">
        <w:r>
          <w:rPr>
            <w:color w:val="0000FF"/>
          </w:rPr>
          <w:t>Постановления</w:t>
        </w:r>
      </w:hyperlink>
      <w:r>
        <w:t xml:space="preserve"> Правительства РФ от 03.10.2024 N 1327)</w:t>
      </w:r>
    </w:p>
    <w:p w:rsidR="003276C8" w:rsidRDefault="003276C8">
      <w:pPr>
        <w:pStyle w:val="ConsPlusNormal"/>
        <w:spacing w:before="220"/>
        <w:ind w:firstLine="540"/>
        <w:jc w:val="both"/>
      </w:pPr>
      <w:r>
        <w:t>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3276C8" w:rsidRDefault="003276C8">
      <w:pPr>
        <w:pStyle w:val="ConsPlusNormal"/>
        <w:spacing w:before="220"/>
        <w:ind w:firstLine="540"/>
        <w:jc w:val="both"/>
      </w:pPr>
      <w:r>
        <w:t>29.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14</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115" w:name="P1481"/>
      <w:bookmarkEnd w:id="115"/>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В ЦЕЛЯХ</w:t>
      </w:r>
    </w:p>
    <w:p w:rsidR="003276C8" w:rsidRDefault="003276C8">
      <w:pPr>
        <w:pStyle w:val="ConsPlusTitle"/>
        <w:jc w:val="center"/>
      </w:pPr>
      <w:r>
        <w:t>СОФИНАНСИРОВАНИЯ РАСХОДНЫХ ОБЯЗАТЕЛЬСТВ СУБЪЕКТОВ</w:t>
      </w:r>
    </w:p>
    <w:p w:rsidR="003276C8" w:rsidRDefault="003276C8">
      <w:pPr>
        <w:pStyle w:val="ConsPlusTitle"/>
        <w:jc w:val="center"/>
      </w:pPr>
      <w:r>
        <w:t>РОССИЙСКОЙ ФЕДЕРАЦИИ ПО ФИНАНСОВОМУ ОБЕСПЕЧЕНИЮ (ВОЗМЕЩЕНИЮ)</w:t>
      </w:r>
    </w:p>
    <w:p w:rsidR="003276C8" w:rsidRDefault="003276C8">
      <w:pPr>
        <w:pStyle w:val="ConsPlusTitle"/>
        <w:jc w:val="center"/>
      </w:pPr>
      <w:r>
        <w:t>ПРОИЗВОДИТЕЛЯМ ЗЕРНОВЫХ КУЛЬТУР ЧАСТИ ЗАТРАТ НА ПРОИЗВОДСТВО</w:t>
      </w:r>
    </w:p>
    <w:p w:rsidR="003276C8" w:rsidRDefault="003276C8">
      <w:pPr>
        <w:pStyle w:val="ConsPlusTitle"/>
        <w:jc w:val="center"/>
      </w:pPr>
      <w:r>
        <w:t>И РЕАЛИЗАЦИЮ ЗЕРНОВЫХ КУЛЬТУР</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537">
              <w:r>
                <w:rPr>
                  <w:color w:val="0000FF"/>
                </w:rPr>
                <w:t>Постановлением</w:t>
              </w:r>
            </w:hyperlink>
            <w:r>
              <w:rPr>
                <w:color w:val="392C69"/>
              </w:rPr>
              <w:t xml:space="preserve"> Правительства РФ</w:t>
            </w:r>
          </w:p>
          <w:p w:rsidR="003276C8" w:rsidRDefault="003276C8">
            <w:pPr>
              <w:pStyle w:val="ConsPlusNormal"/>
              <w:jc w:val="center"/>
            </w:pPr>
            <w:r>
              <w:rPr>
                <w:color w:val="392C69"/>
              </w:rPr>
              <w:t>от 12.02.2022 N 164 (ред. 31.08.2023;)</w:t>
            </w:r>
          </w:p>
          <w:p w:rsidR="003276C8" w:rsidRDefault="003276C8">
            <w:pPr>
              <w:pStyle w:val="ConsPlusNormal"/>
              <w:jc w:val="center"/>
            </w:pPr>
            <w:r>
              <w:rPr>
                <w:color w:val="392C69"/>
              </w:rPr>
              <w:t xml:space="preserve">в ред. Постановлений Правительства РФ от 22.08.2024 </w:t>
            </w:r>
            <w:hyperlink r:id="rId538">
              <w:r>
                <w:rPr>
                  <w:color w:val="0000FF"/>
                </w:rPr>
                <w:t>N 1129</w:t>
              </w:r>
            </w:hyperlink>
            <w:r>
              <w:rPr>
                <w:color w:val="392C69"/>
              </w:rPr>
              <w:t>,</w:t>
            </w:r>
          </w:p>
          <w:p w:rsidR="003276C8" w:rsidRDefault="003276C8">
            <w:pPr>
              <w:pStyle w:val="ConsPlusNormal"/>
              <w:jc w:val="center"/>
            </w:pPr>
            <w:r>
              <w:rPr>
                <w:color w:val="392C69"/>
              </w:rPr>
              <w:t xml:space="preserve">от 25.11.2025 </w:t>
            </w:r>
            <w:hyperlink r:id="rId539">
              <w:r>
                <w:rPr>
                  <w:color w:val="0000FF"/>
                </w:rPr>
                <w:t>N 1873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(далее - субсидия).</w:t>
      </w:r>
    </w:p>
    <w:p w:rsidR="003276C8" w:rsidRDefault="003276C8">
      <w:pPr>
        <w:pStyle w:val="ConsPlusNormal"/>
        <w:spacing w:before="220"/>
        <w:ind w:firstLine="540"/>
        <w:jc w:val="both"/>
      </w:pPr>
      <w:r>
        <w:t>2. Используемые в настоящих Правилах понятия означают следующее:</w:t>
      </w:r>
    </w:p>
    <w:p w:rsidR="003276C8" w:rsidRDefault="003276C8">
      <w:pPr>
        <w:pStyle w:val="ConsPlusNormal"/>
        <w:spacing w:before="220"/>
        <w:ind w:firstLine="540"/>
        <w:jc w:val="both"/>
      </w:pPr>
      <w:r>
        <w:t>"зерно" - плоды зерновых культур;</w:t>
      </w:r>
    </w:p>
    <w:p w:rsidR="003276C8" w:rsidRDefault="003276C8">
      <w:pPr>
        <w:pStyle w:val="ConsPlusNormal"/>
        <w:jc w:val="both"/>
      </w:pPr>
      <w:r>
        <w:t xml:space="preserve">(абзац введен </w:t>
      </w:r>
      <w:hyperlink r:id="rId540">
        <w:r>
          <w:rPr>
            <w:color w:val="0000FF"/>
          </w:rPr>
          <w:t>Постановлением</w:t>
        </w:r>
      </w:hyperlink>
      <w:r>
        <w:t xml:space="preserve"> Правительства РФ от 22.08.2024 N 1129)</w:t>
      </w:r>
    </w:p>
    <w:p w:rsidR="003276C8" w:rsidRDefault="003276C8">
      <w:pPr>
        <w:pStyle w:val="ConsPlusNormal"/>
        <w:spacing w:before="220"/>
        <w:ind w:firstLine="540"/>
        <w:jc w:val="both"/>
      </w:pPr>
      <w:r>
        <w:t>"зерновые культуры" - пшеница, рожь, кукуруза, ячмень;</w:t>
      </w:r>
    </w:p>
    <w:p w:rsidR="003276C8" w:rsidRDefault="003276C8">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w:t>
      </w:r>
      <w:r>
        <w:lastRenderedPageBreak/>
        <w:t xml:space="preserve">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541">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3276C8" w:rsidRDefault="003276C8">
      <w:pPr>
        <w:pStyle w:val="ConsPlusNormal"/>
        <w:spacing w:before="220"/>
        <w:ind w:firstLine="540"/>
        <w:jc w:val="both"/>
      </w:pPr>
      <w:bookmarkStart w:id="116" w:name="P1500"/>
      <w:bookmarkEnd w:id="116"/>
      <w:r>
        <w:t>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rsidR="003276C8" w:rsidRDefault="003276C8">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зерновых культур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spacing w:before="220"/>
        <w:ind w:firstLine="540"/>
        <w:jc w:val="both"/>
      </w:pPr>
      <w:r>
        <w:t xml:space="preserve">4. Субсидия предоставляется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500">
        <w:r>
          <w:rPr>
            <w:color w:val="0000FF"/>
          </w:rPr>
          <w:t>пункте 3</w:t>
        </w:r>
      </w:hyperlink>
      <w:r>
        <w:t xml:space="preserve"> настоящих Правил.</w:t>
      </w:r>
    </w:p>
    <w:p w:rsidR="003276C8" w:rsidRDefault="003276C8">
      <w:pPr>
        <w:pStyle w:val="ConsPlusNormal"/>
        <w:spacing w:before="220"/>
        <w:ind w:firstLine="540"/>
        <w:jc w:val="both"/>
      </w:pPr>
      <w:bookmarkStart w:id="117" w:name="P1503"/>
      <w:bookmarkEnd w:id="117"/>
      <w:r>
        <w:t>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w:t>
      </w:r>
    </w:p>
    <w:p w:rsidR="003276C8" w:rsidRDefault="003276C8">
      <w:pPr>
        <w:pStyle w:val="ConsPlusNormal"/>
        <w:jc w:val="both"/>
      </w:pPr>
      <w:r>
        <w:t xml:space="preserve">(в ред. </w:t>
      </w:r>
      <w:hyperlink r:id="rId542">
        <w:r>
          <w:rPr>
            <w:color w:val="0000FF"/>
          </w:rPr>
          <w:t>Постановления</w:t>
        </w:r>
      </w:hyperlink>
      <w:r>
        <w:t xml:space="preserve"> Правительства РФ от 22.08.2024 N 1129)</w:t>
      </w:r>
    </w:p>
    <w:p w:rsidR="003276C8" w:rsidRDefault="003276C8">
      <w:pPr>
        <w:pStyle w:val="ConsPlusNormal"/>
        <w:spacing w:before="220"/>
        <w:ind w:firstLine="540"/>
        <w:jc w:val="both"/>
      </w:pPr>
      <w: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anchor="P1557">
        <w:r>
          <w:rPr>
            <w:color w:val="0000FF"/>
          </w:rPr>
          <w:t>пунктом 16</w:t>
        </w:r>
      </w:hyperlink>
      <w:r>
        <w:t xml:space="preserve"> настоящих Правил.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1503">
        <w:r>
          <w:rPr>
            <w:color w:val="0000FF"/>
          </w:rPr>
          <w:t>абзаце первом</w:t>
        </w:r>
      </w:hyperlink>
      <w:r>
        <w:t xml:space="preserve"> настоящего пункта, применяется коэффициент 0,5.</w:t>
      </w:r>
    </w:p>
    <w:p w:rsidR="003276C8" w:rsidRDefault="003276C8">
      <w:pPr>
        <w:pStyle w:val="ConsPlusNormal"/>
        <w:spacing w:before="220"/>
        <w:ind w:firstLine="540"/>
        <w:jc w:val="both"/>
      </w:pPr>
      <w:r>
        <w:t xml:space="preserve">С 1 января 2025 г. средства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культур, в целях </w:t>
      </w:r>
      <w:r>
        <w:lastRenderedPageBreak/>
        <w:t>финансового обеспечения (возмещения) части затрат на производство и реализацию которых предоставляется субсидия.</w:t>
      </w:r>
    </w:p>
    <w:p w:rsidR="003276C8" w:rsidRDefault="003276C8">
      <w:pPr>
        <w:pStyle w:val="ConsPlusNormal"/>
        <w:spacing w:before="220"/>
        <w:ind w:firstLine="540"/>
        <w:jc w:val="both"/>
      </w:pPr>
      <w:r>
        <w:t xml:space="preserve">6. Субсидия предоставляется при соблюдении субъектом Российской Федерации условий, предусмотренных </w:t>
      </w:r>
      <w:hyperlink r:id="rId543">
        <w:r>
          <w:rPr>
            <w:color w:val="0000FF"/>
          </w:rPr>
          <w:t>абзацами вторым</w:t>
        </w:r>
      </w:hyperlink>
      <w:r>
        <w:t xml:space="preserve"> - </w:t>
      </w:r>
      <w:hyperlink r:id="rId54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jc w:val="both"/>
      </w:pPr>
      <w:r>
        <w:t xml:space="preserve">(п. 6 в ред. </w:t>
      </w:r>
      <w:hyperlink r:id="rId545">
        <w:r>
          <w:rPr>
            <w:color w:val="0000FF"/>
          </w:rPr>
          <w:t>Постановления</w:t>
        </w:r>
      </w:hyperlink>
      <w:r>
        <w:t xml:space="preserve"> Правительства РФ от 25.11.2025 N 1873)</w:t>
      </w:r>
    </w:p>
    <w:p w:rsidR="003276C8" w:rsidRDefault="003276C8">
      <w:pPr>
        <w:pStyle w:val="ConsPlusNormal"/>
        <w:spacing w:before="220"/>
        <w:ind w:firstLine="540"/>
        <w:jc w:val="both"/>
      </w:pPr>
      <w:bookmarkStart w:id="118" w:name="P1509"/>
      <w:bookmarkEnd w:id="118"/>
      <w:r>
        <w:t xml:space="preserve">6(1).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546">
        <w:r>
          <w:rPr>
            <w:color w:val="0000FF"/>
          </w:rPr>
          <w:t>пунктом 10</w:t>
        </w:r>
      </w:hyperlink>
      <w:r>
        <w:t xml:space="preserve"> Правил формирования субсидий (далее - соглашение),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547">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548">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обязательство по заключению в соответствии с </w:t>
      </w:r>
      <w:hyperlink w:anchor="P1543">
        <w:r>
          <w:rPr>
            <w:color w:val="0000FF"/>
          </w:rPr>
          <w:t>пунктом 11(1)</w:t>
        </w:r>
      </w:hyperlink>
      <w: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обязательства по перечислению средств, указанного в настоящем пункте).</w:t>
      </w:r>
    </w:p>
    <w:p w:rsidR="003276C8" w:rsidRDefault="003276C8">
      <w:pPr>
        <w:pStyle w:val="ConsPlusNormal"/>
        <w:jc w:val="both"/>
      </w:pPr>
      <w:r>
        <w:t xml:space="preserve">(п. 6(1) введен </w:t>
      </w:r>
      <w:hyperlink r:id="rId549">
        <w:r>
          <w:rPr>
            <w:color w:val="0000FF"/>
          </w:rPr>
          <w:t>Постановлением</w:t>
        </w:r>
      </w:hyperlink>
      <w:r>
        <w:t xml:space="preserve"> Правительства РФ от 22.08.2024 N 1129; в ред. </w:t>
      </w:r>
      <w:hyperlink r:id="rId550">
        <w:r>
          <w:rPr>
            <w:color w:val="0000FF"/>
          </w:rPr>
          <w:t>Постановления</w:t>
        </w:r>
      </w:hyperlink>
      <w:r>
        <w:t xml:space="preserve"> Правительства РФ от 25.11.2025 N 1873)</w:t>
      </w:r>
    </w:p>
    <w:p w:rsidR="003276C8" w:rsidRDefault="003276C8">
      <w:pPr>
        <w:pStyle w:val="ConsPlusNormal"/>
        <w:spacing w:before="220"/>
        <w:ind w:firstLine="540"/>
        <w:jc w:val="both"/>
      </w:pPr>
      <w:r>
        <w:t xml:space="preserve">7.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51">
        <w:r>
          <w:rPr>
            <w:color w:val="0000FF"/>
          </w:rPr>
          <w:t>формой</w:t>
        </w:r>
      </w:hyperlink>
      <w:r>
        <w:t>, утвержденной Министерством финансов Российской Федерации.</w:t>
      </w:r>
    </w:p>
    <w:p w:rsidR="003276C8" w:rsidRDefault="003276C8">
      <w:pPr>
        <w:pStyle w:val="ConsPlusNormal"/>
        <w:spacing w:before="220"/>
        <w:ind w:firstLine="540"/>
        <w:jc w:val="both"/>
      </w:pPr>
      <w:bookmarkStart w:id="119" w:name="P1512"/>
      <w:bookmarkEnd w:id="119"/>
      <w:r>
        <w:t>8. Критериями отбора субъектов Российской Федерации для предоставления субсидии являются:</w:t>
      </w:r>
    </w:p>
    <w:p w:rsidR="003276C8" w:rsidRDefault="003276C8">
      <w:pPr>
        <w:pStyle w:val="ConsPlusNormal"/>
        <w:spacing w:before="220"/>
        <w:ind w:firstLine="540"/>
        <w:jc w:val="both"/>
      </w:pPr>
      <w:r>
        <w:t>а) наличие в субъекте Российской Федерации производителей зерновых культур согласно данным Федеральной службы государственной статистики;</w:t>
      </w:r>
    </w:p>
    <w:p w:rsidR="003276C8" w:rsidRDefault="003276C8">
      <w:pPr>
        <w:pStyle w:val="ConsPlusNormal"/>
        <w:spacing w:before="220"/>
        <w:ind w:firstLine="540"/>
        <w:jc w:val="both"/>
      </w:pPr>
      <w:bookmarkStart w:id="120" w:name="P1514"/>
      <w:bookmarkEnd w:id="120"/>
      <w:r>
        <w:t xml:space="preserve">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w:t>
      </w:r>
      <w:r>
        <w:lastRenderedPageBreak/>
        <w:t>необходимых для получения средств на финансовое обеспечение (возмещение) части затрат на производство и реализацию зерновых культур.</w:t>
      </w:r>
    </w:p>
    <w:p w:rsidR="003276C8" w:rsidRDefault="003276C8">
      <w:pPr>
        <w:pStyle w:val="ConsPlusNormal"/>
        <w:spacing w:before="220"/>
        <w:ind w:firstLine="540"/>
        <w:jc w:val="both"/>
      </w:pPr>
      <w:r>
        <w:t xml:space="preserve">8(1). В перечень документов, указанный в </w:t>
      </w:r>
      <w:hyperlink w:anchor="P1514">
        <w:r>
          <w:rPr>
            <w:color w:val="0000FF"/>
          </w:rPr>
          <w:t>подпункте "б" пункта 8</w:t>
        </w:r>
      </w:hyperlink>
      <w:r>
        <w:t xml:space="preserve"> настоящих Правил, включаются следующие документы:</w:t>
      </w:r>
    </w:p>
    <w:p w:rsidR="003276C8" w:rsidRDefault="003276C8">
      <w:pPr>
        <w:pStyle w:val="ConsPlusNormal"/>
        <w:spacing w:before="220"/>
        <w:ind w:firstLine="540"/>
        <w:jc w:val="both"/>
      </w:pPr>
      <w:r>
        <w:t>заявление о предоставлении средств из бюджета субъекта Российской Федерации;</w:t>
      </w:r>
    </w:p>
    <w:p w:rsidR="003276C8" w:rsidRDefault="003276C8">
      <w:pPr>
        <w:pStyle w:val="ConsPlusNormal"/>
        <w:spacing w:before="220"/>
        <w:ind w:firstLine="540"/>
        <w:jc w:val="both"/>
      </w:pPr>
      <w:r>
        <w:t>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Федерации по предоставлению которых софинансируются из федерального бюджета;</w:t>
      </w:r>
    </w:p>
    <w:p w:rsidR="003276C8" w:rsidRDefault="003276C8">
      <w:pPr>
        <w:pStyle w:val="ConsPlusNormal"/>
        <w:spacing w:before="220"/>
        <w:ind w:firstLine="540"/>
        <w:jc w:val="both"/>
      </w:pPr>
      <w:r>
        <w:t>сведения из Федеральной системы прослеживаемости зерна об объемах производства зерновых культур собственного производства;</w:t>
      </w:r>
    </w:p>
    <w:p w:rsidR="003276C8" w:rsidRDefault="003276C8">
      <w:pPr>
        <w:pStyle w:val="ConsPlusNormal"/>
        <w:spacing w:before="22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552">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rsidR="003276C8" w:rsidRDefault="003276C8">
      <w:pPr>
        <w:pStyle w:val="ConsPlusNormal"/>
        <w:spacing w:before="220"/>
        <w:ind w:firstLine="540"/>
        <w:jc w:val="both"/>
      </w:pPr>
      <w: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r:id="rId553">
        <w:r>
          <w:rPr>
            <w:color w:val="0000FF"/>
          </w:rPr>
          <w:t>приложении</w:t>
        </w:r>
      </w:hyperlink>
      <w:r>
        <w:t xml:space="preserve"> к Правилам оформления товаросопроводительного документа.</w:t>
      </w:r>
    </w:p>
    <w:p w:rsidR="003276C8" w:rsidRDefault="003276C8">
      <w:pPr>
        <w:pStyle w:val="ConsPlusNormal"/>
        <w:spacing w:before="220"/>
        <w:ind w:firstLine="540"/>
        <w:jc w:val="both"/>
      </w:pPr>
      <w:r>
        <w:t>9.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31"/>
        </w:rPr>
        <w:drawing>
          <wp:inline distT="0" distB="0" distL="0" distR="0">
            <wp:extent cx="3719830" cy="53467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4" cstate="print">
                      <a:extLst>
                        <a:ext uri="{28A0092B-C50C-407E-A947-70E740481C1C}">
                          <a14:useLocalDpi xmlns:a14="http://schemas.microsoft.com/office/drawing/2010/main" val="0"/>
                        </a:ext>
                      </a:extLst>
                    </a:blip>
                    <a:srcRect/>
                    <a:stretch>
                      <a:fillRect/>
                    </a:stretch>
                  </pic:blipFill>
                  <pic:spPr bwMode="auto">
                    <a:xfrm>
                      <a:off x="0" y="0"/>
                      <a:ext cx="3719830" cy="534670"/>
                    </a:xfrm>
                    <a:prstGeom prst="rect">
                      <a:avLst/>
                    </a:prstGeom>
                    <a:noFill/>
                    <a:ln>
                      <a:noFill/>
                    </a:ln>
                  </pic:spPr>
                </pic:pic>
              </a:graphicData>
            </a:graphic>
          </wp:inline>
        </w:drawing>
      </w:r>
    </w:p>
    <w:p w:rsidR="003276C8" w:rsidRDefault="003276C8">
      <w:pPr>
        <w:pStyle w:val="ConsPlusNormal"/>
        <w:jc w:val="both"/>
      </w:pPr>
      <w:r>
        <w:t xml:space="preserve">(в ред. </w:t>
      </w:r>
      <w:hyperlink r:id="rId555">
        <w:r>
          <w:rPr>
            <w:color w:val="0000FF"/>
          </w:rPr>
          <w:t>Постановления</w:t>
        </w:r>
      </w:hyperlink>
      <w:r>
        <w:t xml:space="preserve"> Правительства РФ от 22.08.2024 N 1129)</w:t>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3276C8" w:rsidRDefault="003276C8">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 физических лиц недружественные действия и которые указаны в </w:t>
      </w:r>
      <w:hyperlink r:id="rId556">
        <w:r>
          <w:rPr>
            <w:color w:val="0000FF"/>
          </w:rPr>
          <w:t>перечне</w:t>
        </w:r>
      </w:hyperlink>
      <w:r>
        <w:t xml:space="preserve"> иностранных государств и территорий, совершающих в отношении Российской Федерации, </w:t>
      </w:r>
      <w:r>
        <w:lastRenderedPageBreak/>
        <w:t>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
    <w:p w:rsidR="003276C8" w:rsidRDefault="003276C8">
      <w:pPr>
        <w:pStyle w:val="ConsPlusNormal"/>
        <w:spacing w:before="220"/>
        <w:ind w:firstLine="540"/>
        <w:jc w:val="both"/>
      </w:pPr>
      <w:r>
        <w:t>A</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3276C8" w:rsidRDefault="003276C8">
      <w:pPr>
        <w:pStyle w:val="ConsPlusNormal"/>
        <w:jc w:val="both"/>
      </w:pPr>
      <w:r>
        <w:t xml:space="preserve">(в ред. </w:t>
      </w:r>
      <w:hyperlink r:id="rId557">
        <w:r>
          <w:rPr>
            <w:color w:val="0000FF"/>
          </w:rPr>
          <w:t>Постановления</w:t>
        </w:r>
      </w:hyperlink>
      <w:r>
        <w:t xml:space="preserve"> Правительства РФ от 22.08.2024 N 1129)</w:t>
      </w:r>
    </w:p>
    <w:p w:rsidR="003276C8" w:rsidRDefault="003276C8">
      <w:pPr>
        <w:pStyle w:val="ConsPlusNormal"/>
        <w:spacing w:before="220"/>
        <w:ind w:firstLine="540"/>
        <w:jc w:val="both"/>
      </w:pPr>
      <w:r>
        <w:t>B</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3276C8" w:rsidRDefault="003276C8">
      <w:pPr>
        <w:pStyle w:val="ConsPlusNormal"/>
        <w:jc w:val="both"/>
      </w:pPr>
      <w:r>
        <w:t xml:space="preserve">(в ред. </w:t>
      </w:r>
      <w:hyperlink r:id="rId558">
        <w:r>
          <w:rPr>
            <w:color w:val="0000FF"/>
          </w:rPr>
          <w:t>Постановления</w:t>
        </w:r>
      </w:hyperlink>
      <w:r>
        <w:t xml:space="preserve"> Правительства РФ от 22.08.2024 N 1129)</w:t>
      </w:r>
    </w:p>
    <w:p w:rsidR="003276C8" w:rsidRDefault="003276C8">
      <w:pPr>
        <w:pStyle w:val="ConsPlusNormal"/>
        <w:spacing w:before="220"/>
        <w:ind w:firstLine="540"/>
        <w:jc w:val="both"/>
      </w:pPr>
      <w:r>
        <w:t>C</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кукурузы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3276C8" w:rsidRDefault="003276C8">
      <w:pPr>
        <w:pStyle w:val="ConsPlusNormal"/>
        <w:jc w:val="both"/>
      </w:pPr>
      <w:r>
        <w:t xml:space="preserve">(в ред. </w:t>
      </w:r>
      <w:hyperlink r:id="rId559">
        <w:r>
          <w:rPr>
            <w:color w:val="0000FF"/>
          </w:rPr>
          <w:t>Постановления</w:t>
        </w:r>
      </w:hyperlink>
      <w:r>
        <w:t xml:space="preserve"> Правительства РФ от 22.08.2024 N 1129)</w:t>
      </w:r>
    </w:p>
    <w:p w:rsidR="003276C8" w:rsidRDefault="003276C8">
      <w:pPr>
        <w:pStyle w:val="ConsPlusNormal"/>
        <w:spacing w:before="220"/>
        <w:ind w:firstLine="540"/>
        <w:jc w:val="both"/>
      </w:pPr>
      <w:r>
        <w:t>D</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3276C8" w:rsidRDefault="003276C8">
      <w:pPr>
        <w:pStyle w:val="ConsPlusNormal"/>
        <w:jc w:val="both"/>
      </w:pPr>
      <w:r>
        <w:t xml:space="preserve">(в ред. </w:t>
      </w:r>
      <w:hyperlink r:id="rId560">
        <w:r>
          <w:rPr>
            <w:color w:val="0000FF"/>
          </w:rPr>
          <w:t>Постановления</w:t>
        </w:r>
      </w:hyperlink>
      <w:r>
        <w:t xml:space="preserve"> Правительства РФ от 22.08.2024 N 1129)</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61">
        <w:r>
          <w:rPr>
            <w:color w:val="0000FF"/>
          </w:rPr>
          <w:t>пунктом 13</w:t>
        </w:r>
      </w:hyperlink>
      <w:r>
        <w:t xml:space="preserve"> Правил формирования субсидий;</w:t>
      </w:r>
    </w:p>
    <w:p w:rsidR="003276C8" w:rsidRDefault="003276C8">
      <w:pPr>
        <w:pStyle w:val="ConsPlusNormal"/>
        <w:spacing w:before="220"/>
        <w:ind w:firstLine="540"/>
        <w:jc w:val="both"/>
      </w:pPr>
      <w:r>
        <w:t xml:space="preserve">n - количество субъектов Российской Федерации, соответствующих критериям, предусмотренным </w:t>
      </w:r>
      <w:hyperlink w:anchor="P1512">
        <w:r>
          <w:rPr>
            <w:color w:val="0000FF"/>
          </w:rPr>
          <w:t>пунктом 8</w:t>
        </w:r>
      </w:hyperlink>
      <w:r>
        <w:t xml:space="preserve"> настоящих Правил;</w:t>
      </w:r>
    </w:p>
    <w:p w:rsidR="003276C8" w:rsidRDefault="003276C8">
      <w:pPr>
        <w:pStyle w:val="ConsPlusNormal"/>
        <w:spacing w:before="220"/>
        <w:ind w:firstLine="540"/>
        <w:jc w:val="both"/>
      </w:pPr>
      <w:r>
        <w:t>m</w:t>
      </w:r>
      <w:r>
        <w:rPr>
          <w:vertAlign w:val="subscript"/>
        </w:rPr>
        <w:t>i</w:t>
      </w:r>
      <w: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отчетном финансовом году на указанные цели, значение коэффициента равно 0,5. Для других субъектов Российской Федерации - 1.</w:t>
      </w:r>
    </w:p>
    <w:p w:rsidR="003276C8" w:rsidRDefault="003276C8">
      <w:pPr>
        <w:pStyle w:val="ConsPlusNormal"/>
        <w:jc w:val="both"/>
      </w:pPr>
      <w:r>
        <w:t xml:space="preserve">(абзац введен </w:t>
      </w:r>
      <w:hyperlink r:id="rId562">
        <w:r>
          <w:rPr>
            <w:color w:val="0000FF"/>
          </w:rPr>
          <w:t>Постановлением</w:t>
        </w:r>
      </w:hyperlink>
      <w:r>
        <w:t xml:space="preserve"> Правительства РФ от 22.08.2024 N 1129)</w:t>
      </w:r>
    </w:p>
    <w:p w:rsidR="003276C8" w:rsidRDefault="003276C8">
      <w:pPr>
        <w:pStyle w:val="ConsPlusNormal"/>
        <w:spacing w:before="220"/>
        <w:ind w:firstLine="540"/>
        <w:jc w:val="both"/>
      </w:pPr>
      <w:r>
        <w:t>10.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3276C8" w:rsidRDefault="003276C8">
      <w:pPr>
        <w:pStyle w:val="ConsPlusNormal"/>
        <w:spacing w:before="220"/>
        <w:ind w:firstLine="540"/>
        <w:jc w:val="both"/>
      </w:pPr>
      <w:bookmarkStart w:id="121" w:name="P1542"/>
      <w:bookmarkEnd w:id="121"/>
      <w:r>
        <w:t xml:space="preserve">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w:t>
      </w:r>
      <w:r>
        <w:lastRenderedPageBreak/>
        <w:t>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3276C8" w:rsidRDefault="003276C8">
      <w:pPr>
        <w:pStyle w:val="ConsPlusNormal"/>
        <w:spacing w:before="220"/>
        <w:ind w:firstLine="540"/>
        <w:jc w:val="both"/>
      </w:pPr>
      <w:bookmarkStart w:id="122" w:name="P1543"/>
      <w:bookmarkEnd w:id="122"/>
      <w:r>
        <w:t xml:space="preserve">11(1).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563">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r:id="rId564">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менее 30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3276C8" w:rsidRDefault="003276C8">
      <w:pPr>
        <w:pStyle w:val="ConsPlusNormal"/>
        <w:jc w:val="both"/>
      </w:pPr>
      <w:r>
        <w:t xml:space="preserve">(в ред. </w:t>
      </w:r>
      <w:hyperlink r:id="rId565">
        <w:r>
          <w:rPr>
            <w:color w:val="0000FF"/>
          </w:rPr>
          <w:t>Постановления</w:t>
        </w:r>
      </w:hyperlink>
      <w:r>
        <w:t xml:space="preserve"> Правительства РФ от 25.11.2025 N 1873)</w:t>
      </w:r>
    </w:p>
    <w:p w:rsidR="003276C8" w:rsidRDefault="003276C8">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1509">
        <w:r>
          <w:rPr>
            <w:color w:val="0000FF"/>
          </w:rPr>
          <w:t>пункте 6(1)</w:t>
        </w:r>
      </w:hyperlink>
      <w:r>
        <w:t xml:space="preserve"> настоящих Правил, в течение 30 календарных дней обязан обеспечить заключение дополнительного соглашения к соглашению (об уменьшении размера субсидии, подлежащей предоставлению в текущем финансовом году, в размере, установленном настоящим пунктом).</w:t>
      </w:r>
    </w:p>
    <w:p w:rsidR="003276C8" w:rsidRDefault="003276C8">
      <w:pPr>
        <w:pStyle w:val="ConsPlusNormal"/>
        <w:spacing w:before="220"/>
        <w:ind w:firstLine="540"/>
        <w:jc w:val="both"/>
      </w:pPr>
      <w:r>
        <w:t>Высвобождающиеся бюджетные ассигнования перераспределяются на иные мероприятия в соответствии с бюджетным законодательством Российской Федерации.</w:t>
      </w:r>
    </w:p>
    <w:p w:rsidR="003276C8" w:rsidRDefault="003276C8">
      <w:pPr>
        <w:pStyle w:val="ConsPlusNormal"/>
        <w:jc w:val="both"/>
      </w:pPr>
      <w:r>
        <w:t xml:space="preserve">(п. 11(1) введен </w:t>
      </w:r>
      <w:hyperlink r:id="rId566">
        <w:r>
          <w:rPr>
            <w:color w:val="0000FF"/>
          </w:rPr>
          <w:t>Постановлением</w:t>
        </w:r>
      </w:hyperlink>
      <w:r>
        <w:t xml:space="preserve"> Правительства РФ от 22.08.2024 N 1129)</w:t>
      </w:r>
    </w:p>
    <w:p w:rsidR="003276C8" w:rsidRDefault="003276C8">
      <w:pPr>
        <w:pStyle w:val="ConsPlusNormal"/>
        <w:spacing w:before="220"/>
        <w:ind w:firstLine="540"/>
        <w:jc w:val="both"/>
      </w:pPr>
      <w:bookmarkStart w:id="123" w:name="P1548"/>
      <w:bookmarkEnd w:id="123"/>
      <w:r>
        <w:t>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3276C8" w:rsidRDefault="003276C8">
      <w:pPr>
        <w:pStyle w:val="ConsPlusNormal"/>
        <w:spacing w:before="220"/>
        <w:ind w:firstLine="540"/>
        <w:jc w:val="both"/>
      </w:pPr>
      <w:r>
        <w:t>13.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3276C8" w:rsidRDefault="003276C8">
      <w:pPr>
        <w:pStyle w:val="ConsPlusNormal"/>
        <w:spacing w:before="220"/>
        <w:ind w:firstLine="540"/>
        <w:jc w:val="both"/>
      </w:pPr>
      <w:r>
        <w:t xml:space="preserve">Размер предоставляемой в соответствии с </w:t>
      </w:r>
      <w:hyperlink w:anchor="P1542">
        <w:r>
          <w:rPr>
            <w:color w:val="0000FF"/>
          </w:rPr>
          <w:t>пунктами 11</w:t>
        </w:r>
      </w:hyperlink>
      <w:r>
        <w:t xml:space="preserve"> и </w:t>
      </w:r>
      <w:hyperlink w:anchor="P1548">
        <w:r>
          <w:rPr>
            <w:color w:val="0000FF"/>
          </w:rPr>
          <w:t>12</w:t>
        </w:r>
      </w:hyperlink>
      <w:r>
        <w:t xml:space="preserve"> настоящих Правил субсидии не может быть больше заявленной субъектом Российской Федерации дополнительной потребности в субсидии.</w:t>
      </w:r>
    </w:p>
    <w:p w:rsidR="003276C8" w:rsidRDefault="003276C8">
      <w:pPr>
        <w:pStyle w:val="ConsPlusNormal"/>
        <w:spacing w:before="220"/>
        <w:ind w:firstLine="540"/>
        <w:jc w:val="both"/>
      </w:pPr>
      <w:r>
        <w:t>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lastRenderedPageBreak/>
        <w:t>15. Уполномоченный орган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позднее 30 дней со дня заключения соглашения;</w:t>
      </w:r>
    </w:p>
    <w:p w:rsidR="003276C8" w:rsidRDefault="003276C8">
      <w:pPr>
        <w:pStyle w:val="ConsPlusNormal"/>
        <w:spacing w:before="220"/>
        <w:ind w:firstLine="540"/>
        <w:jc w:val="both"/>
      </w:pPr>
      <w:r>
        <w:t>б) документ, содержащий информацию об использовании средств, расходные обязательства субъектов Российской Федерации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rsidR="003276C8" w:rsidRDefault="003276C8">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3276C8" w:rsidRDefault="003276C8">
      <w:pPr>
        <w:pStyle w:val="ConsPlusNormal"/>
        <w:spacing w:before="220"/>
        <w:ind w:firstLine="540"/>
        <w:jc w:val="both"/>
      </w:pPr>
      <w:r>
        <w:t xml:space="preserve">г) отчет о финансово-экономическом состоянии товаропроизводителей агропромышленного комплекса - по </w:t>
      </w:r>
      <w:hyperlink r:id="rId567">
        <w:r>
          <w:rPr>
            <w:color w:val="0000FF"/>
          </w:rPr>
          <w:t>форме</w:t>
        </w:r>
      </w:hyperlink>
      <w:r>
        <w:t xml:space="preserve"> и в </w:t>
      </w:r>
      <w:hyperlink r:id="rId568">
        <w:r>
          <w:rPr>
            <w:color w:val="0000FF"/>
          </w:rPr>
          <w:t>срок</w:t>
        </w:r>
      </w:hyperlink>
      <w:r>
        <w:t>,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bookmarkStart w:id="124" w:name="P1557"/>
      <w:bookmarkEnd w:id="124"/>
      <w:r>
        <w:t>16. Эффективность использования субсидии (Э</w:t>
      </w:r>
      <w:r>
        <w:rPr>
          <w:vertAlign w:val="subscript"/>
        </w:rPr>
        <w:t>i</w:t>
      </w:r>
      <w:r>
        <w:t>)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w:t>
      </w:r>
    </w:p>
    <w:p w:rsidR="003276C8" w:rsidRDefault="003276C8">
      <w:pPr>
        <w:pStyle w:val="ConsPlusNormal"/>
        <w:jc w:val="both"/>
      </w:pPr>
      <w:r>
        <w:t xml:space="preserve">(в ред. </w:t>
      </w:r>
      <w:hyperlink r:id="rId569">
        <w:r>
          <w:rPr>
            <w:color w:val="0000FF"/>
          </w:rPr>
          <w:t>Постановления</w:t>
        </w:r>
      </w:hyperlink>
      <w:r>
        <w:t xml:space="preserve"> Правительства РФ от 22.08.2024 N 1129)</w:t>
      </w:r>
    </w:p>
    <w:p w:rsidR="003276C8" w:rsidRDefault="003276C8">
      <w:pPr>
        <w:pStyle w:val="ConsPlusNormal"/>
        <w:jc w:val="both"/>
      </w:pPr>
    </w:p>
    <w:p w:rsidR="003276C8" w:rsidRDefault="003276C8">
      <w:pPr>
        <w:pStyle w:val="ConsPlusNormal"/>
        <w:jc w:val="center"/>
      </w:pPr>
      <w:r>
        <w:rPr>
          <w:noProof/>
          <w:position w:val="-29"/>
        </w:rPr>
        <w:drawing>
          <wp:inline distT="0" distB="0" distL="0" distR="0">
            <wp:extent cx="1163320" cy="51371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0" cstate="print">
                      <a:extLst>
                        <a:ext uri="{28A0092B-C50C-407E-A947-70E740481C1C}">
                          <a14:useLocalDpi xmlns:a14="http://schemas.microsoft.com/office/drawing/2010/main" val="0"/>
                        </a:ext>
                      </a:extLst>
                    </a:blip>
                    <a:srcRect/>
                    <a:stretch>
                      <a:fillRect/>
                    </a:stretch>
                  </pic:blipFill>
                  <pic:spPr bwMode="auto">
                    <a:xfrm>
                      <a:off x="0" y="0"/>
                      <a:ext cx="1163320" cy="513715"/>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Х</w:t>
      </w:r>
      <w:r>
        <w:rPr>
          <w:vertAlign w:val="subscript"/>
        </w:rPr>
        <w:t>ф</w:t>
      </w:r>
      <w:r>
        <w:t xml:space="preserve"> - фактическое значение результата использования субсидии по итогам отчетного финансового года и (или) года, предшествующего отчетному финансовому году;</w:t>
      </w:r>
    </w:p>
    <w:p w:rsidR="003276C8" w:rsidRDefault="003276C8">
      <w:pPr>
        <w:pStyle w:val="ConsPlusNormal"/>
        <w:jc w:val="both"/>
      </w:pPr>
      <w:r>
        <w:t xml:space="preserve">(в ред. </w:t>
      </w:r>
      <w:hyperlink r:id="rId571">
        <w:r>
          <w:rPr>
            <w:color w:val="0000FF"/>
          </w:rPr>
          <w:t>Постановления</w:t>
        </w:r>
      </w:hyperlink>
      <w:r>
        <w:t xml:space="preserve"> Правительства РФ от 22.08.2024 N 1129)</w:t>
      </w:r>
    </w:p>
    <w:p w:rsidR="003276C8" w:rsidRDefault="003276C8">
      <w:pPr>
        <w:pStyle w:val="ConsPlusNormal"/>
        <w:spacing w:before="220"/>
        <w:ind w:firstLine="540"/>
        <w:jc w:val="both"/>
      </w:pPr>
      <w:r>
        <w:t>Х</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3276C8" w:rsidRDefault="003276C8">
      <w:pPr>
        <w:pStyle w:val="ConsPlusNormal"/>
        <w:jc w:val="both"/>
      </w:pPr>
      <w:r>
        <w:t xml:space="preserve">(в ред. </w:t>
      </w:r>
      <w:hyperlink r:id="rId572">
        <w:r>
          <w:rPr>
            <w:color w:val="0000FF"/>
          </w:rPr>
          <w:t>Постановления</w:t>
        </w:r>
      </w:hyperlink>
      <w:r>
        <w:t xml:space="preserve"> Правительства РФ от 22.08.2024 N 1129)</w:t>
      </w:r>
    </w:p>
    <w:p w:rsidR="003276C8" w:rsidRDefault="003276C8">
      <w:pPr>
        <w:pStyle w:val="ConsPlusNormal"/>
        <w:spacing w:before="22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r:id="rId573">
        <w:r>
          <w:rPr>
            <w:color w:val="0000FF"/>
          </w:rPr>
          <w:t>пунктами 16</w:t>
        </w:r>
      </w:hyperlink>
      <w:r>
        <w:t xml:space="preserve"> - </w:t>
      </w:r>
      <w:hyperlink r:id="rId574">
        <w:r>
          <w:rPr>
            <w:color w:val="0000FF"/>
          </w:rPr>
          <w:t>18</w:t>
        </w:r>
      </w:hyperlink>
      <w:r>
        <w:t xml:space="preserve"> и </w:t>
      </w:r>
      <w:hyperlink r:id="rId575">
        <w:r>
          <w:rPr>
            <w:color w:val="0000FF"/>
          </w:rPr>
          <w:t>20</w:t>
        </w:r>
      </w:hyperlink>
      <w:r>
        <w:t xml:space="preserve"> Правил формирования субсидий.</w:t>
      </w:r>
    </w:p>
    <w:p w:rsidR="003276C8" w:rsidRDefault="003276C8">
      <w:pPr>
        <w:pStyle w:val="ConsPlusNormal"/>
        <w:jc w:val="both"/>
      </w:pPr>
      <w:r>
        <w:t xml:space="preserve">(п. 17 в ред. </w:t>
      </w:r>
      <w:hyperlink r:id="rId576">
        <w:r>
          <w:rPr>
            <w:color w:val="0000FF"/>
          </w:rPr>
          <w:t>Постановления</w:t>
        </w:r>
      </w:hyperlink>
      <w:r>
        <w:t xml:space="preserve"> Правительства РФ от 22.08.2024 N 1129)</w:t>
      </w:r>
    </w:p>
    <w:p w:rsidR="003276C8" w:rsidRDefault="003276C8">
      <w:pPr>
        <w:pStyle w:val="ConsPlusNormal"/>
        <w:spacing w:before="220"/>
        <w:ind w:firstLine="540"/>
        <w:jc w:val="both"/>
      </w:pPr>
      <w:r>
        <w:t>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jc w:val="both"/>
      </w:pPr>
      <w:r>
        <w:lastRenderedPageBreak/>
        <w:t xml:space="preserve">(п. 17(1) введен </w:t>
      </w:r>
      <w:hyperlink r:id="rId577">
        <w:r>
          <w:rPr>
            <w:color w:val="0000FF"/>
          </w:rPr>
          <w:t>Постановлением</w:t>
        </w:r>
      </w:hyperlink>
      <w:r>
        <w:t xml:space="preserve"> Правительства РФ от 22.08.2024 N 1129)</w:t>
      </w:r>
    </w:p>
    <w:p w:rsidR="003276C8" w:rsidRDefault="003276C8">
      <w:pPr>
        <w:pStyle w:val="ConsPlusNormal"/>
        <w:spacing w:before="220"/>
        <w:ind w:firstLine="540"/>
        <w:jc w:val="both"/>
      </w:pPr>
      <w:r>
        <w:t>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3276C8" w:rsidRDefault="003276C8">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15</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125" w:name="P1584"/>
      <w:bookmarkEnd w:id="125"/>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В ЦЕЛЯХ</w:t>
      </w:r>
    </w:p>
    <w:p w:rsidR="003276C8" w:rsidRDefault="003276C8">
      <w:pPr>
        <w:pStyle w:val="ConsPlusTitle"/>
        <w:jc w:val="center"/>
      </w:pPr>
      <w:r>
        <w:t>СОФИНАНСИРОВАНИЯ РАСХОДНЫХ ОБЯЗАТЕЛЬСТВ СУБЪЕКТОВ РОССИЙСКОЙ</w:t>
      </w:r>
    </w:p>
    <w:p w:rsidR="003276C8" w:rsidRDefault="003276C8">
      <w:pPr>
        <w:pStyle w:val="ConsPlusTitle"/>
        <w:jc w:val="center"/>
      </w:pPr>
      <w:r>
        <w:t>ФЕДЕРАЦИИ ПО ВОЗМЕЩЕНИЮ ЧАСТИ ПРЯМЫХ ПОНЕСЕННЫХ ЗАТРАТ</w:t>
      </w:r>
    </w:p>
    <w:p w:rsidR="003276C8" w:rsidRDefault="003276C8">
      <w:pPr>
        <w:pStyle w:val="ConsPlusTitle"/>
        <w:jc w:val="center"/>
      </w:pPr>
      <w:r>
        <w:t>НА СОЗДАНИЕ И (ИЛИ) МОДЕРНИЗАЦИЮ ОБЪЕКТОВ ПО ПЕРЕРАБОТКЕ</w:t>
      </w:r>
    </w:p>
    <w:p w:rsidR="003276C8" w:rsidRDefault="003276C8">
      <w:pPr>
        <w:pStyle w:val="ConsPlusTitle"/>
        <w:jc w:val="center"/>
      </w:pPr>
      <w:r>
        <w:t>СЕЛЬСКОХОЗЯЙСТВЕННОЙ ПРОДУКЦИИ</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578">
              <w:r>
                <w:rPr>
                  <w:color w:val="0000FF"/>
                </w:rPr>
                <w:t>Постановлением</w:t>
              </w:r>
            </w:hyperlink>
            <w:r>
              <w:rPr>
                <w:color w:val="392C69"/>
              </w:rPr>
              <w:t xml:space="preserve"> Правительства РФ от 31.03.2022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Normal"/>
        <w:ind w:firstLine="540"/>
        <w:jc w:val="both"/>
      </w:pPr>
      <w:bookmarkStart w:id="126" w:name="P1594"/>
      <w:bookmarkEnd w:id="126"/>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r:id="rId579">
        <w:r>
          <w:rPr>
            <w:color w:val="0000FF"/>
          </w:rPr>
          <w:t>части 1 статьи 3</w:t>
        </w:r>
      </w:hyperlink>
      <w:r>
        <w:t xml:space="preserve">, </w:t>
      </w:r>
      <w:hyperlink r:id="rId580">
        <w:r>
          <w:rPr>
            <w:color w:val="0000FF"/>
          </w:rPr>
          <w:t>части 1 статьи 7</w:t>
        </w:r>
      </w:hyperlink>
      <w:r>
        <w:t xml:space="preserve"> и </w:t>
      </w:r>
      <w:hyperlink r:id="rId581">
        <w:r>
          <w:rPr>
            <w:color w:val="0000FF"/>
          </w:rPr>
          <w:t>части 2 статьи 11</w:t>
        </w:r>
      </w:hyperlink>
      <w: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
    <w:p w:rsidR="003276C8" w:rsidRDefault="003276C8">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spacing w:before="220"/>
        <w:ind w:firstLine="540"/>
        <w:jc w:val="both"/>
      </w:pPr>
      <w:bookmarkStart w:id="127" w:name="P1596"/>
      <w:bookmarkEnd w:id="127"/>
      <w:r>
        <w:t>2. Понятия, используемые в настоящих Правилах, означают следующее:</w:t>
      </w:r>
    </w:p>
    <w:p w:rsidR="003276C8" w:rsidRDefault="003276C8">
      <w:pPr>
        <w:pStyle w:val="ConsPlusNormal"/>
        <w:spacing w:before="220"/>
        <w:ind w:firstLine="540"/>
        <w:jc w:val="both"/>
      </w:pPr>
      <w:r>
        <w:t xml:space="preserve">"инвестиционный проект" - документация, включающая обоснование экономической </w:t>
      </w:r>
      <w:r>
        <w:lastRenderedPageBreak/>
        <w:t>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3276C8" w:rsidRDefault="003276C8">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3276C8" w:rsidRDefault="003276C8">
      <w:pPr>
        <w:pStyle w:val="ConsPlusNormal"/>
        <w:spacing w:before="220"/>
        <w:ind w:firstLine="540"/>
        <w:jc w:val="both"/>
      </w:pPr>
      <w:r>
        <w:t>"объект" - объект по переработке продукции, предназначенный для производства и (или) 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3276C8" w:rsidRDefault="003276C8">
      <w:pPr>
        <w:pStyle w:val="ConsPlusNormal"/>
        <w:spacing w:before="220"/>
        <w:ind w:firstLine="540"/>
        <w:jc w:val="both"/>
      </w:pPr>
      <w:r>
        <w:t>"предприятие по глубокой переработке зерна" - комплекс зданий, строений или 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rsidR="003276C8" w:rsidRDefault="003276C8">
      <w:pPr>
        <w:pStyle w:val="ConsPlusNormal"/>
        <w:spacing w:before="220"/>
        <w:ind w:firstLine="540"/>
        <w:jc w:val="both"/>
      </w:pPr>
      <w:r>
        <w:t>"предприятие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3276C8" w:rsidRDefault="003276C8">
      <w:pPr>
        <w:pStyle w:val="ConsPlusNormal"/>
        <w:spacing w:before="220"/>
        <w:ind w:firstLine="540"/>
        <w:jc w:val="both"/>
      </w:pPr>
      <w:r>
        <w:t>"предприятие по переработке масличных культур"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3276C8" w:rsidRDefault="003276C8">
      <w:pPr>
        <w:pStyle w:val="ConsPlusNormal"/>
        <w:spacing w:before="220"/>
        <w:ind w:firstLine="540"/>
        <w:jc w:val="both"/>
      </w:pPr>
      <w:r>
        <w:t>"предприятие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3276C8" w:rsidRDefault="003276C8">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объекта, равные фактической стоимости объекта;</w:t>
      </w:r>
    </w:p>
    <w:p w:rsidR="003276C8" w:rsidRDefault="003276C8">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3276C8" w:rsidRDefault="003276C8">
      <w:pPr>
        <w:pStyle w:val="ConsPlusNormal"/>
        <w:spacing w:before="220"/>
        <w:ind w:firstLine="540"/>
        <w:jc w:val="both"/>
      </w:pPr>
      <w:r>
        <w:t>"фактическая стоимость объекта" - сумма затрат, понесенных получателями средств на создание и (или) модернизацию объекта.</w:t>
      </w:r>
    </w:p>
    <w:p w:rsidR="003276C8" w:rsidRDefault="003276C8">
      <w:pPr>
        <w:pStyle w:val="ConsPlusNormal"/>
        <w:spacing w:before="220"/>
        <w:ind w:firstLine="540"/>
        <w:jc w:val="both"/>
      </w:pPr>
      <w:r>
        <w:t>3. Настоящие Правила не применяются:</w:t>
      </w:r>
    </w:p>
    <w:p w:rsidR="003276C8" w:rsidRDefault="003276C8">
      <w:pPr>
        <w:pStyle w:val="ConsPlusNormal"/>
        <w:spacing w:before="220"/>
        <w:ind w:firstLine="540"/>
        <w:jc w:val="both"/>
      </w:pPr>
      <w:r>
        <w:lastRenderedPageBreak/>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r:id="rId582">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 апреля 2019 г. </w:t>
      </w:r>
      <w:hyperlink r:id="rId583">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3276C8" w:rsidRDefault="003276C8">
      <w:pPr>
        <w:pStyle w:val="ConsPlusNormal"/>
        <w:spacing w:before="220"/>
        <w:ind w:firstLine="540"/>
        <w:jc w:val="both"/>
      </w:pPr>
      <w:r>
        <w:t xml:space="preserve">б) к объектам инвестиций, построенным в соответствии с </w:t>
      </w:r>
      <w:hyperlink r:id="rId584">
        <w:r>
          <w:rPr>
            <w:color w:val="0000FF"/>
          </w:rPr>
          <w:t>частью 1 статьи 29.3</w:t>
        </w:r>
      </w:hyperlink>
      <w:r>
        <w:t xml:space="preserve"> Федерального закона "О рыболовстве и сохранении водных биологических ресурсов".</w:t>
      </w:r>
    </w:p>
    <w:p w:rsidR="003276C8" w:rsidRDefault="003276C8">
      <w:pPr>
        <w:pStyle w:val="ConsPlusNormal"/>
        <w:spacing w:before="220"/>
        <w:ind w:firstLine="540"/>
        <w:jc w:val="both"/>
      </w:pPr>
      <w:r>
        <w:t>4. Порядок проведения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5.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594">
        <w:r>
          <w:rPr>
            <w:color w:val="0000FF"/>
          </w:rPr>
          <w:t>пункте 1</w:t>
        </w:r>
      </w:hyperlink>
      <w:r>
        <w:t xml:space="preserve"> настоящих Правил.</w:t>
      </w:r>
    </w:p>
    <w:p w:rsidR="003276C8" w:rsidRDefault="003276C8">
      <w:pPr>
        <w:pStyle w:val="ConsPlusNormal"/>
        <w:spacing w:before="220"/>
        <w:ind w:firstLine="540"/>
        <w:jc w:val="both"/>
      </w:pPr>
      <w:r>
        <w:t>6. 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3276C8" w:rsidRDefault="003276C8">
      <w:pPr>
        <w:pStyle w:val="ConsPlusNormal"/>
        <w:spacing w:before="220"/>
        <w:ind w:firstLine="540"/>
        <w:jc w:val="both"/>
      </w:pPr>
      <w:bookmarkStart w:id="128" w:name="P1613"/>
      <w:bookmarkEnd w:id="128"/>
      <w:r>
        <w:t>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3276C8" w:rsidRDefault="003276C8">
      <w:pPr>
        <w:pStyle w:val="ConsPlusNormal"/>
        <w:spacing w:before="220"/>
        <w:ind w:firstLine="540"/>
        <w:jc w:val="both"/>
      </w:pPr>
      <w:r>
        <w:t>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3276C8" w:rsidRDefault="003276C8">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3276C8" w:rsidRDefault="003276C8">
      <w:pPr>
        <w:pStyle w:val="ConsPlusNormal"/>
        <w:spacing w:before="220"/>
        <w:ind w:firstLine="540"/>
        <w:jc w:val="both"/>
      </w:pPr>
      <w:r>
        <w:lastRenderedPageBreak/>
        <w:t xml:space="preserve">8. В случае, предусмотренном </w:t>
      </w:r>
      <w:hyperlink w:anchor="P1638">
        <w:r>
          <w:rPr>
            <w:color w:val="0000FF"/>
          </w:rPr>
          <w:t>пунктом 13</w:t>
        </w:r>
      </w:hyperlink>
      <w: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3276C8" w:rsidRDefault="003276C8">
      <w:pPr>
        <w:pStyle w:val="ConsPlusNormal"/>
        <w:spacing w:before="220"/>
        <w:ind w:firstLine="540"/>
        <w:jc w:val="both"/>
      </w:pPr>
      <w:r>
        <w:t>а) в отношении предприятий по глубокой переработке зерна - до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3276C8" w:rsidRDefault="003276C8">
      <w:pPr>
        <w:pStyle w:val="ConsPlusNormal"/>
        <w:spacing w:before="22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3276C8" w:rsidRDefault="003276C8">
      <w:pPr>
        <w:pStyle w:val="ConsPlusNormal"/>
        <w:spacing w:before="220"/>
        <w:ind w:firstLine="540"/>
        <w:jc w:val="both"/>
      </w:pPr>
      <w: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585">
        <w:r>
          <w:rPr>
            <w:color w:val="0000FF"/>
          </w:rPr>
          <w:t>формой</w:t>
        </w:r>
      </w:hyperlink>
      <w:r>
        <w:t xml:space="preserve"> соглашения, утвержденной Министерством финансов Российской Федерации.</w:t>
      </w:r>
    </w:p>
    <w:p w:rsidR="003276C8" w:rsidRDefault="003276C8">
      <w:pPr>
        <w:pStyle w:val="ConsPlusNormal"/>
        <w:spacing w:before="220"/>
        <w:ind w:firstLine="540"/>
        <w:jc w:val="both"/>
      </w:pPr>
      <w:r>
        <w:t>10. Условиями предоставления субсидии являются:</w:t>
      </w:r>
    </w:p>
    <w:p w:rsidR="003276C8" w:rsidRDefault="003276C8">
      <w:pPr>
        <w:pStyle w:val="ConsPlusNormal"/>
        <w:spacing w:before="220"/>
        <w:ind w:firstLine="540"/>
        <w:jc w:val="both"/>
      </w:pPr>
      <w:r>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3276C8" w:rsidRDefault="003276C8">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Федерации;</w:t>
      </w:r>
    </w:p>
    <w:p w:rsidR="003276C8" w:rsidRDefault="003276C8">
      <w:pPr>
        <w:pStyle w:val="ConsPlusNormal"/>
        <w:spacing w:before="220"/>
        <w:ind w:firstLine="540"/>
        <w:jc w:val="both"/>
      </w:pPr>
      <w:r>
        <w:t xml:space="preserve">в) наличие заключенного соглашения в соответствии с </w:t>
      </w:r>
      <w:hyperlink r:id="rId58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spacing w:before="220"/>
        <w:ind w:firstLine="540"/>
        <w:jc w:val="both"/>
      </w:pPr>
      <w:bookmarkStart w:id="129" w:name="P1624"/>
      <w:bookmarkEnd w:id="129"/>
      <w:r>
        <w:t>11.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8"/>
        </w:rPr>
        <w:drawing>
          <wp:inline distT="0" distB="0" distL="0" distR="0">
            <wp:extent cx="810260" cy="2514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7" cstate="print">
                      <a:extLst>
                        <a:ext uri="{28A0092B-C50C-407E-A947-70E740481C1C}">
                          <a14:useLocalDpi xmlns:a14="http://schemas.microsoft.com/office/drawing/2010/main" val="0"/>
                        </a:ext>
                      </a:extLst>
                    </a:blip>
                    <a:srcRect/>
                    <a:stretch>
                      <a:fillRect/>
                    </a:stretch>
                  </pic:blipFill>
                  <pic:spPr bwMode="auto">
                    <a:xfrm>
                      <a:off x="0" y="0"/>
                      <a:ext cx="810260" cy="2514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B</w:t>
      </w:r>
      <w:r>
        <w:rPr>
          <w:vertAlign w:val="subscript"/>
        </w:rPr>
        <w:t>i</w:t>
      </w:r>
      <w: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588">
        <w:r>
          <w:rPr>
            <w:color w:val="0000FF"/>
          </w:rPr>
          <w:t>пунктом 13</w:t>
        </w:r>
      </w:hyperlink>
      <w:r>
        <w:t xml:space="preserve"> Правил формирования субсидий.</w:t>
      </w:r>
    </w:p>
    <w:p w:rsidR="003276C8" w:rsidRDefault="003276C8">
      <w:pPr>
        <w:pStyle w:val="ConsPlusNormal"/>
        <w:spacing w:before="220"/>
        <w:ind w:firstLine="540"/>
        <w:jc w:val="both"/>
      </w:pPr>
      <w:r>
        <w:t xml:space="preserve">12. Объем средств, необходимых для возмещения части прямых понесенных затрат на </w:t>
      </w:r>
      <w:r>
        <w:lastRenderedPageBreak/>
        <w:t>создание и (или) модернизацию объектов в i-м субъекте Российской Федерации, определяется по формуле:</w:t>
      </w:r>
    </w:p>
    <w:p w:rsidR="003276C8" w:rsidRDefault="003276C8">
      <w:pPr>
        <w:pStyle w:val="ConsPlusNormal"/>
        <w:jc w:val="both"/>
      </w:pPr>
    </w:p>
    <w:p w:rsidR="003276C8" w:rsidRDefault="003276C8">
      <w:pPr>
        <w:pStyle w:val="ConsPlusNormal"/>
        <w:jc w:val="center"/>
      </w:pPr>
      <w:r>
        <w:rPr>
          <w:noProof/>
          <w:position w:val="-11"/>
        </w:rPr>
        <w:drawing>
          <wp:inline distT="0" distB="0" distL="0" distR="0">
            <wp:extent cx="1019810" cy="27940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1019810" cy="27940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C</w:t>
      </w:r>
      <w:r>
        <w:rPr>
          <w:vertAlign w:val="subscript"/>
        </w:rPr>
        <w:t>ij</w:t>
      </w:r>
      <w:r>
        <w:t xml:space="preserve"> - фактическая стоимость j-го объекта в i-м субъекте Российской Федерации;</w:t>
      </w:r>
    </w:p>
    <w:p w:rsidR="003276C8" w:rsidRDefault="003276C8">
      <w:pPr>
        <w:pStyle w:val="ConsPlusNormal"/>
        <w:spacing w:before="220"/>
        <w:ind w:firstLine="540"/>
        <w:jc w:val="both"/>
      </w:pPr>
      <w:r>
        <w:t xml:space="preserve">k - процент возмещения части прямых понесенных затрат в соответствии с </w:t>
      </w:r>
      <w:hyperlink w:anchor="P1613">
        <w:r>
          <w:rPr>
            <w:color w:val="0000FF"/>
          </w:rPr>
          <w:t>пунктом 7</w:t>
        </w:r>
      </w:hyperlink>
      <w:r>
        <w:t xml:space="preserve"> настоящих Правил.</w:t>
      </w:r>
    </w:p>
    <w:p w:rsidR="003276C8" w:rsidRDefault="003276C8">
      <w:pPr>
        <w:pStyle w:val="ConsPlusNormal"/>
        <w:spacing w:before="220"/>
        <w:ind w:firstLine="540"/>
        <w:jc w:val="both"/>
      </w:pPr>
      <w:bookmarkStart w:id="130" w:name="P1638"/>
      <w:bookmarkEnd w:id="130"/>
      <w:r>
        <w:t>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rsidR="003276C8" w:rsidRDefault="003276C8">
      <w:pPr>
        <w:pStyle w:val="ConsPlusNormal"/>
        <w:jc w:val="both"/>
      </w:pPr>
    </w:p>
    <w:p w:rsidR="003276C8" w:rsidRDefault="003276C8">
      <w:pPr>
        <w:pStyle w:val="ConsPlusNormal"/>
        <w:jc w:val="center"/>
      </w:pPr>
      <w:r>
        <w:rPr>
          <w:noProof/>
          <w:position w:val="-27"/>
        </w:rPr>
        <w:drawing>
          <wp:inline distT="0" distB="0" distL="0" distR="0">
            <wp:extent cx="2235200" cy="48895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2235200" cy="48895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 xml:space="preserve">14.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1624">
        <w:r>
          <w:rPr>
            <w:color w:val="0000FF"/>
          </w:rPr>
          <w:t>пунктом 11</w:t>
        </w:r>
      </w:hyperlink>
      <w:r>
        <w:t xml:space="preserve"> настоящих Правил.</w:t>
      </w:r>
    </w:p>
    <w:p w:rsidR="003276C8" w:rsidRDefault="003276C8">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16. Уполномоченный орган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rsidR="003276C8" w:rsidRDefault="003276C8">
      <w:pPr>
        <w:pStyle w:val="ConsPlusNormal"/>
        <w:spacing w:before="220"/>
        <w:ind w:firstLine="540"/>
        <w:jc w:val="both"/>
      </w:pPr>
      <w:r>
        <w:t>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в) отчет о финансово-экономическом состоянии получателей средств по </w:t>
      </w:r>
      <w:hyperlink r:id="rId591">
        <w:r>
          <w:rPr>
            <w:color w:val="0000FF"/>
          </w:rPr>
          <w:t>форме</w:t>
        </w:r>
      </w:hyperlink>
      <w:r>
        <w:t xml:space="preserve"> и в </w:t>
      </w:r>
      <w:hyperlink r:id="rId592">
        <w:r>
          <w:rPr>
            <w:color w:val="0000FF"/>
          </w:rPr>
          <w:t>срок</w:t>
        </w:r>
      </w:hyperlink>
      <w:r>
        <w:t>,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bookmarkStart w:id="131" w:name="P1648"/>
      <w:bookmarkEnd w:id="131"/>
      <w:r>
        <w:t>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17. Оценка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w:t>
      </w:r>
      <w:r>
        <w:lastRenderedPageBreak/>
        <w:t xml:space="preserve">(далее - комиссия) на основании отчета, представляемого уполномоченным органом в соответствии с </w:t>
      </w:r>
      <w:hyperlink w:anchor="P1648">
        <w:r>
          <w:rPr>
            <w:color w:val="0000FF"/>
          </w:rPr>
          <w:t>подпунктом "г" пункта 16</w:t>
        </w:r>
      </w:hyperlink>
      <w:r>
        <w:t xml:space="preserve"> настоящих Правил.</w:t>
      </w:r>
    </w:p>
    <w:p w:rsidR="003276C8" w:rsidRDefault="003276C8">
      <w:pPr>
        <w:pStyle w:val="ConsPlusNormal"/>
        <w:spacing w:before="220"/>
        <w:ind w:firstLine="540"/>
        <w:jc w:val="both"/>
      </w:pPr>
      <w:r>
        <w:t>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rsidR="003276C8" w:rsidRDefault="003276C8">
      <w:pPr>
        <w:pStyle w:val="ConsPlusNormal"/>
        <w:spacing w:before="220"/>
        <w:ind w:firstLine="540"/>
        <w:jc w:val="both"/>
      </w:pPr>
      <w:r>
        <w:t>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19. В случае отсутствия в текущем финансовом году у субъекта Российской Федерации потребности в субсидии невостребованный объем субсидии на основании письменного обращения уполномоченного органа перераспределяется между другими субъектами Российской Федерации с учетом </w:t>
      </w:r>
      <w:hyperlink w:anchor="P1613">
        <w:r>
          <w:rPr>
            <w:color w:val="0000FF"/>
          </w:rPr>
          <w:t>пунктов 7</w:t>
        </w:r>
      </w:hyperlink>
      <w:r>
        <w:t xml:space="preserve"> и </w:t>
      </w:r>
      <w:hyperlink w:anchor="P1624">
        <w:r>
          <w:rPr>
            <w:color w:val="0000FF"/>
          </w:rPr>
          <w:t>11</w:t>
        </w:r>
      </w:hyperlink>
      <w:r>
        <w:t xml:space="preserve"> настоящих Правил и в соответствии с бюджетным законодательством Российской Федерации.</w:t>
      </w:r>
    </w:p>
    <w:p w:rsidR="003276C8" w:rsidRDefault="003276C8">
      <w:pPr>
        <w:pStyle w:val="ConsPlusNormal"/>
        <w:spacing w:before="220"/>
        <w:ind w:firstLine="540"/>
        <w:jc w:val="both"/>
      </w:pPr>
      <w:r>
        <w:t>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rsidR="003276C8" w:rsidRDefault="003276C8">
      <w:pPr>
        <w:pStyle w:val="ConsPlusNormal"/>
        <w:spacing w:before="220"/>
        <w:ind w:firstLine="540"/>
        <w:jc w:val="both"/>
      </w:pPr>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rsidR="003276C8" w:rsidRDefault="003276C8">
      <w:pPr>
        <w:pStyle w:val="ConsPlusNormal"/>
        <w:spacing w:before="22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3276C8" w:rsidRDefault="003276C8">
      <w:pPr>
        <w:pStyle w:val="ConsPlusNormal"/>
        <w:spacing w:before="22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3276C8" w:rsidRDefault="003276C8">
      <w:pPr>
        <w:pStyle w:val="ConsPlusNormal"/>
        <w:spacing w:before="220"/>
        <w:ind w:firstLine="540"/>
        <w:jc w:val="both"/>
      </w:pPr>
      <w:r>
        <w:t>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rsidR="003276C8" w:rsidRDefault="003276C8">
      <w:pPr>
        <w:pStyle w:val="ConsPlusNormal"/>
        <w:spacing w:before="22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3276C8" w:rsidRDefault="003276C8">
      <w:pPr>
        <w:pStyle w:val="ConsPlusNormal"/>
        <w:spacing w:before="220"/>
        <w:ind w:firstLine="540"/>
        <w:jc w:val="both"/>
      </w:pPr>
      <w:r>
        <w:t>21. Критериями отбора субъекта Российской Федерации для предоставления субсидии являются:</w:t>
      </w:r>
    </w:p>
    <w:p w:rsidR="003276C8" w:rsidRDefault="003276C8">
      <w:pPr>
        <w:pStyle w:val="ConsPlusNormal"/>
        <w:spacing w:before="220"/>
        <w:ind w:firstLine="540"/>
        <w:jc w:val="both"/>
      </w:pPr>
      <w:r>
        <w:t xml:space="preserve">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видам объектов, указанным в </w:t>
      </w:r>
      <w:hyperlink w:anchor="P1596">
        <w:r>
          <w:rPr>
            <w:color w:val="0000FF"/>
          </w:rPr>
          <w:t>пункте 2</w:t>
        </w:r>
      </w:hyperlink>
      <w:r>
        <w:t xml:space="preserve"> настоящих Правил, и включающего требования к их получателям, перечень документов, необходимых для получения средств на возмещение части прямых понесенных затрат, и сроки их рассмотрения;</w:t>
      </w:r>
    </w:p>
    <w:p w:rsidR="003276C8" w:rsidRDefault="003276C8">
      <w:pPr>
        <w:pStyle w:val="ConsPlusNormal"/>
        <w:spacing w:before="220"/>
        <w:ind w:firstLine="540"/>
        <w:jc w:val="both"/>
      </w:pPr>
      <w:r>
        <w:t>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rsidR="003276C8" w:rsidRDefault="003276C8">
      <w:pPr>
        <w:pStyle w:val="ConsPlusNormal"/>
        <w:spacing w:before="220"/>
        <w:ind w:firstLine="540"/>
        <w:jc w:val="both"/>
      </w:pPr>
      <w:r>
        <w:t xml:space="preserve">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w:t>
      </w:r>
      <w:r>
        <w:lastRenderedPageBreak/>
        <w:t>бюджетным законодательством Российской Федерации.</w:t>
      </w:r>
    </w:p>
    <w:p w:rsidR="003276C8" w:rsidRDefault="003276C8">
      <w:pPr>
        <w:pStyle w:val="ConsPlusNormal"/>
        <w:spacing w:before="220"/>
        <w:ind w:firstLine="540"/>
        <w:jc w:val="both"/>
      </w:pPr>
      <w: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предусмотренных соглашением, касающихся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593">
        <w:r>
          <w:rPr>
            <w:color w:val="0000FF"/>
          </w:rPr>
          <w:t>пунктами 16</w:t>
        </w:r>
      </w:hyperlink>
      <w:r>
        <w:t xml:space="preserve"> - </w:t>
      </w:r>
      <w:hyperlink r:id="rId594">
        <w:r>
          <w:rPr>
            <w:color w:val="0000FF"/>
          </w:rPr>
          <w:t>18</w:t>
        </w:r>
      </w:hyperlink>
      <w:r>
        <w:t xml:space="preserve"> и </w:t>
      </w:r>
      <w:hyperlink r:id="rId595">
        <w:r>
          <w:rPr>
            <w:color w:val="0000FF"/>
          </w:rPr>
          <w:t>20</w:t>
        </w:r>
      </w:hyperlink>
      <w:r>
        <w:t xml:space="preserve"> Правил формирования субсидий.</w:t>
      </w:r>
    </w:p>
    <w:p w:rsidR="003276C8" w:rsidRDefault="003276C8">
      <w:pPr>
        <w:pStyle w:val="ConsPlusNormal"/>
        <w:spacing w:before="220"/>
        <w:ind w:firstLine="540"/>
        <w:jc w:val="both"/>
      </w:pPr>
      <w:r>
        <w:t>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rsidR="003276C8" w:rsidRDefault="003276C8">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16</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center"/>
      </w:pPr>
    </w:p>
    <w:p w:rsidR="003276C8" w:rsidRDefault="003276C8">
      <w:pPr>
        <w:pStyle w:val="ConsPlusTitle"/>
        <w:jc w:val="center"/>
      </w:pPr>
      <w:bookmarkStart w:id="132" w:name="P1677"/>
      <w:bookmarkEnd w:id="132"/>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В ЦЕЛЯХ</w:t>
      </w:r>
    </w:p>
    <w:p w:rsidR="003276C8" w:rsidRDefault="003276C8">
      <w:pPr>
        <w:pStyle w:val="ConsPlusTitle"/>
        <w:jc w:val="center"/>
      </w:pPr>
      <w:r>
        <w:t>СОФИНАНСИРОВАНИЯ РАСХОДНЫХ ОБЯЗАТЕЛЬСТВ СУБЪЕКТОВ РОССИЙСКОЙ</w:t>
      </w:r>
    </w:p>
    <w:p w:rsidR="003276C8" w:rsidRDefault="003276C8">
      <w:pPr>
        <w:pStyle w:val="ConsPlusTitle"/>
        <w:jc w:val="center"/>
      </w:pPr>
      <w:r>
        <w:t>ФЕДЕРАЦИИ ПО ФИНАНСОВОМУ ОБЕСПЕЧЕНИЮ СОЗДАНИЯ УСЛОВИЙ</w:t>
      </w:r>
    </w:p>
    <w:p w:rsidR="003276C8" w:rsidRDefault="003276C8">
      <w:pPr>
        <w:pStyle w:val="ConsPlusTitle"/>
        <w:jc w:val="center"/>
      </w:pPr>
      <w:r>
        <w:t>ДЛЯ ПОЛУЧЕНИЯ ВЕТЕРИНАРНЫМИ ЛАБОРАТОРИЯМИ СУБЪЕКТОВ</w:t>
      </w:r>
    </w:p>
    <w:p w:rsidR="003276C8" w:rsidRDefault="003276C8">
      <w:pPr>
        <w:pStyle w:val="ConsPlusTitle"/>
        <w:jc w:val="center"/>
      </w:pPr>
      <w:r>
        <w:t>РОССИЙСКОЙ ФЕДЕРАЦИИ АККРЕДИТАЦИИ В НАЦИОНАЛЬНОЙ СИСТЕМЕ</w:t>
      </w:r>
    </w:p>
    <w:p w:rsidR="003276C8" w:rsidRDefault="003276C8">
      <w:pPr>
        <w:pStyle w:val="ConsPlusTitle"/>
        <w:jc w:val="center"/>
      </w:pPr>
      <w:r>
        <w:t>АККРЕДИТАЦИИ И (ИЛИ) РАСШИРЕНИЯ ИХ ОБЛАСТИ АККРЕДИТАЦИИ</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596">
              <w:r>
                <w:rPr>
                  <w:color w:val="0000FF"/>
                </w:rPr>
                <w:t>Постановлением</w:t>
              </w:r>
            </w:hyperlink>
            <w:r>
              <w:rPr>
                <w:color w:val="392C69"/>
              </w:rPr>
              <w:t xml:space="preserve"> Правительства РФ от 22.11.2023 N 1959)</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center"/>
      </w:pPr>
    </w:p>
    <w:p w:rsidR="003276C8" w:rsidRDefault="003276C8">
      <w:pPr>
        <w:pStyle w:val="ConsPlusNormal"/>
        <w:ind w:firstLine="540"/>
        <w:jc w:val="both"/>
      </w:pPr>
      <w:r>
        <w:t>1. 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субсидии).</w:t>
      </w:r>
    </w:p>
    <w:p w:rsidR="003276C8" w:rsidRDefault="003276C8">
      <w:pPr>
        <w:pStyle w:val="ConsPlusNormal"/>
        <w:spacing w:before="220"/>
        <w:ind w:firstLine="540"/>
        <w:jc w:val="both"/>
      </w:pPr>
      <w:r>
        <w:t>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p w:rsidR="003276C8" w:rsidRDefault="003276C8">
      <w:pPr>
        <w:pStyle w:val="ConsPlusNormal"/>
        <w:spacing w:before="220"/>
        <w:ind w:firstLine="540"/>
        <w:jc w:val="both"/>
      </w:pPr>
      <w:bookmarkStart w:id="133" w:name="P1690"/>
      <w:bookmarkEnd w:id="133"/>
      <w:r>
        <w:t xml:space="preserve">2. Субсидии предоставляются в целях софинансирования расходных обязательств субъектов </w:t>
      </w:r>
      <w:r>
        <w:lastRenderedPageBreak/>
        <w:t xml:space="preserve">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597">
        <w:r>
          <w:rPr>
            <w:color w:val="0000FF"/>
          </w:rPr>
          <w:t>проекта</w:t>
        </w:r>
      </w:hyperlink>
      <w: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rsidR="003276C8" w:rsidRDefault="003276C8">
      <w:pPr>
        <w:pStyle w:val="ConsPlusNormal"/>
        <w:spacing w:before="220"/>
        <w:ind w:firstLine="540"/>
        <w:jc w:val="both"/>
      </w:pPr>
      <w: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690">
        <w:r>
          <w:rPr>
            <w:color w:val="0000FF"/>
          </w:rPr>
          <w:t>абзаце первом</w:t>
        </w:r>
      </w:hyperlink>
      <w:r>
        <w:t xml:space="preserve"> настоящего пункта.</w:t>
      </w:r>
    </w:p>
    <w:p w:rsidR="003276C8" w:rsidRDefault="003276C8">
      <w:pPr>
        <w:pStyle w:val="ConsPlusNormal"/>
        <w:spacing w:before="220"/>
        <w:ind w:firstLine="540"/>
        <w:jc w:val="both"/>
      </w:pPr>
      <w:r>
        <w:t>3. Субсидии предоставляются при соблюдении субъектом Российской Федерации следующих условий:</w:t>
      </w:r>
    </w:p>
    <w:p w:rsidR="003276C8" w:rsidRDefault="003276C8">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3276C8" w:rsidRDefault="003276C8">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3276C8" w:rsidRDefault="003276C8">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59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rsidR="003276C8" w:rsidRDefault="003276C8">
      <w:pPr>
        <w:pStyle w:val="ConsPlusNormal"/>
        <w:spacing w:before="220"/>
        <w:ind w:firstLine="540"/>
        <w:jc w:val="both"/>
      </w:pPr>
      <w:r>
        <w:t>4. Критериями отбора субъектов Российской Федерации для предоставления субсидии являются:</w:t>
      </w:r>
    </w:p>
    <w:p w:rsidR="003276C8" w:rsidRDefault="003276C8">
      <w:pPr>
        <w:pStyle w:val="ConsPlusNormal"/>
        <w:spacing w:before="220"/>
        <w:ind w:firstLine="540"/>
        <w:jc w:val="both"/>
      </w:pPr>
      <w:r>
        <w:t>а) наличие понесенных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rsidR="003276C8" w:rsidRDefault="003276C8">
      <w:pPr>
        <w:pStyle w:val="ConsPlusNormal"/>
        <w:spacing w:before="220"/>
        <w:ind w:firstLine="540"/>
        <w:jc w:val="both"/>
      </w:pPr>
      <w: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r:id="rId599">
        <w:r>
          <w:rPr>
            <w:color w:val="0000FF"/>
          </w:rPr>
          <w:t>постановлением</w:t>
        </w:r>
      </w:hyperlink>
      <w: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rsidR="003276C8" w:rsidRDefault="003276C8">
      <w:pPr>
        <w:pStyle w:val="ConsPlusNormal"/>
        <w:spacing w:before="220"/>
        <w:ind w:firstLine="540"/>
        <w:jc w:val="both"/>
      </w:pPr>
      <w:r>
        <w:t xml:space="preserve">5. 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ветеринарным лабораториям субсидий в соответствии с </w:t>
      </w:r>
      <w:hyperlink r:id="rId600">
        <w:r>
          <w:rPr>
            <w:color w:val="0000FF"/>
          </w:rPr>
          <w:t>абзацем вторым пункта 1 статьи 78.1</w:t>
        </w:r>
      </w:hyperlink>
      <w:r>
        <w:t xml:space="preserve"> Бюджетного кодекса Российской Федерации на иные цели, в том числе предусматривающих возможность их направления на возмещение перечислений по операциям, содержание которых соответствует целям предоставления этих субсидий.</w:t>
      </w:r>
    </w:p>
    <w:p w:rsidR="003276C8" w:rsidRDefault="003276C8">
      <w:pPr>
        <w:pStyle w:val="ConsPlusNormal"/>
        <w:spacing w:before="220"/>
        <w:ind w:firstLine="540"/>
        <w:jc w:val="both"/>
      </w:pPr>
      <w:r>
        <w:t xml:space="preserve">6. Субсидия предоставляется на основании соглашения, подготавливаемого (формируемого) </w:t>
      </w:r>
      <w:r>
        <w:lastRenderedPageBreak/>
        <w:t xml:space="preserve">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601">
        <w:r>
          <w:rPr>
            <w:color w:val="0000FF"/>
          </w:rPr>
          <w:t>формой</w:t>
        </w:r>
      </w:hyperlink>
      <w:r>
        <w:t>, утвержденной Министерством финансов Российской Федерации.</w:t>
      </w:r>
    </w:p>
    <w:p w:rsidR="003276C8" w:rsidRDefault="003276C8">
      <w:pPr>
        <w:pStyle w:val="ConsPlusNormal"/>
        <w:spacing w:before="220"/>
        <w:ind w:firstLine="540"/>
        <w:jc w:val="both"/>
      </w:pPr>
      <w:r>
        <w:t>7. Размер субсидии, предоставляемой бюджету i-го субъекта Российской Федерации в очередном финансовом году (W</w:t>
      </w:r>
      <w:r>
        <w:rPr>
          <w:vertAlign w:val="subscript"/>
        </w:rPr>
        <w:t>i</w:t>
      </w:r>
      <w:r>
        <w:t>), определяется по формуле:</w:t>
      </w:r>
    </w:p>
    <w:p w:rsidR="003276C8" w:rsidRDefault="003276C8">
      <w:pPr>
        <w:pStyle w:val="ConsPlusNormal"/>
        <w:jc w:val="center"/>
      </w:pPr>
    </w:p>
    <w:p w:rsidR="003276C8" w:rsidRDefault="003276C8">
      <w:pPr>
        <w:pStyle w:val="ConsPlusNormal"/>
        <w:jc w:val="center"/>
      </w:pPr>
      <w:r>
        <w:rPr>
          <w:noProof/>
          <w:position w:val="-58"/>
        </w:rPr>
        <w:drawing>
          <wp:inline distT="0" distB="0" distL="0" distR="0">
            <wp:extent cx="1833880" cy="88011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1833880" cy="880110"/>
                    </a:xfrm>
                    <a:prstGeom prst="rect">
                      <a:avLst/>
                    </a:prstGeom>
                    <a:noFill/>
                    <a:ln>
                      <a:noFill/>
                    </a:ln>
                  </pic:spPr>
                </pic:pic>
              </a:graphicData>
            </a:graphic>
          </wp:inline>
        </w:drawing>
      </w:r>
    </w:p>
    <w:p w:rsidR="003276C8" w:rsidRDefault="003276C8">
      <w:pPr>
        <w:pStyle w:val="ConsPlusNormal"/>
        <w:jc w:val="center"/>
      </w:pPr>
    </w:p>
    <w:p w:rsidR="003276C8" w:rsidRDefault="003276C8">
      <w:pPr>
        <w:pStyle w:val="ConsPlusNormal"/>
        <w:ind w:firstLine="540"/>
        <w:jc w:val="both"/>
      </w:pPr>
      <w:r>
        <w:t>где:</w:t>
      </w:r>
    </w:p>
    <w:p w:rsidR="003276C8" w:rsidRDefault="003276C8">
      <w:pPr>
        <w:pStyle w:val="ConsPlusNormal"/>
        <w:spacing w:before="22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3276C8" w:rsidRDefault="003276C8">
      <w:pPr>
        <w:pStyle w:val="ConsPlusNormal"/>
        <w:spacing w:before="220"/>
        <w:ind w:firstLine="540"/>
        <w:jc w:val="both"/>
      </w:pPr>
      <w:r>
        <w:t>D</w:t>
      </w:r>
      <w:r>
        <w:rPr>
          <w:vertAlign w:val="subscript"/>
        </w:rPr>
        <w:t>i</w:t>
      </w:r>
      <w: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anchor="P1710">
        <w:r>
          <w:rPr>
            <w:color w:val="0000FF"/>
          </w:rPr>
          <w:t>пунктами 8</w:t>
        </w:r>
      </w:hyperlink>
      <w:r>
        <w:t xml:space="preserve"> и </w:t>
      </w:r>
      <w:hyperlink w:anchor="P1711">
        <w:r>
          <w:rPr>
            <w:color w:val="0000FF"/>
          </w:rPr>
          <w:t>9</w:t>
        </w:r>
      </w:hyperlink>
      <w:r>
        <w:t xml:space="preserve"> настоящих Правил (рублей);</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603">
        <w:r>
          <w:rPr>
            <w:color w:val="0000FF"/>
          </w:rPr>
          <w:t>пунктом 13(1.1)</w:t>
        </w:r>
      </w:hyperlink>
      <w:r>
        <w:t xml:space="preserve"> Правил формирования субсидий;</w:t>
      </w:r>
    </w:p>
    <w:p w:rsidR="003276C8" w:rsidRDefault="003276C8">
      <w:pPr>
        <w:pStyle w:val="ConsPlusNormal"/>
        <w:spacing w:before="220"/>
        <w:ind w:firstLine="540"/>
        <w:jc w:val="both"/>
      </w:pPr>
      <w:r>
        <w:t>n - количество субъектов Российской Федерации, заявивших потребность о понесенных затратах ветеринарными лабораториями.</w:t>
      </w:r>
    </w:p>
    <w:p w:rsidR="003276C8" w:rsidRDefault="003276C8">
      <w:pPr>
        <w:pStyle w:val="ConsPlusNormal"/>
        <w:spacing w:before="220"/>
        <w:ind w:firstLine="540"/>
        <w:jc w:val="both"/>
      </w:pPr>
      <w:bookmarkStart w:id="134" w:name="P1710"/>
      <w:bookmarkEnd w:id="134"/>
      <w:r>
        <w:t xml:space="preserve">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w:t>
      </w:r>
      <w:hyperlink r:id="rId604">
        <w:r>
          <w:rPr>
            <w:color w:val="0000FF"/>
          </w:rPr>
          <w:t>абзацем вторым пункта 1 статьи 78.1</w:t>
        </w:r>
      </w:hyperlink>
      <w: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указанных в </w:t>
      </w:r>
      <w:hyperlink w:anchor="P1711">
        <w:r>
          <w:rPr>
            <w:color w:val="0000FF"/>
          </w:rPr>
          <w:t>пункте 9</w:t>
        </w:r>
      </w:hyperlink>
      <w:r>
        <w:t xml:space="preserve"> настоящих Правил.</w:t>
      </w:r>
    </w:p>
    <w:p w:rsidR="003276C8" w:rsidRDefault="003276C8">
      <w:pPr>
        <w:pStyle w:val="ConsPlusNormal"/>
        <w:spacing w:before="220"/>
        <w:ind w:firstLine="540"/>
        <w:jc w:val="both"/>
      </w:pPr>
      <w:bookmarkStart w:id="135" w:name="P1711"/>
      <w:bookmarkEnd w:id="135"/>
      <w:r>
        <w:t>9. Ветеринарным лабораториям возмещаются следующие затраты, понесенные начиная с 2019 года:</w:t>
      </w:r>
    </w:p>
    <w:p w:rsidR="003276C8" w:rsidRDefault="003276C8">
      <w:pPr>
        <w:pStyle w:val="ConsPlusNormal"/>
        <w:spacing w:before="220"/>
        <w:ind w:firstLine="540"/>
        <w:jc w:val="both"/>
      </w:pPr>
      <w:r>
        <w:t>а) реконструкция, капитальный или текущий ремонт здания (помещения) ветеринарной лаборатории, вивария;</w:t>
      </w:r>
    </w:p>
    <w:p w:rsidR="003276C8" w:rsidRDefault="003276C8">
      <w:pPr>
        <w:pStyle w:val="ConsPlusNormal"/>
        <w:spacing w:before="220"/>
        <w:ind w:firstLine="540"/>
        <w:jc w:val="both"/>
      </w:pPr>
      <w:r>
        <w:t>б) модернизация и (или) приобретение оборудования;</w:t>
      </w:r>
    </w:p>
    <w:p w:rsidR="003276C8" w:rsidRDefault="003276C8">
      <w:pPr>
        <w:pStyle w:val="ConsPlusNormal"/>
        <w:spacing w:before="220"/>
        <w:ind w:firstLine="540"/>
        <w:jc w:val="both"/>
      </w:pPr>
      <w:r>
        <w:t>в) приобретение лабораторной мебели;</w:t>
      </w:r>
    </w:p>
    <w:p w:rsidR="003276C8" w:rsidRDefault="003276C8">
      <w:pPr>
        <w:pStyle w:val="ConsPlusNormal"/>
        <w:spacing w:before="220"/>
        <w:ind w:firstLine="540"/>
        <w:jc w:val="both"/>
      </w:pPr>
      <w:r>
        <w:t>г) обучение сотрудников ветеринарной лаборатории;</w:t>
      </w:r>
    </w:p>
    <w:p w:rsidR="003276C8" w:rsidRDefault="003276C8">
      <w:pPr>
        <w:pStyle w:val="ConsPlusNormal"/>
        <w:spacing w:before="220"/>
        <w:ind w:firstLine="540"/>
        <w:jc w:val="both"/>
      </w:pPr>
      <w:r>
        <w:t>д) проведение межлабораторных сличительных испытаний.</w:t>
      </w:r>
    </w:p>
    <w:p w:rsidR="003276C8" w:rsidRDefault="003276C8">
      <w:pPr>
        <w:pStyle w:val="ConsPlusNormal"/>
        <w:spacing w:before="220"/>
        <w:ind w:firstLine="540"/>
        <w:jc w:val="both"/>
      </w:pPr>
      <w:r>
        <w:t xml:space="preserve">10. При предоставлении субсидий на цели, указанные в </w:t>
      </w:r>
      <w:hyperlink w:anchor="P1690">
        <w:r>
          <w:rPr>
            <w:color w:val="0000FF"/>
          </w:rPr>
          <w:t>пункте 2</w:t>
        </w:r>
      </w:hyperlink>
      <w: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лабораториями.</w:t>
      </w:r>
    </w:p>
    <w:p w:rsidR="003276C8" w:rsidRDefault="003276C8">
      <w:pPr>
        <w:pStyle w:val="ConsPlusNormal"/>
        <w:spacing w:before="220"/>
        <w:ind w:firstLine="540"/>
        <w:jc w:val="both"/>
      </w:pPr>
      <w:r>
        <w:lastRenderedPageBreak/>
        <w:t xml:space="preserve">11. Не допускается предоставление субсидий субъектам Российской Федерации в случае, если на цели, указанные в </w:t>
      </w:r>
      <w:hyperlink w:anchor="P1690">
        <w:r>
          <w:rPr>
            <w:color w:val="0000FF"/>
          </w:rPr>
          <w:t>пункте 2</w:t>
        </w:r>
      </w:hyperlink>
      <w:r>
        <w:t xml:space="preserve"> настоящих Правил, предоставляются другие межбюджетные трансферты.</w:t>
      </w:r>
    </w:p>
    <w:p w:rsidR="003276C8" w:rsidRDefault="003276C8">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13. В случае отсутствия у субъектов Российской Федерации в текущем финансовом году 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3276C8" w:rsidRDefault="003276C8">
      <w:pPr>
        <w:pStyle w:val="ConsPlusNormal"/>
        <w:spacing w:before="220"/>
        <w:ind w:firstLine="540"/>
        <w:jc w:val="both"/>
      </w:pPr>
      <w:r>
        <w:t>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1690">
        <w:r>
          <w:rPr>
            <w:color w:val="0000FF"/>
          </w:rPr>
          <w:t>пункте 2</w:t>
        </w:r>
      </w:hyperlink>
      <w:r>
        <w:t xml:space="preserve"> настоящих Правил расходных обязательств субъекта Российской Федерации, - не позднее 30-го дня со дня заключения соглашения;</w:t>
      </w:r>
    </w:p>
    <w:p w:rsidR="003276C8" w:rsidRDefault="003276C8">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w:t>
      </w:r>
      <w:hyperlink r:id="rId605">
        <w:r>
          <w:rPr>
            <w:color w:val="0000FF"/>
          </w:rPr>
          <w:t>форме</w:t>
        </w:r>
      </w:hyperlink>
      <w:r>
        <w:t xml:space="preserve"> и в </w:t>
      </w:r>
      <w:hyperlink r:id="rId606">
        <w:r>
          <w:rPr>
            <w:color w:val="0000FF"/>
          </w:rPr>
          <w:t>срок</w:t>
        </w:r>
      </w:hyperlink>
      <w:r>
        <w:t>, которые установлены Министерством сельского хозяйства Российской Федерации.</w:t>
      </w:r>
    </w:p>
    <w:p w:rsidR="003276C8" w:rsidRDefault="003276C8">
      <w:pPr>
        <w:pStyle w:val="ConsPlusNormal"/>
        <w:spacing w:before="220"/>
        <w:ind w:firstLine="540"/>
        <w:jc w:val="both"/>
      </w:pPr>
      <w:r>
        <w:t>15. Результатом использования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rsidR="003276C8" w:rsidRDefault="003276C8">
      <w:pPr>
        <w:pStyle w:val="ConsPlusNormal"/>
        <w:spacing w:before="220"/>
        <w:ind w:firstLine="540"/>
        <w:jc w:val="both"/>
      </w:pPr>
      <w:r>
        <w:t>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rsidR="003276C8" w:rsidRDefault="003276C8">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rsidR="003276C8" w:rsidRDefault="003276C8">
      <w:pPr>
        <w:pStyle w:val="ConsPlusNormal"/>
        <w:spacing w:before="220"/>
        <w:ind w:firstLine="540"/>
        <w:jc w:val="both"/>
      </w:pPr>
      <w:r>
        <w:t xml:space="preserve">18. 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r:id="rId607">
        <w:r>
          <w:rPr>
            <w:color w:val="0000FF"/>
          </w:rPr>
          <w:t>пунктами 16</w:t>
        </w:r>
      </w:hyperlink>
      <w:r>
        <w:t xml:space="preserve"> - </w:t>
      </w:r>
      <w:hyperlink r:id="rId608">
        <w:r>
          <w:rPr>
            <w:color w:val="0000FF"/>
          </w:rPr>
          <w:t>18</w:t>
        </w:r>
      </w:hyperlink>
      <w:r>
        <w:t xml:space="preserve"> и </w:t>
      </w:r>
      <w:hyperlink r:id="rId609">
        <w:r>
          <w:rPr>
            <w:color w:val="0000FF"/>
          </w:rPr>
          <w:t>20</w:t>
        </w:r>
      </w:hyperlink>
      <w:r>
        <w:t xml:space="preserve"> Правил формирования субсидий.</w:t>
      </w:r>
    </w:p>
    <w:p w:rsidR="003276C8" w:rsidRDefault="003276C8">
      <w:pPr>
        <w:pStyle w:val="ConsPlusNormal"/>
        <w:spacing w:before="220"/>
        <w:ind w:firstLine="540"/>
        <w:jc w:val="both"/>
      </w:pPr>
      <w:r>
        <w:lastRenderedPageBreak/>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rsidR="003276C8" w:rsidRDefault="003276C8">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jc w:val="right"/>
        <w:outlineLvl w:val="1"/>
      </w:pPr>
      <w:r>
        <w:t>Приложение N 17</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center"/>
      </w:pPr>
    </w:p>
    <w:p w:rsidR="003276C8" w:rsidRDefault="003276C8">
      <w:pPr>
        <w:pStyle w:val="ConsPlusTitle"/>
        <w:jc w:val="center"/>
      </w:pPr>
      <w:bookmarkStart w:id="136" w:name="P1741"/>
      <w:bookmarkEnd w:id="136"/>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В ЦЕЛЯХ</w:t>
      </w:r>
    </w:p>
    <w:p w:rsidR="003276C8" w:rsidRDefault="003276C8">
      <w:pPr>
        <w:pStyle w:val="ConsPlusTitle"/>
        <w:jc w:val="center"/>
      </w:pPr>
      <w:r>
        <w:t>СОФИНАНСИРОВАНИЯ РАСХОДНЫХ ОБЯЗАТЕЛЬСТВ СУБЪЕКТОВ РОССИЙСКОЙ</w:t>
      </w:r>
    </w:p>
    <w:p w:rsidR="003276C8" w:rsidRDefault="003276C8">
      <w:pPr>
        <w:pStyle w:val="ConsPlusTitle"/>
        <w:jc w:val="center"/>
      </w:pPr>
      <w:r>
        <w:t>ФЕДЕРАЦИИ ПО ВОЗМЕЩЕНИЮ ЧАСТИ ПРЯМЫХ ПОНЕСЕННЫХ ЗАТРАТ</w:t>
      </w:r>
    </w:p>
    <w:p w:rsidR="003276C8" w:rsidRDefault="003276C8">
      <w:pPr>
        <w:pStyle w:val="ConsPlusTitle"/>
        <w:jc w:val="center"/>
      </w:pPr>
      <w:r>
        <w:t>НА СОЗДАНИЕ И (ИЛИ) МОДЕРНИЗАЦИЮ ОБЪЕКТОВ АГРОПРОМЫШЛЕННОГО</w:t>
      </w:r>
    </w:p>
    <w:p w:rsidR="003276C8" w:rsidRDefault="003276C8">
      <w:pPr>
        <w:pStyle w:val="ConsPlusTitle"/>
        <w:jc w:val="center"/>
      </w:pPr>
      <w:r>
        <w:t>КОМПЛЕКСА, А ТАКЖЕ НА ПРИОБРЕТЕНИЕ И ВВОД В ПРОМЫШЛЕННУЮ</w:t>
      </w:r>
    </w:p>
    <w:p w:rsidR="003276C8" w:rsidRDefault="003276C8">
      <w:pPr>
        <w:pStyle w:val="ConsPlusTitle"/>
        <w:jc w:val="center"/>
      </w:pPr>
      <w:r>
        <w:t>ЭКСПЛУАТАЦИЮ МАРКИРОВОЧНОГО ОБОРУДОВАНИЯ ДЛЯ ВНЕДРЕНИЯ</w:t>
      </w:r>
    </w:p>
    <w:p w:rsidR="003276C8" w:rsidRDefault="003276C8">
      <w:pPr>
        <w:pStyle w:val="ConsPlusTitle"/>
        <w:jc w:val="center"/>
      </w:pPr>
      <w:r>
        <w:t>ОБЯЗАТЕЛЬНОЙ МАРКИРОВКИ ОТДЕЛЬНЫХ ВИДОВ</w:t>
      </w:r>
    </w:p>
    <w:p w:rsidR="003276C8" w:rsidRDefault="003276C8">
      <w:pPr>
        <w:pStyle w:val="ConsPlusTitle"/>
        <w:jc w:val="center"/>
      </w:pPr>
      <w:r>
        <w:t>МОЛОЧНОЙ ПРОДУКЦИИ</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610">
              <w:r>
                <w:rPr>
                  <w:color w:val="0000FF"/>
                </w:rPr>
                <w:t>Постановлением</w:t>
              </w:r>
            </w:hyperlink>
            <w:r>
              <w:rPr>
                <w:color w:val="392C69"/>
              </w:rPr>
              <w:t xml:space="preserve"> Правительства РФ от 22.05.2024 N 630;</w:t>
            </w:r>
          </w:p>
          <w:p w:rsidR="003276C8" w:rsidRDefault="003276C8">
            <w:pPr>
              <w:pStyle w:val="ConsPlusNormal"/>
              <w:jc w:val="center"/>
            </w:pPr>
            <w:r>
              <w:rPr>
                <w:color w:val="392C69"/>
              </w:rPr>
              <w:t xml:space="preserve">в ред. </w:t>
            </w:r>
            <w:hyperlink r:id="rId611">
              <w:r>
                <w:rPr>
                  <w:color w:val="0000FF"/>
                </w:rPr>
                <w:t>Постановления</w:t>
              </w:r>
            </w:hyperlink>
            <w:r>
              <w:rPr>
                <w:color w:val="392C69"/>
              </w:rPr>
              <w:t xml:space="preserve"> Правительства РФ от 07.03.2025 N 292)</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center"/>
      </w:pPr>
    </w:p>
    <w:p w:rsidR="003276C8" w:rsidRDefault="003276C8">
      <w:pPr>
        <w:pStyle w:val="ConsPlusNormal"/>
        <w:ind w:firstLine="540"/>
        <w:jc w:val="both"/>
      </w:pPr>
      <w:bookmarkStart w:id="137" w:name="P1755"/>
      <w:bookmarkEnd w:id="137"/>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федерального </w:t>
      </w:r>
      <w:hyperlink r:id="rId612">
        <w:r>
          <w:rPr>
            <w:color w:val="0000FF"/>
          </w:rPr>
          <w:t>проекта</w:t>
        </w:r>
      </w:hyperlink>
      <w:r>
        <w:t xml:space="preserve"> "Стимулирование инвестиционной деятельности в агропромышленном комплексе" Государственной </w:t>
      </w:r>
      <w:hyperlink w:anchor="P62">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3276C8" w:rsidRDefault="003276C8">
      <w:pPr>
        <w:pStyle w:val="ConsPlusNormal"/>
        <w:spacing w:before="220"/>
        <w:ind w:firstLine="540"/>
        <w:jc w:val="both"/>
      </w:pPr>
      <w:r>
        <w:t>2. Понятия, используемые в настоящих Правилах, означают следующее:</w:t>
      </w:r>
    </w:p>
    <w:p w:rsidR="003276C8" w:rsidRDefault="003276C8">
      <w:pPr>
        <w:pStyle w:val="ConsPlusNormal"/>
        <w:spacing w:before="220"/>
        <w:ind w:firstLine="540"/>
        <w:jc w:val="both"/>
      </w:pPr>
      <w:r>
        <w:t xml:space="preserve">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w:t>
      </w:r>
      <w:r>
        <w:lastRenderedPageBreak/>
        <w:t>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rsidR="003276C8" w:rsidRDefault="003276C8">
      <w:pPr>
        <w:pStyle w:val="ConsPlusNormal"/>
        <w:spacing w:before="220"/>
        <w:ind w:firstLine="540"/>
        <w:jc w:val="both"/>
      </w:pPr>
      <w:r>
        <w:t>б)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3276C8" w:rsidRDefault="003276C8">
      <w:pPr>
        <w:pStyle w:val="ConsPlusNormal"/>
        <w:spacing w:before="220"/>
        <w:ind w:firstLine="540"/>
        <w:jc w:val="both"/>
      </w:pPr>
      <w: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r:id="rId613">
        <w:r>
          <w:rPr>
            <w:color w:val="0000FF"/>
          </w:rPr>
          <w:t>пунктом 3.1 части 1 статьи 5</w:t>
        </w:r>
      </w:hyperlink>
      <w:r>
        <w:t xml:space="preserve"> Федерального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p w:rsidR="003276C8" w:rsidRDefault="003276C8">
      <w:pPr>
        <w:pStyle w:val="ConsPlusNormal"/>
        <w:spacing w:before="220"/>
        <w:ind w:firstLine="540"/>
        <w:jc w:val="both"/>
      </w:pPr>
      <w:r>
        <w:t>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мощностей);</w:t>
      </w:r>
    </w:p>
    <w:p w:rsidR="003276C8" w:rsidRDefault="003276C8">
      <w:pPr>
        <w:pStyle w:val="ConsPlusNormal"/>
        <w:spacing w:before="220"/>
        <w:ind w:firstLine="540"/>
        <w:jc w:val="both"/>
      </w:pPr>
      <w:r>
        <w:t xml:space="preserve">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r:id="rId614">
        <w:r>
          <w:rPr>
            <w:color w:val="0000FF"/>
          </w:rPr>
          <w:t>0401</w:t>
        </w:r>
      </w:hyperlink>
      <w:r>
        <w:t xml:space="preserve">, </w:t>
      </w:r>
      <w:hyperlink r:id="rId615">
        <w:r>
          <w:rPr>
            <w:color w:val="0000FF"/>
          </w:rPr>
          <w:t>0402</w:t>
        </w:r>
      </w:hyperlink>
      <w:r>
        <w:t xml:space="preserve">, </w:t>
      </w:r>
      <w:hyperlink r:id="rId616">
        <w:r>
          <w:rPr>
            <w:color w:val="0000FF"/>
          </w:rPr>
          <w:t>0403</w:t>
        </w:r>
      </w:hyperlink>
      <w:r>
        <w:t xml:space="preserve">, </w:t>
      </w:r>
      <w:hyperlink r:id="rId617">
        <w:r>
          <w:rPr>
            <w:color w:val="0000FF"/>
          </w:rPr>
          <w:t>0404</w:t>
        </w:r>
      </w:hyperlink>
      <w:r>
        <w:t xml:space="preserve">, </w:t>
      </w:r>
      <w:hyperlink r:id="rId618">
        <w:r>
          <w:rPr>
            <w:color w:val="0000FF"/>
          </w:rPr>
          <w:t>0405</w:t>
        </w:r>
      </w:hyperlink>
      <w:r>
        <w:t xml:space="preserve">, </w:t>
      </w:r>
      <w:hyperlink r:id="rId619">
        <w:r>
          <w:rPr>
            <w:color w:val="0000FF"/>
          </w:rPr>
          <w:t>0406</w:t>
        </w:r>
      </w:hyperlink>
      <w:r>
        <w:t xml:space="preserve">, </w:t>
      </w:r>
      <w:hyperlink r:id="rId620">
        <w:r>
          <w:rPr>
            <w:color w:val="0000FF"/>
          </w:rPr>
          <w:t>2202 99 910 0</w:t>
        </w:r>
      </w:hyperlink>
      <w:r>
        <w:t xml:space="preserve">, </w:t>
      </w:r>
      <w:hyperlink r:id="rId621">
        <w:r>
          <w:rPr>
            <w:color w:val="0000FF"/>
          </w:rPr>
          <w:t>2202 99 950 0</w:t>
        </w:r>
      </w:hyperlink>
      <w:r>
        <w:t xml:space="preserve">, </w:t>
      </w:r>
      <w:hyperlink r:id="rId622">
        <w:r>
          <w:rPr>
            <w:color w:val="0000FF"/>
          </w:rPr>
          <w:t>2202 99 9900</w:t>
        </w:r>
      </w:hyperlink>
      <w:r>
        <w:t xml:space="preserve">, кодам Общероссийского классификатора продукции по видам экономической деятельности </w:t>
      </w:r>
      <w:hyperlink r:id="rId623">
        <w:r>
          <w:rPr>
            <w:color w:val="0000FF"/>
          </w:rPr>
          <w:t>10.51</w:t>
        </w:r>
      </w:hyperlink>
      <w:r>
        <w:t xml:space="preserve">, </w:t>
      </w:r>
      <w:hyperlink r:id="rId624">
        <w:r>
          <w:rPr>
            <w:color w:val="0000FF"/>
          </w:rPr>
          <w:t>10.86.10.110</w:t>
        </w:r>
      </w:hyperlink>
      <w:r>
        <w:t xml:space="preserve">, </w:t>
      </w:r>
      <w:hyperlink r:id="rId625">
        <w:r>
          <w:rPr>
            <w:color w:val="0000FF"/>
          </w:rPr>
          <w:t>10.86.10.140</w:t>
        </w:r>
      </w:hyperlink>
      <w:r>
        <w:t xml:space="preserve">, </w:t>
      </w:r>
      <w:hyperlink r:id="rId626">
        <w:r>
          <w:rPr>
            <w:color w:val="0000FF"/>
          </w:rPr>
          <w:t>10.86.10.190</w:t>
        </w:r>
      </w:hyperlink>
      <w:r>
        <w:t>;</w:t>
      </w:r>
    </w:p>
    <w:p w:rsidR="003276C8" w:rsidRDefault="003276C8">
      <w:pPr>
        <w:pStyle w:val="ConsPlusNormal"/>
        <w:spacing w:before="220"/>
        <w:ind w:firstLine="540"/>
        <w:jc w:val="both"/>
      </w:pPr>
      <w:r>
        <w:t>е) "объекты агропромышленного комплекса" - объекты, включающие в себя следующие понятия:</w:t>
      </w:r>
    </w:p>
    <w:p w:rsidR="003276C8" w:rsidRDefault="003276C8">
      <w:pPr>
        <w:pStyle w:val="ConsPlusNormal"/>
        <w:spacing w:before="220"/>
        <w:ind w:firstLine="540"/>
        <w:jc w:val="both"/>
      </w:pPr>
      <w:r>
        <w:t>"животноводческий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3276C8" w:rsidRDefault="003276C8">
      <w:pPr>
        <w:pStyle w:val="ConsPlusNormal"/>
        <w:spacing w:before="220"/>
        <w:ind w:firstLine="540"/>
        <w:jc w:val="both"/>
      </w:pPr>
      <w:r>
        <w:lastRenderedPageBreak/>
        <w:t>"льно-, пенькоперерабатывающее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также здание и (или) сооружение, предназначенные для хранения сырья и продукции;</w:t>
      </w:r>
    </w:p>
    <w:p w:rsidR="003276C8" w:rsidRDefault="003276C8">
      <w:pPr>
        <w:pStyle w:val="ConsPlusNormal"/>
        <w:spacing w:before="220"/>
        <w:ind w:firstLine="540"/>
        <w:jc w:val="both"/>
      </w:pPr>
      <w:r>
        <w:t>"мощности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rsidR="003276C8" w:rsidRDefault="003276C8">
      <w:pPr>
        <w:pStyle w:val="ConsPlusNormal"/>
        <w:spacing w:before="220"/>
        <w:ind w:firstLine="540"/>
        <w:jc w:val="both"/>
      </w:pPr>
      <w:r>
        <w:t>"объект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3276C8" w:rsidRDefault="003276C8">
      <w:pPr>
        <w:pStyle w:val="ConsPlusNormal"/>
        <w:spacing w:before="220"/>
        <w:ind w:firstLine="540"/>
        <w:jc w:val="both"/>
      </w:pPr>
      <w:r>
        <w:t>"овцеводческий комплекс (ферма) мясного направления" - комплекс зданий, строений или 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3276C8" w:rsidRDefault="003276C8">
      <w:pPr>
        <w:pStyle w:val="ConsPlusNormal"/>
        <w:spacing w:before="220"/>
        <w:ind w:firstLine="540"/>
        <w:jc w:val="both"/>
      </w:pPr>
      <w:r>
        <w:t>"оптово-распределительный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rsidR="003276C8" w:rsidRDefault="003276C8">
      <w:pPr>
        <w:pStyle w:val="ConsPlusNormal"/>
        <w:spacing w:before="220"/>
        <w:ind w:firstLine="540"/>
        <w:jc w:val="both"/>
      </w:pPr>
      <w:r>
        <w:t xml:space="preserve">"питомник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ресурсов, связанных единым технологическим циклом, включающий технологические, складские, </w:t>
      </w:r>
      <w:r>
        <w:lastRenderedPageBreak/>
        <w:t>производственные помещения, оснащенные соответствующим рыбоводным и технологическим оборудованием, лабораторию с комплектом лабораторного и аналитического оборудования 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инженерно-технического обеспечения, в том числе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3276C8" w:rsidRDefault="003276C8">
      <w:pPr>
        <w:pStyle w:val="ConsPlusNormal"/>
        <w:jc w:val="both"/>
      </w:pPr>
      <w:r>
        <w:t xml:space="preserve">(абзац введен </w:t>
      </w:r>
      <w:hyperlink r:id="rId627">
        <w:r>
          <w:rPr>
            <w:color w:val="0000FF"/>
          </w:rPr>
          <w:t>Постановлением</w:t>
        </w:r>
      </w:hyperlink>
      <w:r>
        <w:t xml:space="preserve"> Правительства РФ от 07.03.2025 N 292)</w:t>
      </w:r>
    </w:p>
    <w:p w:rsidR="003276C8" w:rsidRDefault="003276C8">
      <w:pPr>
        <w:pStyle w:val="ConsPlusNormal"/>
        <w:spacing w:before="220"/>
        <w:ind w:firstLine="540"/>
        <w:jc w:val="both"/>
      </w:pPr>
      <w:r>
        <w:t>"плодохранилище"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rsidR="003276C8" w:rsidRDefault="003276C8">
      <w:pPr>
        <w:pStyle w:val="ConsPlusNormal"/>
        <w:spacing w:before="220"/>
        <w:ind w:firstLine="540"/>
        <w:jc w:val="both"/>
      </w:pPr>
      <w:r>
        <w:t>"репродуктор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3276C8" w:rsidRDefault="003276C8">
      <w:pPr>
        <w:pStyle w:val="ConsPlusNormal"/>
        <w:spacing w:before="220"/>
        <w:ind w:firstLine="540"/>
        <w:jc w:val="both"/>
      </w:pPr>
      <w:r>
        <w:t>"репродуктор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3276C8" w:rsidRDefault="003276C8">
      <w:pPr>
        <w:pStyle w:val="ConsPlusNormal"/>
        <w:spacing w:before="220"/>
        <w:ind w:firstLine="540"/>
        <w:jc w:val="both"/>
      </w:pPr>
      <w: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r:id="rId628">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предназначенных для создания отечественных пород (кроссов, гибридов) птицы, организации учета оценки уровня продуктивности племенной птицы и качества продукции птицеводства, использования автоматизированных систем управления селекционно-племенной работой;</w:t>
      </w:r>
    </w:p>
    <w:p w:rsidR="003276C8" w:rsidRDefault="003276C8">
      <w:pPr>
        <w:pStyle w:val="ConsPlusNormal"/>
        <w:spacing w:before="220"/>
        <w:ind w:firstLine="540"/>
        <w:jc w:val="both"/>
      </w:pPr>
      <w:r>
        <w:t>"селекционно-питомниководческий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 инвестиционный проект;</w:t>
      </w:r>
    </w:p>
    <w:p w:rsidR="003276C8" w:rsidRDefault="003276C8">
      <w:pPr>
        <w:pStyle w:val="ConsPlusNormal"/>
        <w:spacing w:before="220"/>
        <w:ind w:firstLine="540"/>
        <w:jc w:val="both"/>
      </w:pPr>
      <w:r>
        <w:t xml:space="preserve">"селекционно-семеноводческий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w:t>
      </w:r>
      <w:r>
        <w:lastRenderedPageBreak/>
        <w:t>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 и (или) посадочного материала отечественной селекции, включенные в инвестиционный проект;</w:t>
      </w:r>
    </w:p>
    <w:p w:rsidR="003276C8" w:rsidRDefault="003276C8">
      <w:pPr>
        <w:pStyle w:val="ConsPlusNormal"/>
        <w:spacing w:before="220"/>
        <w:ind w:firstLine="540"/>
        <w:jc w:val="both"/>
      </w:pPr>
      <w:r>
        <w:t>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rsidR="003276C8" w:rsidRDefault="003276C8">
      <w:pPr>
        <w:pStyle w:val="ConsPlusNormal"/>
        <w:spacing w:before="220"/>
        <w:ind w:firstLine="540"/>
        <w:jc w:val="both"/>
      </w:pPr>
      <w:r>
        <w:t>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3276C8" w:rsidRDefault="003276C8">
      <w:pPr>
        <w:pStyle w:val="ConsPlusNormal"/>
        <w:spacing w:before="220"/>
        <w:ind w:firstLine="540"/>
        <w:jc w:val="both"/>
      </w:pPr>
      <w:r>
        <w:t>и) "получатели средств на возмещение части затрат на маркировочное оборудование" -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3276C8" w:rsidRDefault="003276C8">
      <w:pPr>
        <w:pStyle w:val="ConsPlusNormal"/>
        <w:spacing w:before="220"/>
        <w:ind w:firstLine="540"/>
        <w:jc w:val="both"/>
      </w:pPr>
      <w:r>
        <w:t>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3276C8" w:rsidRDefault="003276C8">
      <w:pPr>
        <w:pStyle w:val="ConsPlusNormal"/>
        <w:spacing w:before="220"/>
        <w:ind w:firstLine="540"/>
        <w:jc w:val="both"/>
      </w:pPr>
      <w:r>
        <w:t>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3276C8" w:rsidRDefault="003276C8">
      <w:pPr>
        <w:pStyle w:val="ConsPlusNormal"/>
        <w:spacing w:before="220"/>
        <w:ind w:firstLine="540"/>
        <w:jc w:val="both"/>
      </w:pPr>
      <w: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r:id="rId629">
        <w:r>
          <w:rPr>
            <w:color w:val="0000FF"/>
          </w:rPr>
          <w:t>проекте</w:t>
        </w:r>
      </w:hyperlink>
      <w:r>
        <w:t xml:space="preserve"> "Производительность труда и поддержка занятости";</w:t>
      </w:r>
    </w:p>
    <w:p w:rsidR="003276C8" w:rsidRDefault="003276C8">
      <w:pPr>
        <w:pStyle w:val="ConsPlusNormal"/>
        <w:spacing w:before="220"/>
        <w:ind w:firstLine="540"/>
        <w:jc w:val="both"/>
      </w:pPr>
      <w:r>
        <w:t xml:space="preserve">н) "участники Федеральной научно-технической </w:t>
      </w:r>
      <w:hyperlink r:id="rId630">
        <w:r>
          <w:rPr>
            <w:color w:val="0000FF"/>
          </w:rPr>
          <w:t>программы</w:t>
        </w:r>
      </w:hyperlink>
      <w: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r:id="rId631">
        <w:r>
          <w:rPr>
            <w:color w:val="0000FF"/>
          </w:rPr>
          <w:t>программе</w:t>
        </w:r>
      </w:hyperlink>
      <w:r>
        <w:t xml:space="preserve"> развития сельского хозяйства;</w:t>
      </w:r>
    </w:p>
    <w:p w:rsidR="003276C8" w:rsidRDefault="003276C8">
      <w:pPr>
        <w:pStyle w:val="ConsPlusNormal"/>
        <w:spacing w:before="220"/>
        <w:ind w:firstLine="540"/>
        <w:jc w:val="both"/>
      </w:pPr>
      <w:r>
        <w:t>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промышленную эксплуатацию;</w:t>
      </w:r>
    </w:p>
    <w:p w:rsidR="003276C8" w:rsidRDefault="003276C8">
      <w:pPr>
        <w:pStyle w:val="ConsPlusNormal"/>
        <w:spacing w:before="220"/>
        <w:ind w:firstLine="540"/>
        <w:jc w:val="both"/>
      </w:pPr>
      <w:r>
        <w:lastRenderedPageBreak/>
        <w:t>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3276C8" w:rsidRDefault="003276C8">
      <w:pPr>
        <w:pStyle w:val="ConsPlusNormal"/>
        <w:spacing w:before="220"/>
        <w:ind w:firstLine="540"/>
        <w:jc w:val="both"/>
      </w:pPr>
      <w:bookmarkStart w:id="138" w:name="P1786"/>
      <w:bookmarkEnd w:id="138"/>
      <w:r>
        <w:t>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p w:rsidR="003276C8" w:rsidRDefault="003276C8">
      <w:pPr>
        <w:pStyle w:val="ConsPlusNormal"/>
        <w:spacing w:before="220"/>
        <w:ind w:firstLine="540"/>
        <w:jc w:val="both"/>
      </w:pPr>
      <w:bookmarkStart w:id="139" w:name="P1787"/>
      <w:bookmarkEnd w:id="139"/>
      <w:r>
        <w:t>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276C8" w:rsidRDefault="003276C8">
      <w:pPr>
        <w:pStyle w:val="ConsPlusNormal"/>
        <w:spacing w:before="220"/>
        <w:ind w:firstLine="540"/>
        <w:jc w:val="both"/>
      </w:pPr>
      <w:bookmarkStart w:id="140" w:name="P1788"/>
      <w:bookmarkEnd w:id="140"/>
      <w:r>
        <w:t>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276C8" w:rsidRDefault="003276C8">
      <w:pPr>
        <w:pStyle w:val="ConsPlusNormal"/>
        <w:spacing w:before="220"/>
        <w:ind w:firstLine="540"/>
        <w:jc w:val="both"/>
      </w:pPr>
      <w:bookmarkStart w:id="141" w:name="P1789"/>
      <w:bookmarkEnd w:id="141"/>
      <w:r>
        <w:t>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276C8" w:rsidRDefault="003276C8">
      <w:pPr>
        <w:pStyle w:val="ConsPlusNormal"/>
        <w:spacing w:before="220"/>
        <w:ind w:firstLine="540"/>
        <w:jc w:val="both"/>
      </w:pPr>
      <w:bookmarkStart w:id="142" w:name="P1790"/>
      <w:bookmarkEnd w:id="142"/>
      <w:r>
        <w:t>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276C8" w:rsidRDefault="003276C8">
      <w:pPr>
        <w:pStyle w:val="ConsPlusNormal"/>
        <w:spacing w:before="220"/>
        <w:ind w:firstLine="540"/>
        <w:jc w:val="both"/>
      </w:pPr>
      <w:bookmarkStart w:id="143" w:name="P1791"/>
      <w:bookmarkEnd w:id="143"/>
      <w:r>
        <w:t>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276C8" w:rsidRDefault="003276C8">
      <w:pPr>
        <w:pStyle w:val="ConsPlusNormal"/>
        <w:spacing w:before="220"/>
        <w:ind w:firstLine="540"/>
        <w:jc w:val="both"/>
      </w:pPr>
      <w:r>
        <w:t>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276C8" w:rsidRDefault="003276C8">
      <w:pPr>
        <w:pStyle w:val="ConsPlusNormal"/>
        <w:spacing w:before="220"/>
        <w:ind w:firstLine="540"/>
        <w:jc w:val="both"/>
      </w:pPr>
      <w:r>
        <w:t>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276C8" w:rsidRDefault="003276C8">
      <w:pPr>
        <w:pStyle w:val="ConsPlusNormal"/>
        <w:spacing w:before="220"/>
        <w:ind w:firstLine="540"/>
        <w:jc w:val="both"/>
      </w:pPr>
      <w:bookmarkStart w:id="144" w:name="P1794"/>
      <w:bookmarkEnd w:id="144"/>
      <w:r>
        <w:t>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276C8" w:rsidRDefault="003276C8">
      <w:pPr>
        <w:pStyle w:val="ConsPlusNormal"/>
        <w:spacing w:before="220"/>
        <w:ind w:firstLine="540"/>
        <w:jc w:val="both"/>
      </w:pPr>
      <w:bookmarkStart w:id="145" w:name="P1795"/>
      <w:bookmarkEnd w:id="145"/>
      <w:r>
        <w:t>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276C8" w:rsidRDefault="003276C8">
      <w:pPr>
        <w:pStyle w:val="ConsPlusNormal"/>
        <w:spacing w:before="220"/>
        <w:ind w:firstLine="540"/>
        <w:jc w:val="both"/>
      </w:pPr>
      <w:bookmarkStart w:id="146" w:name="P1796"/>
      <w:bookmarkEnd w:id="146"/>
      <w:r>
        <w:t>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276C8" w:rsidRDefault="003276C8">
      <w:pPr>
        <w:pStyle w:val="ConsPlusNormal"/>
        <w:spacing w:before="220"/>
        <w:ind w:firstLine="540"/>
        <w:jc w:val="both"/>
      </w:pPr>
      <w:bookmarkStart w:id="147" w:name="P1797"/>
      <w:bookmarkEnd w:id="147"/>
      <w:r>
        <w:t xml:space="preserve">л) создание и (или) модернизация репродукторов первого порядка для производства </w:t>
      </w:r>
      <w:r>
        <w:lastRenderedPageBreak/>
        <w:t>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276C8" w:rsidRDefault="003276C8">
      <w:pPr>
        <w:pStyle w:val="ConsPlusNormal"/>
        <w:spacing w:before="220"/>
        <w:ind w:firstLine="540"/>
        <w:jc w:val="both"/>
      </w:pPr>
      <w:bookmarkStart w:id="148" w:name="P1798"/>
      <w:bookmarkEnd w:id="148"/>
      <w:r>
        <w:t>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3276C8" w:rsidRDefault="003276C8">
      <w:pPr>
        <w:pStyle w:val="ConsPlusNormal"/>
        <w:spacing w:before="220"/>
        <w:ind w:firstLine="540"/>
        <w:jc w:val="both"/>
      </w:pPr>
      <w:bookmarkStart w:id="149" w:name="P1799"/>
      <w:bookmarkEnd w:id="149"/>
      <w:r>
        <w:t>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p w:rsidR="003276C8" w:rsidRDefault="003276C8">
      <w:pPr>
        <w:pStyle w:val="ConsPlusNormal"/>
        <w:spacing w:before="220"/>
        <w:ind w:firstLine="540"/>
        <w:jc w:val="both"/>
      </w:pPr>
      <w:bookmarkStart w:id="150" w:name="P1800"/>
      <w:bookmarkEnd w:id="150"/>
      <w:r>
        <w:t>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rsidR="003276C8" w:rsidRDefault="003276C8">
      <w:pPr>
        <w:pStyle w:val="ConsPlusNormal"/>
        <w:spacing w:before="220"/>
        <w:ind w:firstLine="540"/>
        <w:jc w:val="both"/>
      </w:pPr>
      <w:bookmarkStart w:id="151" w:name="P1801"/>
      <w:bookmarkEnd w:id="151"/>
      <w:r>
        <w:t>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rsidR="003276C8" w:rsidRDefault="003276C8">
      <w:pPr>
        <w:pStyle w:val="ConsPlusNormal"/>
        <w:jc w:val="both"/>
      </w:pPr>
      <w:r>
        <w:t xml:space="preserve">(пп. "п" введен </w:t>
      </w:r>
      <w:hyperlink r:id="rId632">
        <w:r>
          <w:rPr>
            <w:color w:val="0000FF"/>
          </w:rPr>
          <w:t>Постановлением</w:t>
        </w:r>
      </w:hyperlink>
      <w:r>
        <w:t xml:space="preserve"> Правительства РФ от 07.03.2025 N 292)</w:t>
      </w:r>
    </w:p>
    <w:p w:rsidR="003276C8" w:rsidRDefault="003276C8">
      <w:pPr>
        <w:pStyle w:val="ConsPlusNormal"/>
        <w:spacing w:before="220"/>
        <w:ind w:firstLine="540"/>
        <w:jc w:val="both"/>
      </w:pPr>
      <w:r>
        <w:t>4. Субсидии предоставляются в отношении:</w:t>
      </w:r>
    </w:p>
    <w:p w:rsidR="003276C8" w:rsidRDefault="003276C8">
      <w:pPr>
        <w:pStyle w:val="ConsPlusNormal"/>
        <w:spacing w:before="220"/>
        <w:ind w:firstLine="540"/>
        <w:jc w:val="both"/>
      </w:pPr>
      <w:r>
        <w:t xml:space="preserve">а) направлений, указанных в </w:t>
      </w:r>
      <w:hyperlink w:anchor="P1787">
        <w:r>
          <w:rPr>
            <w:color w:val="0000FF"/>
          </w:rPr>
          <w:t>подпунктах "а"</w:t>
        </w:r>
      </w:hyperlink>
      <w:r>
        <w:t xml:space="preserve"> - </w:t>
      </w:r>
      <w:hyperlink w:anchor="P1796">
        <w:r>
          <w:rPr>
            <w:color w:val="0000FF"/>
          </w:rPr>
          <w:t>"к" пункта 3</w:t>
        </w:r>
      </w:hyperlink>
      <w:r>
        <w:t xml:space="preserve"> настоящих Правил, - в 2024 году и в последующие годы;</w:t>
      </w:r>
    </w:p>
    <w:p w:rsidR="003276C8" w:rsidRDefault="003276C8">
      <w:pPr>
        <w:pStyle w:val="ConsPlusNormal"/>
        <w:spacing w:before="220"/>
        <w:ind w:firstLine="540"/>
        <w:jc w:val="both"/>
      </w:pPr>
      <w:r>
        <w:t xml:space="preserve">б) направлений, указанных в </w:t>
      </w:r>
      <w:hyperlink w:anchor="P1797">
        <w:r>
          <w:rPr>
            <w:color w:val="0000FF"/>
          </w:rPr>
          <w:t>подпунктах "л"</w:t>
        </w:r>
      </w:hyperlink>
      <w:r>
        <w:t xml:space="preserve"> и </w:t>
      </w:r>
      <w:hyperlink w:anchor="P1798">
        <w:r>
          <w:rPr>
            <w:color w:val="0000FF"/>
          </w:rPr>
          <w:t>"м" пункта 3</w:t>
        </w:r>
      </w:hyperlink>
      <w:r>
        <w:t xml:space="preserve"> настоящих Правил, - в 2024 - 2025 годах;</w:t>
      </w:r>
    </w:p>
    <w:p w:rsidR="003276C8" w:rsidRDefault="003276C8">
      <w:pPr>
        <w:pStyle w:val="ConsPlusNormal"/>
        <w:spacing w:before="220"/>
        <w:ind w:firstLine="540"/>
        <w:jc w:val="both"/>
      </w:pPr>
      <w:r>
        <w:t xml:space="preserve">в) направления, указанного в </w:t>
      </w:r>
      <w:hyperlink w:anchor="P1799">
        <w:r>
          <w:rPr>
            <w:color w:val="0000FF"/>
          </w:rPr>
          <w:t>подпункте "н" пункта 3</w:t>
        </w:r>
      </w:hyperlink>
      <w:r>
        <w:t xml:space="preserve"> настоящих Правил, - в 2024 - 2027 годах;</w:t>
      </w:r>
    </w:p>
    <w:p w:rsidR="003276C8" w:rsidRDefault="003276C8">
      <w:pPr>
        <w:pStyle w:val="ConsPlusNormal"/>
        <w:spacing w:before="220"/>
        <w:ind w:firstLine="540"/>
        <w:jc w:val="both"/>
      </w:pPr>
      <w:r>
        <w:t xml:space="preserve">г) направления, указанного в </w:t>
      </w:r>
      <w:hyperlink w:anchor="P1800">
        <w:r>
          <w:rPr>
            <w:color w:val="0000FF"/>
          </w:rPr>
          <w:t>подпункте "о" пункта 3</w:t>
        </w:r>
      </w:hyperlink>
      <w:r>
        <w:t xml:space="preserve"> настоящих Правил, - в 2024 - 2026 годах;</w:t>
      </w:r>
    </w:p>
    <w:p w:rsidR="003276C8" w:rsidRDefault="003276C8">
      <w:pPr>
        <w:pStyle w:val="ConsPlusNormal"/>
        <w:spacing w:before="220"/>
        <w:ind w:firstLine="540"/>
        <w:jc w:val="both"/>
      </w:pPr>
      <w:r>
        <w:t xml:space="preserve">д) направления, указанного в </w:t>
      </w:r>
      <w:hyperlink w:anchor="P1801">
        <w:r>
          <w:rPr>
            <w:color w:val="0000FF"/>
          </w:rPr>
          <w:t>подпункте "п" пункта 3</w:t>
        </w:r>
      </w:hyperlink>
      <w:r>
        <w:t xml:space="preserve"> настоящих Правил, - в 2025 - 2030 годах.</w:t>
      </w:r>
    </w:p>
    <w:p w:rsidR="003276C8" w:rsidRDefault="003276C8">
      <w:pPr>
        <w:pStyle w:val="ConsPlusNormal"/>
        <w:jc w:val="both"/>
      </w:pPr>
      <w:r>
        <w:t xml:space="preserve">(пп. "д" введен </w:t>
      </w:r>
      <w:hyperlink r:id="rId633">
        <w:r>
          <w:rPr>
            <w:color w:val="0000FF"/>
          </w:rPr>
          <w:t>Постановлением</w:t>
        </w:r>
      </w:hyperlink>
      <w:r>
        <w:t xml:space="preserve"> Правительства РФ от 07.03.2025 N 292)</w:t>
      </w:r>
    </w:p>
    <w:p w:rsidR="003276C8" w:rsidRDefault="003276C8">
      <w:pPr>
        <w:pStyle w:val="ConsPlusNormal"/>
        <w:spacing w:before="220"/>
        <w:ind w:firstLine="540"/>
        <w:jc w:val="both"/>
      </w:pPr>
      <w:bookmarkStart w:id="152" w:name="P1810"/>
      <w:bookmarkEnd w:id="152"/>
      <w: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w:t>
      </w:r>
      <w:hyperlink r:id="rId634">
        <w:r>
          <w:rPr>
            <w:color w:val="0000FF"/>
          </w:rPr>
          <w:t>Порядок</w:t>
        </w:r>
      </w:hyperlink>
      <w: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rsidR="003276C8" w:rsidRDefault="003276C8">
      <w:pPr>
        <w:pStyle w:val="ConsPlusNormal"/>
        <w:spacing w:before="220"/>
        <w:ind w:firstLine="540"/>
        <w:jc w:val="both"/>
      </w:pPr>
      <w:r>
        <w:t xml:space="preserve">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w:t>
      </w:r>
      <w:r>
        <w:lastRenderedPageBreak/>
        <w:t>маркировочное оборудование, представленные участниками региональной программы повышения производительности труда;</w:t>
      </w:r>
    </w:p>
    <w:p w:rsidR="003276C8" w:rsidRDefault="003276C8">
      <w:pPr>
        <w:pStyle w:val="ConsPlusNormal"/>
        <w:spacing w:before="220"/>
        <w:ind w:firstLine="540"/>
        <w:jc w:val="both"/>
      </w:pPr>
      <w:r>
        <w:t xml:space="preserve">б) инвестиционные проекты, реализуемые участниками Федеральной научно-технической </w:t>
      </w:r>
      <w:hyperlink r:id="rId635">
        <w:r>
          <w:rPr>
            <w:color w:val="0000FF"/>
          </w:rPr>
          <w:t>программы</w:t>
        </w:r>
      </w:hyperlink>
      <w: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r:id="rId636">
        <w:r>
          <w:rPr>
            <w:color w:val="0000FF"/>
          </w:rPr>
          <w:t>программы</w:t>
        </w:r>
      </w:hyperlink>
      <w:r>
        <w:t xml:space="preserve"> развития сельского хозяйства;</w:t>
      </w:r>
    </w:p>
    <w:p w:rsidR="003276C8" w:rsidRDefault="003276C8">
      <w:pPr>
        <w:pStyle w:val="ConsPlusNormal"/>
        <w:spacing w:before="22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3276C8" w:rsidRDefault="003276C8">
      <w:pPr>
        <w:pStyle w:val="ConsPlusNormal"/>
        <w:spacing w:before="220"/>
        <w:ind w:firstLine="540"/>
        <w:jc w:val="both"/>
      </w:pPr>
      <w:r>
        <w:t xml:space="preserve">6.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755">
        <w:r>
          <w:rPr>
            <w:color w:val="0000FF"/>
          </w:rPr>
          <w:t>пункте 1</w:t>
        </w:r>
      </w:hyperlink>
      <w:r>
        <w:t xml:space="preserve"> настоящих Правил, на очередной финансовый год по прошедшим отбор в соответствии с </w:t>
      </w:r>
      <w:hyperlink w:anchor="P1810">
        <w:r>
          <w:rPr>
            <w:color w:val="0000FF"/>
          </w:rPr>
          <w:t>пунктом 5</w:t>
        </w:r>
      </w:hyperlink>
      <w:r>
        <w:t xml:space="preserve"> настоящих Правил инвестиционным проектам и (или) заявкам на возмещение части затрат на маркировочное оборудование.</w:t>
      </w:r>
    </w:p>
    <w:p w:rsidR="003276C8" w:rsidRDefault="003276C8">
      <w:pPr>
        <w:pStyle w:val="ConsPlusNormal"/>
        <w:spacing w:before="220"/>
        <w:ind w:firstLine="540"/>
        <w:jc w:val="both"/>
      </w:pPr>
      <w:r>
        <w:t xml:space="preserve">В 2024 году предоставление субсидий на цели, указанные в </w:t>
      </w:r>
      <w:hyperlink w:anchor="P1755">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1810">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3276C8" w:rsidRDefault="003276C8">
      <w:pPr>
        <w:pStyle w:val="ConsPlusNormal"/>
        <w:spacing w:before="220"/>
        <w:ind w:firstLine="540"/>
        <w:jc w:val="both"/>
      </w:pPr>
      <w:r>
        <w:t xml:space="preserve">В 2025 году предоставление субсидий на цели, указанные в </w:t>
      </w:r>
      <w:hyperlink w:anchor="P1755">
        <w:r>
          <w:rPr>
            <w:color w:val="0000FF"/>
          </w:rPr>
          <w:t>пункте 1</w:t>
        </w:r>
      </w:hyperlink>
      <w:r>
        <w:t xml:space="preserve"> настоящих Правил, осуществляется на основании решения Правительства Российской Федерации по прошедшим отбор в соответствии с </w:t>
      </w:r>
      <w:hyperlink w:anchor="P1810">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3276C8" w:rsidRDefault="003276C8">
      <w:pPr>
        <w:pStyle w:val="ConsPlusNormal"/>
        <w:jc w:val="both"/>
      </w:pPr>
      <w:r>
        <w:t xml:space="preserve">(абзац введен </w:t>
      </w:r>
      <w:hyperlink r:id="rId637">
        <w:r>
          <w:rPr>
            <w:color w:val="0000FF"/>
          </w:rPr>
          <w:t>Постановлением</w:t>
        </w:r>
      </w:hyperlink>
      <w:r>
        <w:t xml:space="preserve"> Правительства РФ от 07.03.2025 N 292)</w:t>
      </w:r>
    </w:p>
    <w:p w:rsidR="003276C8" w:rsidRDefault="003276C8">
      <w:pPr>
        <w:pStyle w:val="ConsPlusNormal"/>
        <w:spacing w:before="220"/>
        <w:ind w:firstLine="540"/>
        <w:jc w:val="both"/>
      </w:pPr>
      <w:bookmarkStart w:id="153" w:name="P1818"/>
      <w:bookmarkEnd w:id="153"/>
      <w:r>
        <w:t xml:space="preserve">В 2025 году предоставление субсидий на цели, указанные в </w:t>
      </w:r>
      <w:hyperlink w:anchor="P1755">
        <w:r>
          <w:rPr>
            <w:color w:val="0000FF"/>
          </w:rPr>
          <w:t>пункте 1</w:t>
        </w:r>
      </w:hyperlink>
      <w: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запросу Министерства сельского хозяйства Российской Федерации актуальности инвестиционного проекта и (или) заявки на возмещение части затрат на маркировочное оборудование.</w:t>
      </w:r>
    </w:p>
    <w:p w:rsidR="003276C8" w:rsidRDefault="003276C8">
      <w:pPr>
        <w:pStyle w:val="ConsPlusNormal"/>
        <w:jc w:val="both"/>
      </w:pPr>
      <w:r>
        <w:t xml:space="preserve">(абзац введен </w:t>
      </w:r>
      <w:hyperlink r:id="rId638">
        <w:r>
          <w:rPr>
            <w:color w:val="0000FF"/>
          </w:rPr>
          <w:t>Постановлением</w:t>
        </w:r>
      </w:hyperlink>
      <w:r>
        <w:t xml:space="preserve"> Правительства РФ от 07.03.2025 N 292)</w:t>
      </w:r>
    </w:p>
    <w:p w:rsidR="003276C8" w:rsidRDefault="003276C8">
      <w:pPr>
        <w:pStyle w:val="ConsPlusNormal"/>
        <w:spacing w:before="220"/>
        <w:ind w:firstLine="540"/>
        <w:jc w:val="both"/>
      </w:pPr>
      <w:r>
        <w:t xml:space="preserve">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такие инвестиционные 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anchor="P1818">
        <w:r>
          <w:rPr>
            <w:color w:val="0000FF"/>
          </w:rPr>
          <w:t>абзаце четвертом</w:t>
        </w:r>
      </w:hyperlink>
      <w:r>
        <w:t xml:space="preserve"> настоящего пункта.</w:t>
      </w:r>
    </w:p>
    <w:p w:rsidR="003276C8" w:rsidRDefault="003276C8">
      <w:pPr>
        <w:pStyle w:val="ConsPlusNormal"/>
        <w:jc w:val="both"/>
      </w:pPr>
      <w:r>
        <w:t xml:space="preserve">(абзац введен </w:t>
      </w:r>
      <w:hyperlink r:id="rId639">
        <w:r>
          <w:rPr>
            <w:color w:val="0000FF"/>
          </w:rPr>
          <w:t>Постановлением</w:t>
        </w:r>
      </w:hyperlink>
      <w:r>
        <w:t xml:space="preserve"> Правительства РФ от 07.03.2025 N 292)</w:t>
      </w:r>
    </w:p>
    <w:p w:rsidR="003276C8" w:rsidRDefault="003276C8">
      <w:pPr>
        <w:pStyle w:val="ConsPlusNormal"/>
        <w:spacing w:before="220"/>
        <w:ind w:firstLine="540"/>
        <w:jc w:val="both"/>
      </w:pPr>
      <w:r>
        <w:t xml:space="preserve">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реализация которых начата не ранее чем за 3 года до года проведения отбора, и объекты </w:t>
      </w:r>
      <w:r>
        <w:lastRenderedPageBreak/>
        <w:t>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
    <w:p w:rsidR="003276C8" w:rsidRDefault="003276C8">
      <w:pPr>
        <w:pStyle w:val="ConsPlusNormal"/>
        <w:jc w:val="both"/>
      </w:pPr>
      <w:r>
        <w:t xml:space="preserve">(в ред. </w:t>
      </w:r>
      <w:hyperlink r:id="rId640">
        <w:r>
          <w:rPr>
            <w:color w:val="0000FF"/>
          </w:rPr>
          <w:t>Постановления</w:t>
        </w:r>
      </w:hyperlink>
      <w:r>
        <w:t xml:space="preserve"> Правительства РФ от 07.03.2025 N 292)</w:t>
      </w:r>
    </w:p>
    <w:p w:rsidR="003276C8" w:rsidRDefault="003276C8">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641">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642">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3276C8" w:rsidRDefault="003276C8">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643">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3276C8" w:rsidRDefault="003276C8">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w:t>
      </w:r>
    </w:p>
    <w:p w:rsidR="003276C8" w:rsidRDefault="003276C8">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rsidR="003276C8" w:rsidRDefault="003276C8">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3276C8" w:rsidRDefault="003276C8">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
    <w:p w:rsidR="003276C8" w:rsidRDefault="003276C8">
      <w:pPr>
        <w:pStyle w:val="ConsPlusNormal"/>
        <w:spacing w:before="22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3276C8" w:rsidRDefault="003276C8">
      <w:pPr>
        <w:pStyle w:val="ConsPlusNormal"/>
        <w:spacing w:before="220"/>
        <w:ind w:firstLine="540"/>
        <w:jc w:val="both"/>
      </w:pPr>
      <w:bookmarkStart w:id="154" w:name="P1831"/>
      <w:bookmarkEnd w:id="154"/>
      <w: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anchor="P1810">
        <w:r>
          <w:rPr>
            <w:color w:val="0000FF"/>
          </w:rPr>
          <w:t>пунктом 5</w:t>
        </w:r>
      </w:hyperlink>
      <w:r>
        <w:t xml:space="preserve"> настоящих Правил инвестиционных проектов и (или) заявок на возмещение части затрат на маркировочное оборудование.</w:t>
      </w:r>
    </w:p>
    <w:p w:rsidR="003276C8" w:rsidRDefault="003276C8">
      <w:pPr>
        <w:pStyle w:val="ConsPlusNormal"/>
        <w:spacing w:before="220"/>
        <w:ind w:firstLine="540"/>
        <w:jc w:val="both"/>
      </w:pPr>
      <w:bookmarkStart w:id="155" w:name="P1832"/>
      <w:bookmarkEnd w:id="155"/>
      <w:r>
        <w:t>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rsidR="003276C8" w:rsidRDefault="003276C8">
      <w:pPr>
        <w:pStyle w:val="ConsPlusNormal"/>
        <w:spacing w:before="220"/>
        <w:ind w:firstLine="540"/>
        <w:jc w:val="both"/>
      </w:pPr>
      <w:r>
        <w:t xml:space="preserve">а) в отношении направлений, указанных в </w:t>
      </w:r>
      <w:hyperlink w:anchor="P1787">
        <w:r>
          <w:rPr>
            <w:color w:val="0000FF"/>
          </w:rPr>
          <w:t>подпунктах "а"</w:t>
        </w:r>
      </w:hyperlink>
      <w:r>
        <w:t xml:space="preserve">, </w:t>
      </w:r>
      <w:hyperlink w:anchor="P1791">
        <w:r>
          <w:rPr>
            <w:color w:val="0000FF"/>
          </w:rPr>
          <w:t>"д"</w:t>
        </w:r>
      </w:hyperlink>
      <w:r>
        <w:t xml:space="preserve"> - </w:t>
      </w:r>
      <w:hyperlink w:anchor="P1794">
        <w:r>
          <w:rPr>
            <w:color w:val="0000FF"/>
          </w:rPr>
          <w:t>"з"</w:t>
        </w:r>
      </w:hyperlink>
      <w:r>
        <w:t xml:space="preserve">, </w:t>
      </w:r>
      <w:hyperlink w:anchor="P1796">
        <w:r>
          <w:rPr>
            <w:color w:val="0000FF"/>
          </w:rPr>
          <w:t>"к"</w:t>
        </w:r>
      </w:hyperlink>
      <w:r>
        <w:t xml:space="preserve"> - </w:t>
      </w:r>
      <w:hyperlink w:anchor="P1799">
        <w:r>
          <w:rPr>
            <w:color w:val="0000FF"/>
          </w:rPr>
          <w:t>"н"</w:t>
        </w:r>
      </w:hyperlink>
      <w:r>
        <w:t xml:space="preserve"> и </w:t>
      </w:r>
      <w:hyperlink w:anchor="P1801">
        <w:r>
          <w:rPr>
            <w:color w:val="0000FF"/>
          </w:rPr>
          <w:t>"п" пункта 3</w:t>
        </w:r>
      </w:hyperlink>
      <w:r>
        <w:t xml:space="preserve"> настоящих Правил, - 25 процентов фактической стоимости объекта агропромышленного </w:t>
      </w:r>
      <w:r>
        <w:lastRenderedPageBreak/>
        <w:t>комплекса (но не выше предельной стоимости объекта агропромышленного комплекса);</w:t>
      </w:r>
    </w:p>
    <w:p w:rsidR="003276C8" w:rsidRDefault="003276C8">
      <w:pPr>
        <w:pStyle w:val="ConsPlusNormal"/>
        <w:jc w:val="both"/>
      </w:pPr>
      <w:r>
        <w:t xml:space="preserve">(пп. "а" в ред. </w:t>
      </w:r>
      <w:hyperlink r:id="rId644">
        <w:r>
          <w:rPr>
            <w:color w:val="0000FF"/>
          </w:rPr>
          <w:t>Постановления</w:t>
        </w:r>
      </w:hyperlink>
      <w:r>
        <w:t xml:space="preserve"> Правительства РФ от 07.03.2025 N 292)</w:t>
      </w:r>
    </w:p>
    <w:p w:rsidR="003276C8" w:rsidRDefault="003276C8">
      <w:pPr>
        <w:pStyle w:val="ConsPlusNormal"/>
        <w:spacing w:before="220"/>
        <w:ind w:firstLine="540"/>
        <w:jc w:val="both"/>
      </w:pPr>
      <w:bookmarkStart w:id="156" w:name="P1835"/>
      <w:bookmarkEnd w:id="156"/>
      <w:r>
        <w:t xml:space="preserve">б) в отношении направления, указанного в </w:t>
      </w:r>
      <w:hyperlink w:anchor="P1788">
        <w:r>
          <w:rPr>
            <w:color w:val="0000FF"/>
          </w:rPr>
          <w:t>подпункте "б"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rsidR="003276C8" w:rsidRDefault="003276C8">
      <w:pPr>
        <w:pStyle w:val="ConsPlusNormal"/>
        <w:spacing w:before="220"/>
        <w:ind w:firstLine="540"/>
        <w:jc w:val="both"/>
      </w:pPr>
      <w:r>
        <w:t>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rsidR="003276C8" w:rsidRDefault="003276C8">
      <w:pPr>
        <w:pStyle w:val="ConsPlusNormal"/>
        <w:spacing w:before="220"/>
        <w:ind w:firstLine="540"/>
        <w:jc w:val="both"/>
      </w:pPr>
      <w:r>
        <w:t>в субъекте Российской Федерации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rsidR="003276C8" w:rsidRDefault="003276C8">
      <w:pPr>
        <w:pStyle w:val="ConsPlusNormal"/>
        <w:spacing w:before="220"/>
        <w:ind w:firstLine="540"/>
        <w:jc w:val="both"/>
      </w:pPr>
      <w:r>
        <w:t xml:space="preserve">в) в отношении направления, указанного в </w:t>
      </w:r>
      <w:hyperlink w:anchor="P1789">
        <w:r>
          <w:rPr>
            <w:color w:val="0000FF"/>
          </w:rPr>
          <w:t>подпункте "в" пункта 3</w:t>
        </w:r>
      </w:hyperlink>
      <w: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3276C8" w:rsidRDefault="003276C8">
      <w:pPr>
        <w:pStyle w:val="ConsPlusNormal"/>
        <w:spacing w:before="220"/>
        <w:ind w:firstLine="540"/>
        <w:jc w:val="both"/>
      </w:pPr>
      <w:r>
        <w:t xml:space="preserve">г) в отношении направления, указанного в </w:t>
      </w:r>
      <w:hyperlink w:anchor="P1790">
        <w:r>
          <w:rPr>
            <w:color w:val="0000FF"/>
          </w:rPr>
          <w:t>подпункте "г"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rsidR="003276C8" w:rsidRDefault="003276C8">
      <w:pPr>
        <w:pStyle w:val="ConsPlusNormal"/>
        <w:spacing w:before="220"/>
        <w:ind w:firstLine="540"/>
        <w:jc w:val="both"/>
      </w:pPr>
      <w:r>
        <w:t xml:space="preserve">д) в отношении направления, указанного в </w:t>
      </w:r>
      <w:hyperlink w:anchor="P1795">
        <w:r>
          <w:rPr>
            <w:color w:val="0000FF"/>
          </w:rPr>
          <w:t>подпункте "и"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rsidR="003276C8" w:rsidRDefault="003276C8">
      <w:pPr>
        <w:pStyle w:val="ConsPlusNormal"/>
        <w:spacing w:before="220"/>
        <w:ind w:firstLine="540"/>
        <w:jc w:val="both"/>
      </w:pPr>
      <w:r>
        <w:t xml:space="preserve">е) в отношении направления, указанного в </w:t>
      </w:r>
      <w:hyperlink w:anchor="P1800">
        <w:r>
          <w:rPr>
            <w:color w:val="0000FF"/>
          </w:rPr>
          <w:t>подпункте "о" пункта 3</w:t>
        </w:r>
      </w:hyperlink>
      <w: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rsidR="003276C8" w:rsidRDefault="003276C8">
      <w:pPr>
        <w:pStyle w:val="ConsPlusNormal"/>
        <w:spacing w:before="220"/>
        <w:ind w:firstLine="540"/>
        <w:jc w:val="both"/>
      </w:pPr>
      <w:r>
        <w:t>9. Предельная стоимость объектов агропромышленного комплекса и маркировочного оборудования определяется исходя из:</w:t>
      </w:r>
    </w:p>
    <w:p w:rsidR="003276C8" w:rsidRDefault="003276C8">
      <w:pPr>
        <w:pStyle w:val="ConsPlusNormal"/>
        <w:spacing w:before="220"/>
        <w:ind w:firstLine="540"/>
        <w:jc w:val="both"/>
      </w:pPr>
      <w:hyperlink r:id="rId645">
        <w:r>
          <w:rPr>
            <w:color w:val="0000FF"/>
          </w:rPr>
          <w:t>предельных значений</w:t>
        </w:r>
      </w:hyperlink>
      <w:r>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rsidR="003276C8" w:rsidRDefault="003276C8">
      <w:pPr>
        <w:pStyle w:val="ConsPlusNormal"/>
        <w:spacing w:before="220"/>
        <w:ind w:firstLine="540"/>
        <w:jc w:val="both"/>
      </w:pPr>
      <w:hyperlink r:id="rId646">
        <w:r>
          <w:rPr>
            <w:color w:val="0000FF"/>
          </w:rPr>
          <w:t>предельных значений</w:t>
        </w:r>
      </w:hyperlink>
      <w:r>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rsidR="003276C8" w:rsidRDefault="003276C8">
      <w:pPr>
        <w:pStyle w:val="ConsPlusNormal"/>
        <w:spacing w:before="220"/>
        <w:ind w:firstLine="540"/>
        <w:jc w:val="both"/>
      </w:pPr>
      <w:r>
        <w:lastRenderedPageBreak/>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47">
        <w:r>
          <w:rPr>
            <w:color w:val="0000FF"/>
          </w:rPr>
          <w:t>формой</w:t>
        </w:r>
      </w:hyperlink>
      <w:r>
        <w:t xml:space="preserve"> соглашения, утвержденной Министерством финансов Российской Федерации (далее - соглашение).</w:t>
      </w:r>
    </w:p>
    <w:p w:rsidR="003276C8" w:rsidRDefault="003276C8">
      <w:pPr>
        <w:pStyle w:val="ConsPlusNormal"/>
        <w:spacing w:before="220"/>
        <w:ind w:firstLine="540"/>
        <w:jc w:val="both"/>
      </w:pPr>
      <w:r>
        <w:t>11. Условиями предоставления субсидии являются:</w:t>
      </w:r>
    </w:p>
    <w:p w:rsidR="003276C8" w:rsidRDefault="003276C8">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3276C8" w:rsidRDefault="003276C8">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3276C8" w:rsidRDefault="003276C8">
      <w:pPr>
        <w:pStyle w:val="ConsPlusNormal"/>
        <w:jc w:val="both"/>
      </w:pPr>
      <w:r>
        <w:t xml:space="preserve">(в ред. </w:t>
      </w:r>
      <w:hyperlink r:id="rId648">
        <w:r>
          <w:rPr>
            <w:color w:val="0000FF"/>
          </w:rPr>
          <w:t>Постановления</w:t>
        </w:r>
      </w:hyperlink>
      <w:r>
        <w:t xml:space="preserve"> Правительства РФ от 07.03.2025 N 292)</w:t>
      </w:r>
    </w:p>
    <w:p w:rsidR="003276C8" w:rsidRDefault="003276C8">
      <w:pPr>
        <w:pStyle w:val="ConsPlusNormal"/>
        <w:spacing w:before="220"/>
        <w:ind w:firstLine="540"/>
        <w:jc w:val="both"/>
      </w:pPr>
      <w:r>
        <w:t xml:space="preserve">в) заключение соглашения в соответствии с </w:t>
      </w:r>
      <w:hyperlink r:id="rId64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31"/>
        </w:rPr>
        <w:drawing>
          <wp:inline distT="0" distB="0" distL="0" distR="0">
            <wp:extent cx="1393825" cy="53467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0" cstate="print">
                      <a:extLst>
                        <a:ext uri="{28A0092B-C50C-407E-A947-70E740481C1C}">
                          <a14:useLocalDpi xmlns:a14="http://schemas.microsoft.com/office/drawing/2010/main" val="0"/>
                        </a:ext>
                      </a:extLst>
                    </a:blip>
                    <a:srcRect/>
                    <a:stretch>
                      <a:fillRect/>
                    </a:stretch>
                  </pic:blipFill>
                  <pic:spPr bwMode="auto">
                    <a:xfrm>
                      <a:off x="0" y="0"/>
                      <a:ext cx="1393825" cy="53467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3276C8" w:rsidRDefault="003276C8">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rsidR="003276C8" w:rsidRDefault="003276C8">
      <w:pPr>
        <w:pStyle w:val="ConsPlusNormal"/>
        <w:jc w:val="both"/>
      </w:pPr>
    </w:p>
    <w:p w:rsidR="003276C8" w:rsidRDefault="003276C8">
      <w:pPr>
        <w:pStyle w:val="ConsPlusNormal"/>
        <w:jc w:val="center"/>
      </w:pPr>
      <w:r>
        <w:rPr>
          <w:noProof/>
          <w:position w:val="-9"/>
        </w:rPr>
        <w:drawing>
          <wp:inline distT="0" distB="0" distL="0" distR="0">
            <wp:extent cx="2022475"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1" cstate="print">
                      <a:extLst>
                        <a:ext uri="{28A0092B-C50C-407E-A947-70E740481C1C}">
                          <a14:useLocalDpi xmlns:a14="http://schemas.microsoft.com/office/drawing/2010/main" val="0"/>
                        </a:ext>
                      </a:extLst>
                    </a:blip>
                    <a:srcRect/>
                    <a:stretch>
                      <a:fillRect/>
                    </a:stretch>
                  </pic:blipFill>
                  <pic:spPr bwMode="auto">
                    <a:xfrm>
                      <a:off x="0" y="0"/>
                      <a:ext cx="2022475" cy="262255"/>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rsidR="003276C8" w:rsidRDefault="003276C8">
      <w:pPr>
        <w:pStyle w:val="ConsPlusNormal"/>
        <w:spacing w:before="220"/>
        <w:ind w:firstLine="540"/>
        <w:jc w:val="both"/>
      </w:pPr>
      <w:r>
        <w:t>D</w:t>
      </w:r>
      <w:r>
        <w:rPr>
          <w:vertAlign w:val="subscript"/>
        </w:rPr>
        <w:t>ij</w:t>
      </w:r>
      <w:r>
        <w:t xml:space="preserve"> - коэффициент для j-го объекта агропромышленного комплекса по направлению, указанному в </w:t>
      </w:r>
      <w:hyperlink w:anchor="P1788">
        <w:r>
          <w:rPr>
            <w:color w:val="0000FF"/>
          </w:rPr>
          <w:t>подпункте "б" пункта 3</w:t>
        </w:r>
      </w:hyperlink>
      <w:r>
        <w:t xml:space="preserve"> настоящих Правил, в случае выполнения i-м субъектом </w:t>
      </w:r>
      <w:r>
        <w:lastRenderedPageBreak/>
        <w:t xml:space="preserve">Российской Федерации условий, указанных в </w:t>
      </w:r>
      <w:hyperlink w:anchor="P1835">
        <w:r>
          <w:rPr>
            <w:color w:val="0000FF"/>
          </w:rPr>
          <w:t>подпункте "б" пункта 8</w:t>
        </w:r>
      </w:hyperlink>
      <w:r>
        <w:t xml:space="preserve"> настоящих Правил, равный 1,4, в иных случаях - 1;</w:t>
      </w:r>
    </w:p>
    <w:p w:rsidR="003276C8" w:rsidRDefault="003276C8">
      <w:pPr>
        <w:pStyle w:val="ConsPlusNormal"/>
        <w:spacing w:before="220"/>
        <w:ind w:firstLine="540"/>
        <w:jc w:val="both"/>
      </w:pPr>
      <w:r>
        <w:t xml:space="preserve">k - процент возмещения части прямых понесенных затрат в соответствии с </w:t>
      </w:r>
      <w:hyperlink w:anchor="P1832">
        <w:r>
          <w:rPr>
            <w:color w:val="0000FF"/>
          </w:rPr>
          <w:t>пунктом 8</w:t>
        </w:r>
      </w:hyperlink>
      <w:r>
        <w:t xml:space="preserve"> настоящих Правил;</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652">
        <w:r>
          <w:rPr>
            <w:color w:val="0000FF"/>
          </w:rPr>
          <w:t>пунктом 13</w:t>
        </w:r>
      </w:hyperlink>
      <w:r>
        <w:t xml:space="preserve"> Правил формирования субсидий;</w:t>
      </w:r>
    </w:p>
    <w:p w:rsidR="003276C8" w:rsidRDefault="003276C8">
      <w:pPr>
        <w:pStyle w:val="ConsPlusNormal"/>
        <w:spacing w:before="220"/>
        <w:ind w:firstLine="540"/>
        <w:jc w:val="both"/>
      </w:pPr>
      <w:r>
        <w:t xml:space="preserve">n - количество субъектов Российской Федерации, отвечающих критерию, установленному </w:t>
      </w:r>
      <w:hyperlink w:anchor="P1831">
        <w:r>
          <w:rPr>
            <w:color w:val="0000FF"/>
          </w:rPr>
          <w:t>пунктом 7</w:t>
        </w:r>
      </w:hyperlink>
      <w:r>
        <w:t xml:space="preserve"> настоящих Правил.</w:t>
      </w:r>
    </w:p>
    <w:p w:rsidR="003276C8" w:rsidRDefault="003276C8">
      <w:pPr>
        <w:pStyle w:val="ConsPlusNormal"/>
        <w:spacing w:before="220"/>
        <w:ind w:firstLine="540"/>
        <w:jc w:val="both"/>
      </w:pPr>
      <w:r>
        <w:t>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3276C8" w:rsidRDefault="003276C8">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15. Орган,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1786">
        <w:r>
          <w:rPr>
            <w:color w:val="0000FF"/>
          </w:rPr>
          <w:t>пункте 3</w:t>
        </w:r>
      </w:hyperlink>
      <w:r>
        <w:t xml:space="preserve"> настоящих Правил расходных обязательств субъекта Российской Федерации;</w:t>
      </w:r>
    </w:p>
    <w:p w:rsidR="003276C8" w:rsidRDefault="003276C8">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r:id="rId653">
        <w:r>
          <w:rPr>
            <w:color w:val="0000FF"/>
          </w:rPr>
          <w:t>форме</w:t>
        </w:r>
      </w:hyperlink>
      <w:r>
        <w:t xml:space="preserve"> и в </w:t>
      </w:r>
      <w:hyperlink r:id="rId654">
        <w:r>
          <w:rPr>
            <w:color w:val="0000FF"/>
          </w:rPr>
          <w:t>срок</w:t>
        </w:r>
      </w:hyperlink>
      <w:r>
        <w:t>,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655">
        <w:r>
          <w:rPr>
            <w:color w:val="0000FF"/>
          </w:rPr>
          <w:t>форме</w:t>
        </w:r>
      </w:hyperlink>
      <w:r>
        <w:t xml:space="preserve"> и в </w:t>
      </w:r>
      <w:hyperlink r:id="rId656">
        <w:r>
          <w:rPr>
            <w:color w:val="0000FF"/>
          </w:rPr>
          <w:t>срок</w:t>
        </w:r>
      </w:hyperlink>
      <w:r>
        <w:t>,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3276C8" w:rsidRDefault="003276C8">
      <w:pPr>
        <w:pStyle w:val="ConsPlusNormal"/>
        <w:spacing w:before="220"/>
        <w:ind w:firstLine="540"/>
        <w:jc w:val="both"/>
      </w:pPr>
      <w:r>
        <w:t>16. Для оценки эффективности использования субсидии применяются следующие результаты использования субсидии:</w:t>
      </w:r>
    </w:p>
    <w:p w:rsidR="003276C8" w:rsidRDefault="003276C8">
      <w:pPr>
        <w:pStyle w:val="ConsPlusNormal"/>
        <w:spacing w:before="220"/>
        <w:ind w:firstLine="540"/>
        <w:jc w:val="both"/>
      </w:pPr>
      <w:r>
        <w:t>а) созданы и (или) модернизированы объекты агропромышленного комплекса (единиц);</w:t>
      </w:r>
    </w:p>
    <w:p w:rsidR="003276C8" w:rsidRDefault="003276C8">
      <w:pPr>
        <w:pStyle w:val="ConsPlusNormal"/>
        <w:spacing w:before="220"/>
        <w:ind w:firstLine="540"/>
        <w:jc w:val="both"/>
      </w:pPr>
      <w:r>
        <w:t>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3276C8" w:rsidRDefault="003276C8">
      <w:pPr>
        <w:pStyle w:val="ConsPlusNormal"/>
        <w:spacing w:before="220"/>
        <w:ind w:firstLine="540"/>
        <w:jc w:val="both"/>
      </w:pPr>
      <w:r>
        <w:lastRenderedPageBreak/>
        <w:t>17.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3276C8" w:rsidRDefault="003276C8">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657">
        <w:r>
          <w:rPr>
            <w:color w:val="0000FF"/>
          </w:rPr>
          <w:t>пунктами 16</w:t>
        </w:r>
      </w:hyperlink>
      <w:r>
        <w:t xml:space="preserve"> - </w:t>
      </w:r>
      <w:hyperlink r:id="rId658">
        <w:r>
          <w:rPr>
            <w:color w:val="0000FF"/>
          </w:rPr>
          <w:t>18</w:t>
        </w:r>
      </w:hyperlink>
      <w:r>
        <w:t xml:space="preserve"> и </w:t>
      </w:r>
      <w:hyperlink r:id="rId659">
        <w:r>
          <w:rPr>
            <w:color w:val="0000FF"/>
          </w:rPr>
          <w:t>20</w:t>
        </w:r>
      </w:hyperlink>
      <w:r>
        <w:t xml:space="preserve"> Правил формирования субсидий.</w:t>
      </w:r>
    </w:p>
    <w:p w:rsidR="003276C8" w:rsidRDefault="003276C8">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jc w:val="both"/>
      </w:pPr>
      <w:r>
        <w:t xml:space="preserve">(п. 19 в ред. </w:t>
      </w:r>
      <w:hyperlink r:id="rId660">
        <w:r>
          <w:rPr>
            <w:color w:val="0000FF"/>
          </w:rPr>
          <w:t>Постановления</w:t>
        </w:r>
      </w:hyperlink>
      <w:r>
        <w:t xml:space="preserve"> Правительства РФ от 07.03.2025 N 292)</w:t>
      </w:r>
    </w:p>
    <w:p w:rsidR="003276C8" w:rsidRDefault="003276C8">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rsidR="003276C8" w:rsidRDefault="003276C8">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jc w:val="right"/>
        <w:outlineLvl w:val="1"/>
      </w:pPr>
      <w:r>
        <w:t>Приложение N 17(1)</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center"/>
      </w:pPr>
    </w:p>
    <w:p w:rsidR="003276C8" w:rsidRDefault="003276C8">
      <w:pPr>
        <w:pStyle w:val="ConsPlusTitle"/>
        <w:jc w:val="center"/>
      </w:pPr>
      <w:bookmarkStart w:id="157" w:name="P1895"/>
      <w:bookmarkEnd w:id="157"/>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ВХОДЯЩИХ</w:t>
      </w:r>
    </w:p>
    <w:p w:rsidR="003276C8" w:rsidRDefault="003276C8">
      <w:pPr>
        <w:pStyle w:val="ConsPlusTitle"/>
        <w:jc w:val="center"/>
      </w:pPr>
      <w:r>
        <w:t>В СОСТАВ ДАЛЬНЕВОСТОЧНОГО ФЕДЕРАЛЬНОГО ОКРУГА, В ЦЕЛЯХ</w:t>
      </w:r>
    </w:p>
    <w:p w:rsidR="003276C8" w:rsidRDefault="003276C8">
      <w:pPr>
        <w:pStyle w:val="ConsPlusTitle"/>
        <w:jc w:val="center"/>
      </w:pPr>
      <w:r>
        <w:t>СОФИНАНСИРОВАНИЯ РАСХОДНЫХ ОБЯЗАТЕЛЬСТВ УКАЗАННЫХ СУБЪЕКТОВ</w:t>
      </w:r>
    </w:p>
    <w:p w:rsidR="003276C8" w:rsidRDefault="003276C8">
      <w:pPr>
        <w:pStyle w:val="ConsPlusTitle"/>
        <w:jc w:val="center"/>
      </w:pPr>
      <w:r>
        <w:t>РОССИЙСКОЙ ФЕДЕРАЦИИ ПО ВОЗМЕЩЕНИЮ ЧАСТИ ПРЯМЫХ ПОНЕСЕННЫХ</w:t>
      </w:r>
    </w:p>
    <w:p w:rsidR="003276C8" w:rsidRDefault="003276C8">
      <w:pPr>
        <w:pStyle w:val="ConsPlusTitle"/>
        <w:jc w:val="center"/>
      </w:pPr>
      <w:r>
        <w:t>ЗАТРАТ НА СОЗДАНИЕ И (ИЛИ) МОДЕРНИЗАЦИЮ ТЕПЛИЧНЫХ</w:t>
      </w:r>
    </w:p>
    <w:p w:rsidR="003276C8" w:rsidRDefault="003276C8">
      <w:pPr>
        <w:pStyle w:val="ConsPlusTitle"/>
        <w:jc w:val="center"/>
      </w:pPr>
      <w:r>
        <w:t>КОМПЛЕКСОВ ДЛЯ ПРОИЗВОДСТВА ОВОЩЕЙ В ЗАЩИЩЕННОМ ГРУНТЕ</w:t>
      </w:r>
    </w:p>
    <w:p w:rsidR="003276C8" w:rsidRDefault="003276C8">
      <w:pPr>
        <w:pStyle w:val="ConsPlusTitle"/>
        <w:jc w:val="center"/>
      </w:pPr>
      <w:r>
        <w:t>И СЕЛЕКЦИОННО-СЕМЕНОВОДЧЕСКИХ ЦЕНТРОВ В РАСТЕНИЕВОДСТВЕ</w:t>
      </w:r>
    </w:p>
    <w:p w:rsidR="003276C8" w:rsidRDefault="003276C8">
      <w:pPr>
        <w:pStyle w:val="ConsPlusTitle"/>
        <w:jc w:val="center"/>
      </w:pPr>
      <w:r>
        <w:t>В ДАЛЬНЕВОСТОЧНОМ ФЕДЕРАЛЬНОМ ОКРУГЕ</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661">
              <w:r>
                <w:rPr>
                  <w:color w:val="0000FF"/>
                </w:rPr>
                <w:t>Постановлением</w:t>
              </w:r>
            </w:hyperlink>
            <w:r>
              <w:rPr>
                <w:color w:val="392C69"/>
              </w:rPr>
              <w:t xml:space="preserve"> Правительства РФ от 28.11.2024 N 1647;</w:t>
            </w:r>
          </w:p>
          <w:p w:rsidR="003276C8" w:rsidRDefault="003276C8">
            <w:pPr>
              <w:pStyle w:val="ConsPlusNormal"/>
              <w:jc w:val="center"/>
            </w:pPr>
            <w:r>
              <w:rPr>
                <w:color w:val="392C69"/>
              </w:rPr>
              <w:lastRenderedPageBreak/>
              <w:t xml:space="preserve">в ред. </w:t>
            </w:r>
            <w:hyperlink r:id="rId662">
              <w:r>
                <w:rPr>
                  <w:color w:val="0000FF"/>
                </w:rPr>
                <w:t>Постановления</w:t>
              </w:r>
            </w:hyperlink>
            <w:r>
              <w:rPr>
                <w:color w:val="392C69"/>
              </w:rPr>
              <w:t xml:space="preserve"> Правительства РФ от 07.10.2025 N 1555)</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center"/>
      </w:pPr>
    </w:p>
    <w:p w:rsidR="003276C8" w:rsidRDefault="003276C8">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в рамках федерального </w:t>
      </w:r>
      <w:hyperlink r:id="rId663">
        <w:r>
          <w:rPr>
            <w:color w:val="0000FF"/>
          </w:rPr>
          <w:t>проекта</w:t>
        </w:r>
      </w:hyperlink>
      <w:r>
        <w:t xml:space="preserve"> "Стимулирование инвестиционной деятельности в агропромышленном комплексе" Государственной </w:t>
      </w:r>
      <w:hyperlink r:id="rId664">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3276C8" w:rsidRDefault="003276C8">
      <w:pPr>
        <w:pStyle w:val="ConsPlusNormal"/>
        <w:spacing w:before="220"/>
        <w:ind w:firstLine="540"/>
        <w:jc w:val="both"/>
      </w:pPr>
      <w:r>
        <w:t>2. Понятия, используемые в настоящих Правилах, означают следующее:</w:t>
      </w:r>
    </w:p>
    <w:p w:rsidR="003276C8" w:rsidRDefault="003276C8">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3276C8" w:rsidRDefault="003276C8">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3276C8" w:rsidRDefault="003276C8">
      <w:pPr>
        <w:pStyle w:val="ConsPlusNormal"/>
        <w:spacing w:before="220"/>
        <w:ind w:firstLine="540"/>
        <w:jc w:val="both"/>
      </w:pPr>
      <w:r>
        <w:t>"объекты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расположенные на территории Дальневосточного федерального округа и принадлежащие на праве собственности получателям средств;</w:t>
      </w:r>
    </w:p>
    <w:p w:rsidR="003276C8" w:rsidRDefault="003276C8">
      <w:pPr>
        <w:pStyle w:val="ConsPlusNormal"/>
        <w:spacing w:before="220"/>
        <w:ind w:firstLine="540"/>
        <w:jc w:val="both"/>
      </w:pPr>
      <w:r>
        <w:t>"получатели средств"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3276C8" w:rsidRDefault="003276C8">
      <w:pPr>
        <w:pStyle w:val="ConsPlusNormal"/>
        <w:spacing w:before="220"/>
        <w:ind w:firstLine="540"/>
        <w:jc w:val="both"/>
      </w:pPr>
      <w:r>
        <w:t>"прямые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3276C8" w:rsidRDefault="003276C8">
      <w:pPr>
        <w:pStyle w:val="ConsPlusNormal"/>
        <w:spacing w:before="220"/>
        <w:ind w:firstLine="540"/>
        <w:jc w:val="both"/>
      </w:pPr>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rsidR="003276C8" w:rsidRDefault="003276C8">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предусмотренных соответствующим инвестиционным проектом;</w:t>
      </w:r>
    </w:p>
    <w:p w:rsidR="003276C8" w:rsidRDefault="003276C8">
      <w:pPr>
        <w:pStyle w:val="ConsPlusNormal"/>
        <w:spacing w:before="220"/>
        <w:ind w:firstLine="540"/>
        <w:jc w:val="both"/>
      </w:pPr>
      <w:r>
        <w:t xml:space="preserve">"тепличный комплекс для производства овощей в защищенном грунте" - комплекс зданий, </w:t>
      </w:r>
      <w:r>
        <w:lastRenderedPageBreak/>
        <w:t>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3276C8" w:rsidRDefault="003276C8">
      <w:pPr>
        <w:pStyle w:val="ConsPlusNormal"/>
        <w:spacing w:before="220"/>
        <w:ind w:firstLine="540"/>
        <w:jc w:val="both"/>
      </w:pPr>
      <w:r>
        <w:t>"фактическая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3276C8" w:rsidRDefault="003276C8">
      <w:pPr>
        <w:pStyle w:val="ConsPlusNormal"/>
        <w:spacing w:before="220"/>
        <w:ind w:firstLine="540"/>
        <w:jc w:val="both"/>
      </w:pPr>
      <w:bookmarkStart w:id="158" w:name="P1920"/>
      <w:bookmarkEnd w:id="158"/>
      <w:r>
        <w:t>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w:t>
      </w:r>
    </w:p>
    <w:p w:rsidR="003276C8" w:rsidRDefault="003276C8">
      <w:pPr>
        <w:pStyle w:val="ConsPlusNormal"/>
        <w:spacing w:before="220"/>
        <w:ind w:firstLine="540"/>
        <w:jc w:val="both"/>
      </w:pPr>
      <w:bookmarkStart w:id="159" w:name="P1921"/>
      <w:bookmarkEnd w:id="159"/>
      <w:r>
        <w:t xml:space="preserve">4. </w:t>
      </w:r>
      <w:hyperlink r:id="rId665">
        <w:r>
          <w:rPr>
            <w:color w:val="0000FF"/>
          </w:rPr>
          <w:t>Порядок</w:t>
        </w:r>
      </w:hyperlink>
      <w:r>
        <w:t xml:space="preserve"> отбора инвестиционных проектов для последующего возмещения части прямых понесенных затрат (далее - отбор), а также </w:t>
      </w:r>
      <w:hyperlink r:id="rId666">
        <w:r>
          <w:rPr>
            <w:color w:val="0000FF"/>
          </w:rPr>
          <w:t>требования</w:t>
        </w:r>
      </w:hyperlink>
      <w:r>
        <w:t xml:space="preserve">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rsidR="003276C8" w:rsidRDefault="003276C8">
      <w:pPr>
        <w:pStyle w:val="ConsPlusNormal"/>
        <w:spacing w:before="220"/>
        <w:ind w:firstLine="540"/>
        <w:jc w:val="both"/>
      </w:pPr>
      <w:r>
        <w:t xml:space="preserve">В отношении инвестиционных проектов, ранее не отобранных Министерством Российской Федерации по развитию Дальнего Востока и Арктики в связи с отсутствием бюджетных 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anchor="P1920">
        <w:r>
          <w:rPr>
            <w:color w:val="0000FF"/>
          </w:rPr>
          <w:t>пункте 3</w:t>
        </w:r>
      </w:hyperlink>
      <w:r>
        <w:t xml:space="preserve"> настоящих Правил, в течение 1 года со дня подачи заявки на участие в отборе не распространяется указанное в </w:t>
      </w:r>
      <w:hyperlink w:anchor="P1925">
        <w:r>
          <w:rPr>
            <w:color w:val="0000FF"/>
          </w:rPr>
          <w:t>абзаце третьем пункта 5</w:t>
        </w:r>
      </w:hyperlink>
      <w:r>
        <w:t xml:space="preserve"> настоящих Правил требование к сроку начала создания и (или) модернизации объектов агропромышленного комплекса и указанные инвестиционные проекты рассматриваются в приоритетном порядке.</w:t>
      </w:r>
    </w:p>
    <w:p w:rsidR="003276C8" w:rsidRDefault="003276C8">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anchor="P1920">
        <w:r>
          <w:rPr>
            <w:color w:val="0000FF"/>
          </w:rPr>
          <w:t>пункте 3</w:t>
        </w:r>
      </w:hyperlink>
      <w:r>
        <w:t xml:space="preserve"> настоящих Правил, в текущем финансовом году и на очередной финансовый год по инвестиционным проектам, прошедшим отбор в соответствии с </w:t>
      </w:r>
      <w:hyperlink w:anchor="P1921">
        <w:r>
          <w:rPr>
            <w:color w:val="0000FF"/>
          </w:rPr>
          <w:t>пунктом 4</w:t>
        </w:r>
      </w:hyperlink>
      <w:r>
        <w:t xml:space="preserve"> настоящих Правил.</w:t>
      </w:r>
    </w:p>
    <w:p w:rsidR="003276C8" w:rsidRDefault="003276C8">
      <w:pPr>
        <w:pStyle w:val="ConsPlusNormal"/>
        <w:spacing w:before="220"/>
        <w:ind w:firstLine="540"/>
        <w:jc w:val="both"/>
      </w:pPr>
      <w:r>
        <w:t xml:space="preserve">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 соответствии с </w:t>
      </w:r>
      <w:hyperlink w:anchor="P1921">
        <w:r>
          <w:rPr>
            <w:color w:val="0000FF"/>
          </w:rPr>
          <w:t>пунктом 4</w:t>
        </w:r>
      </w:hyperlink>
      <w:r>
        <w:t xml:space="preserve"> настоящих Правил на текущий финансовый год.</w:t>
      </w:r>
    </w:p>
    <w:p w:rsidR="003276C8" w:rsidRDefault="003276C8">
      <w:pPr>
        <w:pStyle w:val="ConsPlusNormal"/>
        <w:spacing w:before="220"/>
        <w:ind w:firstLine="540"/>
        <w:jc w:val="both"/>
      </w:pPr>
      <w:bookmarkStart w:id="160" w:name="P1925"/>
      <w:bookmarkEnd w:id="160"/>
      <w: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w:t>
      </w:r>
      <w:hyperlink w:anchor="P1921">
        <w:r>
          <w:rPr>
            <w:color w:val="0000FF"/>
          </w:rPr>
          <w:t>пунктом 4</w:t>
        </w:r>
      </w:hyperlink>
      <w:r>
        <w:t xml:space="preserve">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акты приемки таких объектов и (или) документы, подтверждающие приобретение техники и (или) оборудования, предусмотренных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rsidR="003276C8" w:rsidRDefault="003276C8">
      <w:pPr>
        <w:pStyle w:val="ConsPlusNormal"/>
        <w:spacing w:before="220"/>
        <w:ind w:firstLine="540"/>
        <w:jc w:val="both"/>
      </w:pPr>
      <w:r>
        <w:t xml:space="preserve">В случае если в отношении объекта агропромышленного комплекса в соответствии с </w:t>
      </w:r>
      <w:r>
        <w:lastRenderedPageBreak/>
        <w:t xml:space="preserve">Градостроительным </w:t>
      </w:r>
      <w:hyperlink r:id="rId667">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668">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3276C8" w:rsidRDefault="003276C8">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669">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объекта агропромышленного комплекса.</w:t>
      </w:r>
    </w:p>
    <w:p w:rsidR="003276C8" w:rsidRDefault="003276C8">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 предусмотренных соответствующим инвестиционным проектом.</w:t>
      </w:r>
    </w:p>
    <w:p w:rsidR="003276C8" w:rsidRDefault="003276C8">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 предусмотренных соответствующим инвестиционным проектом.</w:t>
      </w:r>
    </w:p>
    <w:p w:rsidR="003276C8" w:rsidRDefault="003276C8">
      <w:pPr>
        <w:pStyle w:val="ConsPlusNormal"/>
        <w:spacing w:before="220"/>
        <w:ind w:firstLine="540"/>
        <w:jc w:val="both"/>
      </w:pPr>
      <w:r>
        <w:t>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3276C8" w:rsidRDefault="003276C8">
      <w:pPr>
        <w:pStyle w:val="ConsPlusNormal"/>
        <w:spacing w:before="220"/>
        <w:ind w:firstLine="540"/>
        <w:jc w:val="both"/>
      </w:pPr>
      <w:bookmarkStart w:id="161" w:name="P1931"/>
      <w:bookmarkEnd w:id="161"/>
      <w:r>
        <w:t>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w:t>
      </w:r>
    </w:p>
    <w:p w:rsidR="003276C8" w:rsidRDefault="003276C8">
      <w:pPr>
        <w:pStyle w:val="ConsPlusNormal"/>
        <w:spacing w:before="220"/>
        <w:ind w:firstLine="540"/>
        <w:jc w:val="both"/>
      </w:pPr>
      <w:r>
        <w:t>а) в отношении тепличных комплексов для производства овощей в защищенном грунте в Дальневосточном федеральном округе - 20 процентов фактической стоимости объекта агропромышленного комплекса (но не выше предельной стоимости объекта агропромышленного комплекса);</w:t>
      </w:r>
    </w:p>
    <w:p w:rsidR="003276C8" w:rsidRDefault="003276C8">
      <w:pPr>
        <w:pStyle w:val="ConsPlusNormal"/>
        <w:spacing w:before="220"/>
        <w:ind w:firstLine="540"/>
        <w:jc w:val="both"/>
      </w:pPr>
      <w:r>
        <w:t>б) в отношении селекционно-семеноводческих центров в растениеводстве в Дальневосточном федеральном округе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3276C8" w:rsidRDefault="003276C8">
      <w:pPr>
        <w:pStyle w:val="ConsPlusNormal"/>
        <w:spacing w:before="220"/>
        <w:ind w:firstLine="540"/>
        <w:jc w:val="both"/>
      </w:pPr>
      <w:bookmarkStart w:id="162" w:name="P1934"/>
      <w:bookmarkEnd w:id="162"/>
      <w:r>
        <w:t>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
    <w:p w:rsidR="003276C8" w:rsidRDefault="003276C8">
      <w:pPr>
        <w:pStyle w:val="ConsPlusNormal"/>
        <w:spacing w:before="220"/>
        <w:ind w:firstLine="540"/>
        <w:jc w:val="both"/>
      </w:pPr>
      <w:bookmarkStart w:id="163" w:name="P1935"/>
      <w:bookmarkEnd w:id="163"/>
      <w:r>
        <w:t xml:space="preserve">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anchor="P1921">
        <w:r>
          <w:rPr>
            <w:color w:val="0000FF"/>
          </w:rPr>
          <w:t>пунктом 4</w:t>
        </w:r>
      </w:hyperlink>
      <w:r>
        <w:t xml:space="preserve"> настоящих Правил инвестиционных проектов.</w:t>
      </w:r>
    </w:p>
    <w:p w:rsidR="003276C8" w:rsidRDefault="003276C8">
      <w:pPr>
        <w:pStyle w:val="ConsPlusNormal"/>
        <w:spacing w:before="220"/>
        <w:ind w:firstLine="540"/>
        <w:jc w:val="both"/>
      </w:pPr>
      <w:r>
        <w:t xml:space="preserve">9. Предоставление субсидии осуществляется на основании соглашения, подготавливаемого </w:t>
      </w:r>
      <w:r>
        <w:lastRenderedPageBreak/>
        <w:t xml:space="preserve">(формируемого)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670">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3276C8" w:rsidRDefault="003276C8">
      <w:pPr>
        <w:pStyle w:val="ConsPlusNormal"/>
        <w:spacing w:before="220"/>
        <w:ind w:firstLine="540"/>
        <w:jc w:val="both"/>
      </w:pPr>
      <w:r>
        <w:t xml:space="preserve">10. Субсидии из федерального бюджета предоставляются при соблюдении субъектом Российской Федерации условий, предусмотренных </w:t>
      </w:r>
      <w:hyperlink r:id="rId671">
        <w:r>
          <w:rPr>
            <w:color w:val="0000FF"/>
          </w:rPr>
          <w:t>абзацами вторым</w:t>
        </w:r>
      </w:hyperlink>
      <w:r>
        <w:t xml:space="preserve"> - </w:t>
      </w:r>
      <w:hyperlink r:id="rId67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jc w:val="both"/>
      </w:pPr>
      <w:r>
        <w:t xml:space="preserve">(п. 10 в ред. </w:t>
      </w:r>
      <w:hyperlink r:id="rId673">
        <w:r>
          <w:rPr>
            <w:color w:val="0000FF"/>
          </w:rPr>
          <w:t>Постановления</w:t>
        </w:r>
      </w:hyperlink>
      <w:r>
        <w:t xml:space="preserve"> Правительства РФ от 07.10.2025 N 1555)</w:t>
      </w:r>
    </w:p>
    <w:p w:rsidR="003276C8" w:rsidRDefault="003276C8">
      <w:pPr>
        <w:pStyle w:val="ConsPlusNormal"/>
        <w:spacing w:before="220"/>
        <w:ind w:firstLine="540"/>
        <w:jc w:val="both"/>
      </w:pPr>
      <w:r>
        <w:t>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vertAlign w:val="subscript"/>
        </w:rPr>
        <w:t>i</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1"/>
        </w:rPr>
        <w:drawing>
          <wp:inline distT="0" distB="0" distL="0" distR="0">
            <wp:extent cx="1508760" cy="53467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4" cstate="print">
                      <a:extLst>
                        <a:ext uri="{28A0092B-C50C-407E-A947-70E740481C1C}">
                          <a14:useLocalDpi xmlns:a14="http://schemas.microsoft.com/office/drawing/2010/main" val="0"/>
                        </a:ext>
                      </a:extLst>
                    </a:blip>
                    <a:srcRect/>
                    <a:stretch>
                      <a:fillRect/>
                    </a:stretch>
                  </pic:blipFill>
                  <pic:spPr bwMode="auto">
                    <a:xfrm>
                      <a:off x="0" y="0"/>
                      <a:ext cx="1508760" cy="53467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 xml:space="preserve">V - общий объем бюджетных ассигнований, предусмотренный в федеральном бюджете на цели, установленные </w:t>
      </w:r>
      <w:hyperlink w:anchor="P1920">
        <w:r>
          <w:rPr>
            <w:color w:val="0000FF"/>
          </w:rPr>
          <w:t>пунктом 3</w:t>
        </w:r>
      </w:hyperlink>
      <w:r>
        <w:t xml:space="preserve"> настоящих Правил, или объем бюджетных ассигнований, не распределенный по результатам прошедших отборов на соответствующий финансовый год;</w:t>
      </w:r>
    </w:p>
    <w:p w:rsidR="003276C8" w:rsidRDefault="003276C8">
      <w:pPr>
        <w:pStyle w:val="ConsPlusNormal"/>
        <w:spacing w:before="220"/>
        <w:ind w:firstLine="540"/>
        <w:jc w:val="both"/>
      </w:pPr>
      <w:r>
        <w:t>A</w:t>
      </w:r>
      <w:r>
        <w:rPr>
          <w:vertAlign w:val="subscript"/>
        </w:rPr>
        <w:t>i</w:t>
      </w:r>
      <w:r>
        <w:t xml:space="preserve"> -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1921">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на соответствующий финансовый год (в процентах), определяемый в соответствии с </w:t>
      </w:r>
      <w:hyperlink r:id="rId675">
        <w:r>
          <w:rPr>
            <w:color w:val="0000FF"/>
          </w:rPr>
          <w:t>пунктом 13</w:t>
        </w:r>
      </w:hyperlink>
      <w:r>
        <w:t xml:space="preserve"> Правил формирования субсидий;</w:t>
      </w:r>
    </w:p>
    <w:p w:rsidR="003276C8" w:rsidRDefault="003276C8">
      <w:pPr>
        <w:pStyle w:val="ConsPlusNormal"/>
        <w:spacing w:before="220"/>
        <w:ind w:firstLine="540"/>
        <w:jc w:val="both"/>
      </w:pPr>
      <w: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anchor="P1935">
        <w:r>
          <w:rPr>
            <w:color w:val="0000FF"/>
          </w:rPr>
          <w:t>пунктом 8</w:t>
        </w:r>
      </w:hyperlink>
      <w:r>
        <w:t xml:space="preserve"> настоящих Правил.</w:t>
      </w:r>
    </w:p>
    <w:p w:rsidR="003276C8" w:rsidRDefault="003276C8">
      <w:pPr>
        <w:pStyle w:val="ConsPlusNormal"/>
        <w:jc w:val="both"/>
      </w:pPr>
      <w:r>
        <w:t xml:space="preserve">(п. 11 в ред. </w:t>
      </w:r>
      <w:hyperlink r:id="rId676">
        <w:r>
          <w:rPr>
            <w:color w:val="0000FF"/>
          </w:rPr>
          <w:t>Постановления</w:t>
        </w:r>
      </w:hyperlink>
      <w:r>
        <w:t xml:space="preserve"> Правительства РФ от 07.10.2025 N 1555)</w:t>
      </w:r>
    </w:p>
    <w:p w:rsidR="003276C8" w:rsidRDefault="003276C8">
      <w:pPr>
        <w:pStyle w:val="ConsPlusNormal"/>
        <w:spacing w:before="220"/>
        <w:ind w:firstLine="540"/>
        <w:jc w:val="both"/>
      </w:pPr>
      <w: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1921">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(A</w:t>
      </w:r>
      <w:r>
        <w:rPr>
          <w:vertAlign w:val="subscript"/>
        </w:rPr>
        <w:t>i</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11"/>
        </w:rPr>
        <w:drawing>
          <wp:inline distT="0" distB="0" distL="0" distR="0">
            <wp:extent cx="1047750" cy="28321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7"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w:t>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C</w:t>
      </w:r>
      <w:r>
        <w:rPr>
          <w:vertAlign w:val="subscript"/>
        </w:rPr>
        <w:t>ij</w:t>
      </w:r>
      <w:r>
        <w:t xml:space="preserve"> - фактическая стоимость j-го объекта агропромышленного комплекса, предусмотренного инвестиционным проектом, прошедшим отбор в соответствии с </w:t>
      </w:r>
      <w:hyperlink w:anchor="P1921">
        <w:r>
          <w:rPr>
            <w:color w:val="0000FF"/>
          </w:rPr>
          <w:t>пунктом 4</w:t>
        </w:r>
      </w:hyperlink>
      <w:r>
        <w:t xml:space="preserve"> настоящих Правил, в i-</w:t>
      </w:r>
      <w:r>
        <w:lastRenderedPageBreak/>
        <w:t xml:space="preserve">м субъекте Российской Федерации, входящем в состав Дальневосточного федерального округа. В случае превышения фактической стоимости j-го объекта агропромышленного комплекса, предусмотренного инвестиционным проектом, прошедшим отбор в соответствии с </w:t>
      </w:r>
      <w:hyperlink w:anchor="P1921">
        <w:r>
          <w:rPr>
            <w:color w:val="0000FF"/>
          </w:rPr>
          <w:t>пунктом 4</w:t>
        </w:r>
      </w:hyperlink>
      <w:r>
        <w:t xml:space="preserve"> настоящих Правил, над предельной стоимостью объекта агропромышленного комплекса, определенной в соответствии с </w:t>
      </w:r>
      <w:hyperlink w:anchor="P1934">
        <w:r>
          <w:rPr>
            <w:color w:val="0000FF"/>
          </w:rPr>
          <w:t>пунктом 7</w:t>
        </w:r>
      </w:hyperlink>
      <w:r>
        <w:t xml:space="preserve"> настоящих Правил, размер C</w:t>
      </w:r>
      <w:r>
        <w:rPr>
          <w:vertAlign w:val="subscript"/>
        </w:rPr>
        <w:t>ij</w:t>
      </w:r>
      <w:r>
        <w:t xml:space="preserve"> устанавливается равным такой предельной стоимости j-го объекта агропромышленного комплекса, предусмотренного инвестиционным проектом, прошедшим отбор в соответствии с </w:t>
      </w:r>
      <w:hyperlink w:anchor="P1921">
        <w:r>
          <w:rPr>
            <w:color w:val="0000FF"/>
          </w:rPr>
          <w:t>пунктом 4</w:t>
        </w:r>
      </w:hyperlink>
      <w:r>
        <w:t xml:space="preserve"> настоящих Правил;</w:t>
      </w:r>
    </w:p>
    <w:p w:rsidR="003276C8" w:rsidRDefault="003276C8">
      <w:pPr>
        <w:pStyle w:val="ConsPlusNormal"/>
        <w:spacing w:before="220"/>
        <w:ind w:firstLine="540"/>
        <w:jc w:val="both"/>
      </w:pPr>
      <w:r>
        <w:t>k</w:t>
      </w:r>
      <w:r>
        <w:rPr>
          <w:vertAlign w:val="subscript"/>
        </w:rPr>
        <w:t>j</w:t>
      </w:r>
      <w: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соответствии с </w:t>
      </w:r>
      <w:hyperlink w:anchor="P1921">
        <w:r>
          <w:rPr>
            <w:color w:val="0000FF"/>
          </w:rPr>
          <w:t>пунктом 4</w:t>
        </w:r>
      </w:hyperlink>
      <w:r>
        <w:t xml:space="preserve"> настоящих Правил, указанный в </w:t>
      </w:r>
      <w:hyperlink w:anchor="P1931">
        <w:r>
          <w:rPr>
            <w:color w:val="0000FF"/>
          </w:rPr>
          <w:t>пункте 6</w:t>
        </w:r>
      </w:hyperlink>
      <w:r>
        <w:t xml:space="preserve"> настоящих Правил.</w:t>
      </w:r>
    </w:p>
    <w:p w:rsidR="003276C8" w:rsidRDefault="003276C8">
      <w:pPr>
        <w:pStyle w:val="ConsPlusNormal"/>
        <w:spacing w:before="220"/>
        <w:ind w:firstLine="540"/>
        <w:jc w:val="both"/>
      </w:pPr>
      <w:r>
        <w:t xml:space="preserve">13.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1921">
        <w:r>
          <w:rPr>
            <w:color w:val="0000FF"/>
          </w:rPr>
          <w:t>пунктом 4</w:t>
        </w:r>
      </w:hyperlink>
      <w:r>
        <w:t xml:space="preserve"> настоящих Правил (B</w:t>
      </w:r>
      <w:r>
        <w:rPr>
          <w:vertAlign w:val="subscript"/>
        </w:rPr>
        <w:t>i</w:t>
      </w:r>
      <w:r>
        <w:t>), который определяется по формуле:</w:t>
      </w:r>
    </w:p>
    <w:p w:rsidR="003276C8" w:rsidRDefault="003276C8">
      <w:pPr>
        <w:pStyle w:val="ConsPlusNormal"/>
        <w:ind w:firstLine="540"/>
        <w:jc w:val="both"/>
      </w:pPr>
    </w:p>
    <w:p w:rsidR="003276C8" w:rsidRDefault="003276C8">
      <w:pPr>
        <w:pStyle w:val="ConsPlusNormal"/>
        <w:jc w:val="center"/>
      </w:pPr>
      <w:r>
        <w:t>B</w:t>
      </w:r>
      <w:r>
        <w:rPr>
          <w:vertAlign w:val="subscript"/>
        </w:rPr>
        <w:t>i</w:t>
      </w:r>
      <w:r>
        <w:t xml:space="preserve"> = A</w:t>
      </w:r>
      <w:r>
        <w:rPr>
          <w:vertAlign w:val="subscript"/>
        </w:rPr>
        <w:t>i</w:t>
      </w:r>
      <w:r>
        <w:t xml:space="preserve"> x Y</w:t>
      </w:r>
      <w:r>
        <w:rPr>
          <w:vertAlign w:val="subscript"/>
        </w:rPr>
        <w:t>i</w:t>
      </w:r>
      <w:r>
        <w:t>.</w:t>
      </w:r>
    </w:p>
    <w:p w:rsidR="003276C8" w:rsidRDefault="003276C8">
      <w:pPr>
        <w:pStyle w:val="ConsPlusNormal"/>
        <w:ind w:firstLine="540"/>
        <w:jc w:val="both"/>
      </w:pPr>
    </w:p>
    <w:p w:rsidR="003276C8" w:rsidRDefault="003276C8">
      <w:pPr>
        <w:pStyle w:val="ConsPlusNormal"/>
        <w:ind w:firstLine="540"/>
        <w:jc w:val="both"/>
      </w:pPr>
      <w:r>
        <w:t xml:space="preserve">14. В случае если в текущем финансовом году после проведения отбора имеется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anchor="P1920">
        <w:r>
          <w:rPr>
            <w:color w:val="0000FF"/>
          </w:rPr>
          <w:t>пунктом 3</w:t>
        </w:r>
      </w:hyperlink>
      <w:r>
        <w:t xml:space="preserve"> настоящих Правил, или доведены дополнительные бюджетные ассигнования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 текущего финансового года.</w:t>
      </w:r>
    </w:p>
    <w:p w:rsidR="003276C8" w:rsidRDefault="003276C8">
      <w:pPr>
        <w:pStyle w:val="ConsPlusNormal"/>
        <w:spacing w:before="220"/>
        <w:ind w:firstLine="540"/>
        <w:jc w:val="both"/>
      </w:pPr>
      <w:r>
        <w:t>15. Перечисление субсидий осуществляется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rsidR="003276C8" w:rsidRDefault="003276C8">
      <w:pPr>
        <w:pStyle w:val="ConsPlusNormal"/>
        <w:spacing w:before="220"/>
        <w:ind w:firstLine="540"/>
        <w:jc w:val="both"/>
      </w:pPr>
      <w:r>
        <w:t>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rsidR="003276C8" w:rsidRDefault="003276C8">
      <w:pPr>
        <w:pStyle w:val="ConsPlusNormal"/>
        <w:spacing w:before="220"/>
        <w:ind w:firstLine="540"/>
        <w:jc w:val="both"/>
      </w:pPr>
      <w:r>
        <w:t>а) 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3276C8" w:rsidRDefault="003276C8">
      <w:pPr>
        <w:pStyle w:val="ConsPlusNormal"/>
        <w:spacing w:before="220"/>
        <w:ind w:firstLine="540"/>
        <w:jc w:val="both"/>
      </w:pPr>
      <w:r>
        <w:t xml:space="preserve">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приложением перечня получателей средств - по </w:t>
      </w:r>
      <w:hyperlink r:id="rId678">
        <w:r>
          <w:rPr>
            <w:color w:val="0000FF"/>
          </w:rPr>
          <w:t>форме</w:t>
        </w:r>
      </w:hyperlink>
      <w:r>
        <w:t xml:space="preserve"> и в </w:t>
      </w:r>
      <w:hyperlink r:id="rId679">
        <w:r>
          <w:rPr>
            <w:color w:val="0000FF"/>
          </w:rPr>
          <w:t>срок</w:t>
        </w:r>
      </w:hyperlink>
      <w:r>
        <w:t>, которые устанавливаются Министерством Российской Федерации по развитию Дальнего Востока и Арктики;</w:t>
      </w:r>
    </w:p>
    <w:p w:rsidR="003276C8" w:rsidRDefault="003276C8">
      <w:pPr>
        <w:pStyle w:val="ConsPlusNormal"/>
        <w:spacing w:before="220"/>
        <w:ind w:firstLine="540"/>
        <w:jc w:val="both"/>
      </w:pPr>
      <w:r>
        <w:t xml:space="preserve">в) отчетность об осуществлении расходов бюджета субъекта Российской Федерации, входящего в состав Дальневосточного федерального округа, в целях софинансирования которых предоставляется субсидия, а также о достижении субъектом Российской Федерации, входящим в </w:t>
      </w:r>
      <w:r>
        <w:lastRenderedPageBreak/>
        <w:t>состав Дальневосточного федерального округа, значений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
    <w:p w:rsidR="003276C8" w:rsidRDefault="003276C8">
      <w:pPr>
        <w:pStyle w:val="ConsPlusNormal"/>
        <w:spacing w:before="220"/>
        <w:ind w:firstLine="540"/>
        <w:jc w:val="both"/>
      </w:pPr>
      <w:r>
        <w:t>17. Для оценки эффективности использования субсидии применяется результат использования субсидии - созданы и (или) модернизированы объекты агропромышленного комплекса в Дальневосточном федеральном округе (единиц).</w:t>
      </w:r>
    </w:p>
    <w:p w:rsidR="003276C8" w:rsidRDefault="003276C8">
      <w:pPr>
        <w:pStyle w:val="ConsPlusNormal"/>
        <w:spacing w:before="220"/>
        <w:ind w:firstLine="540"/>
        <w:jc w:val="both"/>
      </w:pPr>
      <w:r>
        <w:t>18. Эффективность использования субсидии оценивается ежегодно Министерством Российской Федерации по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rsidR="003276C8" w:rsidRDefault="003276C8">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3276C8" w:rsidRDefault="003276C8">
      <w:pPr>
        <w:pStyle w:val="ConsPlusNormal"/>
        <w:spacing w:before="220"/>
        <w:ind w:firstLine="540"/>
        <w:jc w:val="both"/>
      </w:pPr>
      <w:r>
        <w:t xml:space="preserve">20. Порядок и условия возврата средств из бюджета субъекта Российской Федерации,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 в состав Дальневосточного федерального округа, от применения мер финансовой ответственности установлены </w:t>
      </w:r>
      <w:hyperlink r:id="rId680">
        <w:r>
          <w:rPr>
            <w:color w:val="0000FF"/>
          </w:rPr>
          <w:t>пунктами 16</w:t>
        </w:r>
      </w:hyperlink>
      <w:r>
        <w:t xml:space="preserve"> - </w:t>
      </w:r>
      <w:hyperlink r:id="rId681">
        <w:r>
          <w:rPr>
            <w:color w:val="0000FF"/>
          </w:rPr>
          <w:t>18</w:t>
        </w:r>
      </w:hyperlink>
      <w:r>
        <w:t xml:space="preserve"> и </w:t>
      </w:r>
      <w:hyperlink r:id="rId682">
        <w:r>
          <w:rPr>
            <w:color w:val="0000FF"/>
          </w:rPr>
          <w:t>20</w:t>
        </w:r>
      </w:hyperlink>
      <w:r>
        <w:t xml:space="preserve"> Правил формирования субсидий.</w:t>
      </w:r>
    </w:p>
    <w:p w:rsidR="003276C8" w:rsidRDefault="003276C8">
      <w:pPr>
        <w:pStyle w:val="ConsPlusNormal"/>
        <w:spacing w:before="220"/>
        <w:ind w:firstLine="540"/>
        <w:jc w:val="both"/>
      </w:pPr>
      <w:r>
        <w:t>21. Ответственность за достоверность представляемых 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
    <w:p w:rsidR="003276C8" w:rsidRDefault="003276C8">
      <w:pPr>
        <w:pStyle w:val="ConsPlusNormal"/>
        <w:spacing w:before="220"/>
        <w:ind w:firstLine="540"/>
        <w:jc w:val="both"/>
      </w:pPr>
      <w:r>
        <w:t>22. Контроль за соблюдением субъектами Российской Федерации, входящими в состав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jc w:val="right"/>
        <w:outlineLvl w:val="1"/>
      </w:pPr>
      <w:r>
        <w:t>Приложение N 18</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center"/>
      </w:pPr>
    </w:p>
    <w:p w:rsidR="003276C8" w:rsidRDefault="003276C8">
      <w:pPr>
        <w:pStyle w:val="ConsPlusTitle"/>
        <w:jc w:val="center"/>
      </w:pPr>
      <w:bookmarkStart w:id="164" w:name="P1983"/>
      <w:bookmarkEnd w:id="164"/>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w:t>
      </w:r>
    </w:p>
    <w:p w:rsidR="003276C8" w:rsidRDefault="003276C8">
      <w:pPr>
        <w:pStyle w:val="ConsPlusTitle"/>
        <w:jc w:val="center"/>
      </w:pPr>
      <w:r>
        <w:t xml:space="preserve">НА </w:t>
      </w:r>
      <w:hyperlink r:id="rId683">
        <w:r>
          <w:rPr>
            <w:color w:val="0000FF"/>
          </w:rPr>
          <w:t>СТИМУЛИРОВАНИЕ РАЗВИТИЯ</w:t>
        </w:r>
      </w:hyperlink>
      <w:r>
        <w:t xml:space="preserve"> ВИНОГРАДАРСТВА И ВИНОДЕЛИЯ</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684">
              <w:r>
                <w:rPr>
                  <w:color w:val="0000FF"/>
                </w:rPr>
                <w:t>Постановлением</w:t>
              </w:r>
            </w:hyperlink>
            <w:r>
              <w:rPr>
                <w:color w:val="392C69"/>
              </w:rPr>
              <w:t xml:space="preserve"> Правительства РФ от 21.10.2024 N 1408;</w:t>
            </w:r>
          </w:p>
          <w:p w:rsidR="003276C8" w:rsidRDefault="003276C8">
            <w:pPr>
              <w:pStyle w:val="ConsPlusNormal"/>
              <w:jc w:val="center"/>
            </w:pPr>
            <w:r>
              <w:rPr>
                <w:color w:val="392C69"/>
              </w:rPr>
              <w:t xml:space="preserve">в ред. </w:t>
            </w:r>
            <w:hyperlink r:id="rId685">
              <w:r>
                <w:rPr>
                  <w:color w:val="0000FF"/>
                </w:rPr>
                <w:t>Постановления</w:t>
              </w:r>
            </w:hyperlink>
            <w:r>
              <w:rPr>
                <w:color w:val="392C69"/>
              </w:rPr>
              <w:t xml:space="preserve"> Правительства РФ от 19.02.2026 N 157)</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center"/>
      </w:pPr>
    </w:p>
    <w:p w:rsidR="003276C8" w:rsidRDefault="003276C8">
      <w:pPr>
        <w:pStyle w:val="ConsPlusNormal"/>
        <w:ind w:firstLine="540"/>
        <w:jc w:val="both"/>
      </w:pPr>
      <w:bookmarkStart w:id="165" w:name="P1991"/>
      <w:bookmarkEnd w:id="165"/>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w:t>
      </w:r>
      <w:hyperlink r:id="rId686">
        <w:r>
          <w:rPr>
            <w:color w:val="0000FF"/>
          </w:rPr>
          <w:t>проекта</w:t>
        </w:r>
      </w:hyperlink>
      <w:r>
        <w:t xml:space="preserve"> "Стимулирование развития виноградарства и виноделия" Государственной </w:t>
      </w:r>
      <w:hyperlink r:id="rId687">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федеральный проект, субсидия).</w:t>
      </w:r>
    </w:p>
    <w:p w:rsidR="003276C8" w:rsidRDefault="003276C8">
      <w:pPr>
        <w:pStyle w:val="ConsPlusNormal"/>
        <w:spacing w:before="220"/>
        <w:ind w:firstLine="540"/>
        <w:jc w:val="both"/>
      </w:pPr>
      <w:r>
        <w:t>2. Понятия, используемые в настоящих Правилах, означают следующее:</w:t>
      </w:r>
    </w:p>
    <w:p w:rsidR="003276C8" w:rsidRDefault="003276C8">
      <w:pPr>
        <w:pStyle w:val="ConsPlusNormal"/>
        <w:spacing w:before="220"/>
        <w:ind w:firstLine="540"/>
        <w:jc w:val="both"/>
      </w:pPr>
      <w:r>
        <w:t xml:space="preserve">"виноградный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r:id="rId688">
        <w:r>
          <w:rPr>
            <w:color w:val="0000FF"/>
          </w:rPr>
          <w:t>разделе 2.3</w:t>
        </w:r>
      </w:hyperlink>
      <w:r>
        <w:t xml:space="preserve"> национального стандарта Российской Федерации ГОСТ Р 52681-2006 "Виноградарство. Термины и определения", утвержденного </w:t>
      </w:r>
      <w:hyperlink r:id="rId689">
        <w:r>
          <w:rPr>
            <w:color w:val="0000FF"/>
          </w:rPr>
          <w:t>приказом</w:t>
        </w:r>
      </w:hyperlink>
      <w:r>
        <w:t xml:space="preserve"> Федерального агентства по техническому регулированию и метрологии от 27 декабря 2006 г. N 452-ст и введенного в действие с 1 января 2008 г.;</w:t>
      </w:r>
    </w:p>
    <w:p w:rsidR="003276C8" w:rsidRDefault="003276C8">
      <w:pPr>
        <w:pStyle w:val="ConsPlusNormal"/>
        <w:spacing w:before="220"/>
        <w:ind w:firstLine="540"/>
        <w:jc w:val="both"/>
      </w:pPr>
      <w:r>
        <w:t>"закладка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rsidR="003276C8" w:rsidRDefault="003276C8">
      <w:pPr>
        <w:pStyle w:val="ConsPlusNormal"/>
        <w:spacing w:before="220"/>
        <w:ind w:firstLine="540"/>
        <w:jc w:val="both"/>
      </w:pPr>
      <w:r>
        <w:t>"мелиоративные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 проведение культуртехнических работ, работ по улучшению химических и физических свойств почв;</w:t>
      </w:r>
    </w:p>
    <w:p w:rsidR="003276C8" w:rsidRDefault="003276C8">
      <w:pPr>
        <w:pStyle w:val="ConsPlusNormal"/>
        <w:spacing w:before="220"/>
        <w:ind w:firstLine="540"/>
        <w:jc w:val="both"/>
      </w:pPr>
      <w:r>
        <w:t>"получатели средств" - субъекты виноградарства и виноделия, за исключением личных подсобных хозяйств;</w:t>
      </w:r>
    </w:p>
    <w:p w:rsidR="003276C8" w:rsidRDefault="003276C8">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3276C8" w:rsidRDefault="003276C8">
      <w:pPr>
        <w:pStyle w:val="ConsPlusNormal"/>
        <w:spacing w:before="220"/>
        <w:ind w:firstLine="540"/>
        <w:jc w:val="both"/>
      </w:pPr>
      <w:r>
        <w:t>"субъекты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w:t>
      </w:r>
    </w:p>
    <w:p w:rsidR="003276C8" w:rsidRDefault="003276C8">
      <w:pPr>
        <w:pStyle w:val="ConsPlusNormal"/>
        <w:spacing w:before="220"/>
        <w:ind w:firstLine="540"/>
        <w:jc w:val="both"/>
      </w:pPr>
      <w:r>
        <w:t xml:space="preserve">3. Субсидии предоставляются в пределах лимитов бюджетных обязательств, доведенных до </w:t>
      </w:r>
      <w:r>
        <w:lastRenderedPageBreak/>
        <w:t xml:space="preserve">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anchor="P2000">
        <w:r>
          <w:rPr>
            <w:color w:val="0000FF"/>
          </w:rPr>
          <w:t>пункте 4</w:t>
        </w:r>
      </w:hyperlink>
      <w:r>
        <w:t xml:space="preserve"> настоящих Правил.</w:t>
      </w:r>
    </w:p>
    <w:p w:rsidR="003276C8" w:rsidRDefault="003276C8">
      <w:pPr>
        <w:pStyle w:val="ConsPlusNormal"/>
        <w:spacing w:before="220"/>
        <w:ind w:firstLine="540"/>
        <w:jc w:val="both"/>
      </w:pPr>
      <w:bookmarkStart w:id="166" w:name="P2000"/>
      <w:bookmarkEnd w:id="166"/>
      <w:r>
        <w:t>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w:t>
      </w:r>
    </w:p>
    <w:p w:rsidR="003276C8" w:rsidRDefault="003276C8">
      <w:pPr>
        <w:pStyle w:val="ConsPlusNormal"/>
        <w:spacing w:before="220"/>
        <w:ind w:firstLine="540"/>
        <w:jc w:val="both"/>
      </w:pPr>
      <w: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anchor="P2013">
        <w:r>
          <w:rPr>
            <w:color w:val="0000FF"/>
          </w:rPr>
          <w:t>подпунктом "в"</w:t>
        </w:r>
      </w:hyperlink>
      <w:r>
        <w:t xml:space="preserve"> настоящего пункта) по следующим направлениям:</w:t>
      </w:r>
    </w:p>
    <w:p w:rsidR="003276C8" w:rsidRDefault="003276C8">
      <w:pPr>
        <w:pStyle w:val="ConsPlusNormal"/>
        <w:spacing w:before="220"/>
        <w:ind w:firstLine="540"/>
        <w:jc w:val="both"/>
      </w:pPr>
      <w:r>
        <w:t>обеспечение закладки виноградных насаждений;</w:t>
      </w:r>
    </w:p>
    <w:p w:rsidR="003276C8" w:rsidRDefault="003276C8">
      <w:pPr>
        <w:pStyle w:val="ConsPlusNormal"/>
        <w:spacing w:before="220"/>
        <w:ind w:firstLine="540"/>
        <w:jc w:val="both"/>
      </w:pPr>
      <w:r>
        <w:t>приобретение получателями средств посадочного материала виноградных растений отечественного производства для закладки виноградных насаждений;</w:t>
      </w:r>
    </w:p>
    <w:p w:rsidR="003276C8" w:rsidRDefault="003276C8">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3276C8" w:rsidRDefault="003276C8">
      <w:pPr>
        <w:pStyle w:val="ConsPlusNormal"/>
        <w:spacing w:before="22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3276C8" w:rsidRDefault="003276C8">
      <w:pPr>
        <w:pStyle w:val="ConsPlusNormal"/>
        <w:spacing w:before="220"/>
        <w:ind w:firstLine="540"/>
        <w:jc w:val="both"/>
      </w:pPr>
      <w:r>
        <w:t>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3276C8" w:rsidRDefault="003276C8">
      <w:pPr>
        <w:pStyle w:val="ConsPlusNormal"/>
        <w:spacing w:before="220"/>
        <w:ind w:firstLine="540"/>
        <w:jc w:val="both"/>
      </w:pPr>
      <w:bookmarkStart w:id="167" w:name="P2007"/>
      <w:bookmarkEnd w:id="167"/>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3276C8" w:rsidRDefault="003276C8">
      <w:pPr>
        <w:pStyle w:val="ConsPlusNormal"/>
        <w:spacing w:before="220"/>
        <w:ind w:firstLine="540"/>
        <w:jc w:val="both"/>
      </w:pPr>
      <w:r>
        <w:t xml:space="preserve">б) на виноградники в плодоносящем возрасте (за исключением мероприятий в целях ухода за виноградниками, предусмотренных </w:t>
      </w:r>
      <w:hyperlink w:anchor="P2013">
        <w:r>
          <w:rPr>
            <w:color w:val="0000FF"/>
          </w:rPr>
          <w:t>подпунктом "в"</w:t>
        </w:r>
      </w:hyperlink>
      <w:r>
        <w:t xml:space="preserve"> настоящего пункта) по следующим направлениям:</w:t>
      </w:r>
    </w:p>
    <w:p w:rsidR="003276C8" w:rsidRDefault="003276C8">
      <w:pPr>
        <w:pStyle w:val="ConsPlusNormal"/>
        <w:spacing w:before="220"/>
        <w:ind w:firstLine="540"/>
        <w:jc w:val="both"/>
      </w:pPr>
      <w:r>
        <w:t>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rsidR="003276C8" w:rsidRDefault="003276C8">
      <w:pPr>
        <w:pStyle w:val="ConsPlusNormal"/>
        <w:spacing w:before="220"/>
        <w:ind w:firstLine="540"/>
        <w:jc w:val="both"/>
      </w:pPr>
      <w:r>
        <w:t xml:space="preserve">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w:t>
      </w:r>
      <w:r>
        <w:lastRenderedPageBreak/>
        <w:t>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3276C8" w:rsidRDefault="003276C8">
      <w:pPr>
        <w:pStyle w:val="ConsPlusNormal"/>
        <w:spacing w:before="220"/>
        <w:ind w:firstLine="540"/>
        <w:jc w:val="both"/>
      </w:pPr>
      <w:r>
        <w:t>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3276C8" w:rsidRDefault="003276C8">
      <w:pPr>
        <w:pStyle w:val="ConsPlusNormal"/>
        <w:spacing w:before="220"/>
        <w:ind w:firstLine="540"/>
        <w:jc w:val="both"/>
      </w:pPr>
      <w:bookmarkStart w:id="168" w:name="P2012"/>
      <w:bookmarkEnd w:id="168"/>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органом;</w:t>
      </w:r>
    </w:p>
    <w:p w:rsidR="003276C8" w:rsidRDefault="003276C8">
      <w:pPr>
        <w:pStyle w:val="ConsPlusNormal"/>
        <w:spacing w:before="220"/>
        <w:ind w:firstLine="540"/>
        <w:jc w:val="both"/>
      </w:pPr>
      <w:bookmarkStart w:id="169" w:name="P2013"/>
      <w:bookmarkEnd w:id="169"/>
      <w:r>
        <w:t>в) на виноградники в целях обеспечения ухода за ними по следующим направлениям:</w:t>
      </w:r>
    </w:p>
    <w:p w:rsidR="003276C8" w:rsidRDefault="003276C8">
      <w:pPr>
        <w:pStyle w:val="ConsPlusNormal"/>
        <w:spacing w:before="220"/>
        <w:ind w:firstLine="540"/>
        <w:jc w:val="both"/>
      </w:pPr>
      <w:r>
        <w:t xml:space="preserve">уходные работы в течение 4 лет с даты высадки виноградных насаждений,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w:t>
      </w:r>
      <w:hyperlink r:id="rId690">
        <w:r>
          <w:rPr>
            <w:color w:val="0000FF"/>
          </w:rPr>
          <w:t>Перечень</w:t>
        </w:r>
      </w:hyperlink>
      <w:r>
        <w:t xml:space="preserve"> уходных работ за виноградниками утверждается Министерством сельского хозяйства Российской Федерации;</w:t>
      </w:r>
    </w:p>
    <w:p w:rsidR="003276C8" w:rsidRDefault="003276C8">
      <w:pPr>
        <w:pStyle w:val="ConsPlusNormal"/>
        <w:spacing w:before="220"/>
        <w:ind w:firstLine="540"/>
        <w:jc w:val="both"/>
      </w:pPr>
      <w:r>
        <w:t>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rsidR="003276C8" w:rsidRDefault="003276C8">
      <w:pPr>
        <w:pStyle w:val="ConsPlusNormal"/>
        <w:spacing w:before="220"/>
        <w:ind w:firstLine="540"/>
        <w:jc w:val="both"/>
      </w:pPr>
      <w:r>
        <w:t xml:space="preserve">5. Не допускается возмещения получателям средств затрат, указанных в </w:t>
      </w:r>
      <w:hyperlink w:anchor="P2000">
        <w:r>
          <w:rPr>
            <w:color w:val="0000FF"/>
          </w:rPr>
          <w:t>пункте 4</w:t>
        </w:r>
      </w:hyperlink>
      <w: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3276C8" w:rsidRDefault="003276C8">
      <w:pPr>
        <w:pStyle w:val="ConsPlusNormal"/>
        <w:spacing w:before="220"/>
        <w:ind w:firstLine="540"/>
        <w:jc w:val="both"/>
      </w:pPr>
      <w:r>
        <w:t xml:space="preserve">Финансовое обеспечение (возмещение) части затрат получателей средств на приобретение основных средств и оборудования, которые указаны в </w:t>
      </w:r>
      <w:hyperlink w:anchor="P2007">
        <w:r>
          <w:rPr>
            <w:color w:val="0000FF"/>
          </w:rPr>
          <w:t>абзаце седьмом подпункта "а"</w:t>
        </w:r>
      </w:hyperlink>
      <w:r>
        <w:t xml:space="preserve"> и </w:t>
      </w:r>
      <w:hyperlink w:anchor="P2012">
        <w:r>
          <w:rPr>
            <w:color w:val="0000FF"/>
          </w:rPr>
          <w:t>абзаце пятом подпункта "б" пункта 4</w:t>
        </w:r>
      </w:hyperlink>
      <w: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r:id="rId691">
        <w:r>
          <w:rPr>
            <w:color w:val="0000FF"/>
          </w:rPr>
          <w:t>Правилами</w:t>
        </w:r>
      </w:hyperlink>
      <w: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692">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3276C8" w:rsidRDefault="003276C8">
      <w:pPr>
        <w:pStyle w:val="ConsPlusNormal"/>
        <w:spacing w:before="220"/>
        <w:ind w:firstLine="540"/>
        <w:jc w:val="both"/>
      </w:pPr>
      <w:r>
        <w:lastRenderedPageBreak/>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spacing w:before="220"/>
        <w:ind w:firstLine="540"/>
        <w:jc w:val="both"/>
      </w:pPr>
      <w:r>
        <w:t xml:space="preserve">Средства по направлениям, указанным в </w:t>
      </w:r>
      <w:hyperlink w:anchor="P2000">
        <w:r>
          <w:rPr>
            <w:color w:val="0000FF"/>
          </w:rPr>
          <w:t>пункте 4</w:t>
        </w:r>
      </w:hyperlink>
      <w:r>
        <w:t xml:space="preserve"> настоящих Правил,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rsidR="003276C8" w:rsidRDefault="003276C8">
      <w:pPr>
        <w:pStyle w:val="ConsPlusNormal"/>
        <w:spacing w:before="220"/>
        <w:ind w:firstLine="540"/>
        <w:jc w:val="both"/>
      </w:pPr>
      <w:r>
        <w:t xml:space="preserve">Средства на возмещение части затрат по направлениям, указанным в </w:t>
      </w:r>
      <w:hyperlink w:anchor="P2000">
        <w:r>
          <w:rPr>
            <w:color w:val="0000FF"/>
          </w:rPr>
          <w:t>пункте 4</w:t>
        </w:r>
      </w:hyperlink>
      <w: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r:id="rId693">
        <w:r>
          <w:rPr>
            <w:color w:val="0000FF"/>
          </w:rPr>
          <w:t>частями 5</w:t>
        </w:r>
      </w:hyperlink>
      <w:r>
        <w:t xml:space="preserve"> и </w:t>
      </w:r>
      <w:hyperlink r:id="rId694">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anchor="P2000">
        <w:r>
          <w:rPr>
            <w:color w:val="0000FF"/>
          </w:rPr>
          <w:t>пунктом 4</w:t>
        </w:r>
      </w:hyperlink>
      <w:r>
        <w:t xml:space="preserve"> настоящих Правил.</w:t>
      </w:r>
    </w:p>
    <w:p w:rsidR="003276C8" w:rsidRDefault="003276C8">
      <w:pPr>
        <w:pStyle w:val="ConsPlusNormal"/>
        <w:spacing w:before="220"/>
        <w:ind w:firstLine="540"/>
        <w:jc w:val="both"/>
      </w:pPr>
      <w:r>
        <w:t xml:space="preserve">Условием предоставления средств на финансовое обеспечение части затрат, указанных в </w:t>
      </w:r>
      <w:hyperlink w:anchor="P2000">
        <w:r>
          <w:rPr>
            <w:color w:val="0000FF"/>
          </w:rPr>
          <w:t>пункте 4</w:t>
        </w:r>
      </w:hyperlink>
      <w: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соответствии с </w:t>
      </w:r>
      <w:hyperlink r:id="rId695">
        <w:r>
          <w:rPr>
            <w:color w:val="0000FF"/>
          </w:rPr>
          <w:t>частями 5</w:t>
        </w:r>
      </w:hyperlink>
      <w:r>
        <w:t xml:space="preserve"> и </w:t>
      </w:r>
      <w:hyperlink r:id="rId696">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anchor="P2000">
        <w:r>
          <w:rPr>
            <w:color w:val="0000FF"/>
          </w:rPr>
          <w:t>пунктом 4</w:t>
        </w:r>
      </w:hyperlink>
      <w:r>
        <w:t xml:space="preserve"> настоящих Правил.</w:t>
      </w:r>
    </w:p>
    <w:p w:rsidR="003276C8" w:rsidRDefault="003276C8">
      <w:pPr>
        <w:pStyle w:val="ConsPlusNormal"/>
        <w:spacing w:before="220"/>
        <w:ind w:firstLine="540"/>
        <w:jc w:val="both"/>
      </w:pPr>
      <w:r>
        <w:t xml:space="preserve">Уполномоченный орган при предоставлении средств по направлениям, указанным в </w:t>
      </w:r>
      <w:hyperlink w:anchor="P2000">
        <w:r>
          <w:rPr>
            <w:color w:val="0000FF"/>
          </w:rPr>
          <w:t>пункте 4</w:t>
        </w:r>
      </w:hyperlink>
      <w:r>
        <w:t xml:space="preserve"> настоящих Правил, в целях подтверждения сведений о виноградных насаждениях, содержащихся в паспортах виноградных насаждений, самостоятельно осуществляет выгрузку паспортов виноградных насаждений, размещенных в виде электронных образов документов в соответствии с </w:t>
      </w:r>
      <w:hyperlink r:id="rId697">
        <w:r>
          <w:rPr>
            <w:color w:val="0000FF"/>
          </w:rPr>
          <w:t>частью 6 статьи 12</w:t>
        </w:r>
      </w:hyperlink>
      <w:r>
        <w:t xml:space="preserve"> Федерального закона "О виноградарстве и виноделии в Российской Федерации".</w:t>
      </w:r>
    </w:p>
    <w:p w:rsidR="003276C8" w:rsidRDefault="003276C8">
      <w:pPr>
        <w:pStyle w:val="ConsPlusNormal"/>
        <w:jc w:val="both"/>
      </w:pPr>
      <w:r>
        <w:t xml:space="preserve">(абзац введен </w:t>
      </w:r>
      <w:hyperlink r:id="rId698">
        <w:r>
          <w:rPr>
            <w:color w:val="0000FF"/>
          </w:rPr>
          <w:t>Постановлением</w:t>
        </w:r>
      </w:hyperlink>
      <w:r>
        <w:t xml:space="preserve"> Правительства РФ от 19.02.2026 N 157)</w:t>
      </w:r>
    </w:p>
    <w:p w:rsidR="003276C8" w:rsidRDefault="003276C8">
      <w:pPr>
        <w:pStyle w:val="ConsPlusNormal"/>
        <w:spacing w:before="220"/>
        <w:ind w:firstLine="540"/>
        <w:jc w:val="both"/>
      </w:pPr>
      <w:r>
        <w:t xml:space="preserve">По направлениям, указанным в </w:t>
      </w:r>
      <w:hyperlink w:anchor="P2000">
        <w:r>
          <w:rPr>
            <w:color w:val="0000FF"/>
          </w:rPr>
          <w:t>пункте 4</w:t>
        </w:r>
      </w:hyperlink>
      <w:r>
        <w:t xml:space="preserve"> настоящих Правил, средства предоставляются 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(далее - учреждение по мелиорации),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3276C8" w:rsidRDefault="003276C8">
      <w:pPr>
        <w:pStyle w:val="ConsPlusNormal"/>
        <w:jc w:val="both"/>
      </w:pPr>
      <w:r>
        <w:t xml:space="preserve">(абзац введен </w:t>
      </w:r>
      <w:hyperlink r:id="rId699">
        <w:r>
          <w:rPr>
            <w:color w:val="0000FF"/>
          </w:rPr>
          <w:t>Постановлением</w:t>
        </w:r>
      </w:hyperlink>
      <w:r>
        <w:t xml:space="preserve"> Правительства РФ от 19.02.2026 N 157)</w:t>
      </w:r>
    </w:p>
    <w:p w:rsidR="003276C8" w:rsidRDefault="003276C8">
      <w:pPr>
        <w:pStyle w:val="ConsPlusNormal"/>
        <w:spacing w:before="220"/>
        <w:ind w:firstLine="540"/>
        <w:jc w:val="both"/>
      </w:pPr>
      <w:r>
        <w:t xml:space="preserve">6. По направлениям, указанным в </w:t>
      </w:r>
      <w:hyperlink w:anchor="P2000">
        <w:r>
          <w:rPr>
            <w:color w:val="0000FF"/>
          </w:rPr>
          <w:t>пункте 4</w:t>
        </w:r>
      </w:hyperlink>
      <w:r>
        <w:t xml:space="preserve"> настоящих Правил, средства предоставляются по ставкам для получателей средств, которые определяются высшим исполнительным органом субъекта Российской Федерации или уполномоченным органом.</w:t>
      </w:r>
    </w:p>
    <w:p w:rsidR="003276C8" w:rsidRDefault="003276C8">
      <w:pPr>
        <w:pStyle w:val="ConsPlusNormal"/>
        <w:spacing w:before="220"/>
        <w:ind w:firstLine="540"/>
        <w:jc w:val="both"/>
      </w:pPr>
      <w:r>
        <w:t>При определении ставок устанавливается повышающий коэффициент на один гектар площади закладки виноградных насаждений, включая виноградные питомники:</w:t>
      </w:r>
    </w:p>
    <w:p w:rsidR="003276C8" w:rsidRDefault="003276C8">
      <w:pPr>
        <w:pStyle w:val="ConsPlusNormal"/>
        <w:spacing w:before="220"/>
        <w:ind w:firstLine="540"/>
        <w:jc w:val="both"/>
      </w:pPr>
      <w:r>
        <w:lastRenderedPageBreak/>
        <w:t>для виноградных насаждений с плотностью посадки свыше 2222 растений на один гектар - не менее 1,4;</w:t>
      </w:r>
    </w:p>
    <w:p w:rsidR="003276C8" w:rsidRDefault="003276C8">
      <w:pPr>
        <w:pStyle w:val="ConsPlusNormal"/>
        <w:spacing w:before="220"/>
        <w:ind w:firstLine="540"/>
        <w:jc w:val="both"/>
      </w:pPr>
      <w:r>
        <w:t>для виноградных насаждений с плотностью посадки свыше 3333 растений на один гектар - не менее 1,7;</w:t>
      </w:r>
    </w:p>
    <w:p w:rsidR="003276C8" w:rsidRDefault="003276C8">
      <w:pPr>
        <w:pStyle w:val="ConsPlusNormal"/>
        <w:spacing w:before="220"/>
        <w:ind w:firstLine="540"/>
        <w:jc w:val="both"/>
      </w:pPr>
      <w:r>
        <w:t>для виноградных питомников - не менее 2;</w:t>
      </w:r>
    </w:p>
    <w:p w:rsidR="003276C8" w:rsidRDefault="003276C8">
      <w:pPr>
        <w:pStyle w:val="ConsPlusNormal"/>
        <w:spacing w:before="220"/>
        <w:ind w:firstLine="540"/>
        <w:jc w:val="both"/>
      </w:pPr>
      <w:r>
        <w:t>для виноградных насаждений, в отношении которых получателями средств осуществляется страхование рисков утраты (гибели) урожая сельскохозяйственных культур и (или) утраты (гибели) посадок многолетних насаждений, - 1,15;</w:t>
      </w:r>
    </w:p>
    <w:p w:rsidR="003276C8" w:rsidRDefault="003276C8">
      <w:pPr>
        <w:pStyle w:val="ConsPlusNormal"/>
        <w:spacing w:before="220"/>
        <w:ind w:firstLine="540"/>
        <w:jc w:val="both"/>
      </w:pPr>
      <w:r>
        <w:t>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менее 1,3;</w:t>
      </w:r>
    </w:p>
    <w:p w:rsidR="003276C8" w:rsidRDefault="003276C8">
      <w:pPr>
        <w:pStyle w:val="ConsPlusNormal"/>
        <w:spacing w:before="220"/>
        <w:ind w:firstLine="540"/>
        <w:jc w:val="both"/>
      </w:pPr>
      <w:r>
        <w:t>для виноградных насаждений, в целях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rsidR="003276C8" w:rsidRDefault="003276C8">
      <w:pPr>
        <w:pStyle w:val="ConsPlusNormal"/>
        <w:spacing w:before="220"/>
        <w:ind w:firstLine="540"/>
        <w:jc w:val="both"/>
      </w:pPr>
      <w:r>
        <w:t xml:space="preserve">для виноградных насаждений, в отношении которых получателями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w:t>
      </w:r>
      <w:hyperlink r:id="rId700">
        <w:r>
          <w:rPr>
            <w:color w:val="0000FF"/>
          </w:rPr>
          <w:t>пунктом 5 части 10 статьи 9</w:t>
        </w:r>
      </w:hyperlink>
      <w:r>
        <w:t xml:space="preserve"> Федерального закона "О виноградарстве и виноделии в Российской Федерации", - не менее 1,2.</w:t>
      </w:r>
    </w:p>
    <w:p w:rsidR="003276C8" w:rsidRDefault="003276C8">
      <w:pPr>
        <w:pStyle w:val="ConsPlusNormal"/>
        <w:spacing w:before="220"/>
        <w:ind w:firstLine="540"/>
        <w:jc w:val="both"/>
      </w:pPr>
      <w:r>
        <w:t xml:space="preserve">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01">
        <w:r>
          <w:rPr>
            <w:color w:val="0000FF"/>
          </w:rPr>
          <w:t>типовой формой</w:t>
        </w:r>
      </w:hyperlink>
      <w:r>
        <w:t>, утвержденной Министерством финансов Российской Федерации (далее - соглашение).</w:t>
      </w:r>
    </w:p>
    <w:p w:rsidR="003276C8" w:rsidRDefault="003276C8">
      <w:pPr>
        <w:pStyle w:val="ConsPlusNormal"/>
        <w:spacing w:before="220"/>
        <w:ind w:firstLine="540"/>
        <w:jc w:val="both"/>
      </w:pPr>
      <w:r>
        <w:t xml:space="preserve">8. Субсидия предоставляется при соблюдении субъектом Российской Федерации условий, предусмотренных </w:t>
      </w:r>
      <w:hyperlink r:id="rId702">
        <w:r>
          <w:rPr>
            <w:color w:val="0000FF"/>
          </w:rPr>
          <w:t>абзацами вторым</w:t>
        </w:r>
      </w:hyperlink>
      <w:r>
        <w:t xml:space="preserve"> - </w:t>
      </w:r>
      <w:hyperlink r:id="rId703">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jc w:val="both"/>
      </w:pPr>
      <w:r>
        <w:t xml:space="preserve">(п. 8 в ред. </w:t>
      </w:r>
      <w:hyperlink r:id="rId704">
        <w:r>
          <w:rPr>
            <w:color w:val="0000FF"/>
          </w:rPr>
          <w:t>Постановления</w:t>
        </w:r>
      </w:hyperlink>
      <w:r>
        <w:t xml:space="preserve"> Правительства РФ от 19.02.2026 N 157)</w:t>
      </w:r>
    </w:p>
    <w:p w:rsidR="003276C8" w:rsidRDefault="003276C8">
      <w:pPr>
        <w:pStyle w:val="ConsPlusNormal"/>
        <w:spacing w:before="220"/>
        <w:ind w:firstLine="540"/>
        <w:jc w:val="both"/>
      </w:pPr>
      <w:r>
        <w:t xml:space="preserve">9. В случае отсутствия в текущем финансовом году у субъектов Российской Федерации потребности в субсидиях на реализацию направлений, указанных в </w:t>
      </w:r>
      <w:hyperlink w:anchor="P2000">
        <w:r>
          <w:rPr>
            <w:color w:val="0000FF"/>
          </w:rPr>
          <w:t>пункте 4</w:t>
        </w:r>
      </w:hyperlink>
      <w:r>
        <w:t xml:space="preserve"> настоящих Правил, высвобождающиеся бюджетные ассигнования перераспределяются по решению Правительства Российской Федерации.</w:t>
      </w:r>
    </w:p>
    <w:p w:rsidR="003276C8" w:rsidRDefault="003276C8">
      <w:pPr>
        <w:pStyle w:val="ConsPlusNormal"/>
        <w:spacing w:before="220"/>
        <w:ind w:firstLine="540"/>
        <w:jc w:val="both"/>
      </w:pPr>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 с установлением результатов их использования.</w:t>
      </w:r>
    </w:p>
    <w:p w:rsidR="003276C8" w:rsidRDefault="003276C8">
      <w:pPr>
        <w:pStyle w:val="ConsPlusNormal"/>
        <w:spacing w:before="220"/>
        <w:ind w:firstLine="540"/>
        <w:jc w:val="both"/>
      </w:pPr>
      <w:r>
        <w:lastRenderedPageBreak/>
        <w:t>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Российской Федерации.</w:t>
      </w:r>
    </w:p>
    <w:p w:rsidR="003276C8" w:rsidRDefault="003276C8">
      <w:pPr>
        <w:pStyle w:val="ConsPlusNormal"/>
        <w:spacing w:before="220"/>
        <w:ind w:firstLine="540"/>
        <w:jc w:val="both"/>
      </w:pPr>
      <w:r>
        <w:t>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3276C8" w:rsidRDefault="003276C8">
      <w:pPr>
        <w:pStyle w:val="ConsPlusNormal"/>
        <w:spacing w:before="220"/>
        <w:ind w:firstLine="540"/>
        <w:jc w:val="both"/>
      </w:pPr>
      <w:r>
        <w:t>10. Критерием отбора субъектов Российской Федерации для предоставления субсидии является факт реализации федерального проекта на территории субъекта Российской Федерации в соответствующем финансовом году.</w:t>
      </w:r>
    </w:p>
    <w:p w:rsidR="003276C8" w:rsidRDefault="003276C8">
      <w:pPr>
        <w:pStyle w:val="ConsPlusNormal"/>
        <w:spacing w:before="220"/>
        <w:ind w:firstLine="540"/>
        <w:jc w:val="both"/>
      </w:pPr>
      <w:r>
        <w:t>11. Размер субсидии, предоставляемой бюджету i-го субъекта Российской Федерации, на территории которого осуществляется реализация федерального проекта, в соответствующем финансовом году (W</w:t>
      </w:r>
      <w:r>
        <w:rPr>
          <w:vertAlign w:val="subscript"/>
        </w:rPr>
        <w:t>i</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8"/>
        </w:rPr>
        <w:drawing>
          <wp:inline distT="0" distB="0" distL="0" distR="0">
            <wp:extent cx="932815" cy="2514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932815" cy="25146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3276C8" w:rsidRDefault="003276C8">
      <w:pPr>
        <w:pStyle w:val="ConsPlusNormal"/>
        <w:spacing w:before="220"/>
        <w:ind w:firstLine="540"/>
        <w:jc w:val="both"/>
      </w:pPr>
      <w:r>
        <w:t>a</w:t>
      </w:r>
      <w:r>
        <w:rPr>
          <w:vertAlign w:val="subscript"/>
        </w:rPr>
        <w:t>i</w:t>
      </w:r>
      <w:r>
        <w:t xml:space="preserve"> - доля i-го субъекта Российской Федерации в плановых показателях развития виноградарства и виноделия.</w:t>
      </w:r>
    </w:p>
    <w:p w:rsidR="003276C8" w:rsidRDefault="003276C8">
      <w:pPr>
        <w:pStyle w:val="ConsPlusNormal"/>
        <w:spacing w:before="220"/>
        <w:ind w:firstLine="540"/>
        <w:jc w:val="both"/>
      </w:pPr>
      <w:r>
        <w:t>12. Доля i-го субъекта Российской Федерации в плановых показателях развития виноградарства и виноделия (a</w:t>
      </w:r>
      <w:r>
        <w:rPr>
          <w:vertAlign w:val="subscript"/>
        </w:rPr>
        <w:t>i</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32"/>
        </w:rPr>
        <w:drawing>
          <wp:inline distT="0" distB="0" distL="0" distR="0">
            <wp:extent cx="3761740" cy="55562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3761740" cy="55562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D</w:t>
      </w:r>
      <w:r>
        <w:rPr>
          <w:vertAlign w:val="subscript"/>
        </w:rPr>
        <w:t>Spli</w:t>
      </w:r>
      <w:r>
        <w:t xml:space="preserve"> - доля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по формуле:</w:t>
      </w:r>
    </w:p>
    <w:p w:rsidR="003276C8" w:rsidRDefault="003276C8">
      <w:pPr>
        <w:pStyle w:val="ConsPlusNormal"/>
        <w:jc w:val="center"/>
      </w:pPr>
    </w:p>
    <w:p w:rsidR="003276C8" w:rsidRDefault="003276C8">
      <w:pPr>
        <w:pStyle w:val="ConsPlusNormal"/>
        <w:jc w:val="center"/>
      </w:pPr>
      <w:r>
        <w:rPr>
          <w:noProof/>
          <w:position w:val="-32"/>
        </w:rPr>
        <w:drawing>
          <wp:inline distT="0" distB="0" distL="0" distR="0">
            <wp:extent cx="1498600" cy="55562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1498600" cy="555625"/>
                    </a:xfrm>
                    <a:prstGeom prst="rect">
                      <a:avLst/>
                    </a:prstGeom>
                    <a:noFill/>
                    <a:ln>
                      <a:noFill/>
                    </a:ln>
                  </pic:spPr>
                </pic:pic>
              </a:graphicData>
            </a:graphic>
          </wp:inline>
        </w:drawing>
      </w:r>
    </w:p>
    <w:p w:rsidR="003276C8" w:rsidRDefault="003276C8">
      <w:pPr>
        <w:pStyle w:val="ConsPlusNormal"/>
        <w:jc w:val="center"/>
      </w:pPr>
    </w:p>
    <w:p w:rsidR="003276C8" w:rsidRDefault="003276C8">
      <w:pPr>
        <w:pStyle w:val="ConsPlusNormal"/>
        <w:ind w:firstLine="540"/>
        <w:jc w:val="both"/>
      </w:pPr>
      <w:r>
        <w:t>где:</w:t>
      </w:r>
    </w:p>
    <w:p w:rsidR="003276C8" w:rsidRDefault="003276C8">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1,5, для других субъектов Российской Федерации - 1;</w:t>
      </w:r>
    </w:p>
    <w:p w:rsidR="003276C8" w:rsidRDefault="003276C8">
      <w:pPr>
        <w:pStyle w:val="ConsPlusNormal"/>
        <w:spacing w:before="220"/>
        <w:ind w:firstLine="540"/>
        <w:jc w:val="both"/>
      </w:pPr>
      <w:r>
        <w:t>P</w:t>
      </w:r>
      <w:r>
        <w:rPr>
          <w:vertAlign w:val="subscript"/>
        </w:rPr>
        <w:t>Spli</w:t>
      </w:r>
      <w:r>
        <w:t xml:space="preserve"> - плановые показатели на соответствующий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708">
        <w:r>
          <w:rPr>
            <w:color w:val="0000FF"/>
          </w:rPr>
          <w:t>форме</w:t>
        </w:r>
      </w:hyperlink>
      <w:r>
        <w:t xml:space="preserve"> и в </w:t>
      </w:r>
      <w:hyperlink r:id="rId709">
        <w:r>
          <w:rPr>
            <w:color w:val="0000FF"/>
          </w:rPr>
          <w:t>срок</w:t>
        </w:r>
      </w:hyperlink>
      <w:r>
        <w:t xml:space="preserve">, которые устанавливаются Министерством сельского </w:t>
      </w:r>
      <w:r>
        <w:lastRenderedPageBreak/>
        <w:t>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3276C8" w:rsidRDefault="003276C8">
      <w:pPr>
        <w:pStyle w:val="ConsPlusNormal"/>
        <w:spacing w:before="220"/>
        <w:ind w:firstLine="540"/>
        <w:jc w:val="both"/>
      </w:pPr>
      <w:r>
        <w:t>D</w:t>
      </w:r>
      <w:r>
        <w:rPr>
          <w:vertAlign w:val="subscript"/>
        </w:rPr>
        <w:t>Szi</w:t>
      </w:r>
      <w: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rsidR="003276C8" w:rsidRDefault="003276C8">
      <w:pPr>
        <w:pStyle w:val="ConsPlusNormal"/>
        <w:ind w:firstLine="540"/>
        <w:jc w:val="both"/>
      </w:pPr>
    </w:p>
    <w:p w:rsidR="003276C8" w:rsidRDefault="003276C8">
      <w:pPr>
        <w:pStyle w:val="ConsPlusNormal"/>
        <w:jc w:val="center"/>
      </w:pPr>
      <w:r>
        <w:rPr>
          <w:noProof/>
          <w:position w:val="-31"/>
        </w:rPr>
        <w:drawing>
          <wp:inline distT="0" distB="0" distL="0" distR="0">
            <wp:extent cx="1435735" cy="53467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P</w:t>
      </w:r>
      <w:r>
        <w:rPr>
          <w:vertAlign w:val="subscript"/>
        </w:rPr>
        <w:t>Szi</w:t>
      </w:r>
      <w:r>
        <w:t xml:space="preserve"> - плановые показатели на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711">
        <w:r>
          <w:rPr>
            <w:color w:val="0000FF"/>
          </w:rPr>
          <w:t>форме</w:t>
        </w:r>
      </w:hyperlink>
      <w:r>
        <w:t xml:space="preserve"> и в </w:t>
      </w:r>
      <w:hyperlink r:id="rId712">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3276C8" w:rsidRDefault="003276C8">
      <w:pPr>
        <w:pStyle w:val="ConsPlusNormal"/>
        <w:spacing w:before="220"/>
        <w:ind w:firstLine="540"/>
        <w:jc w:val="both"/>
      </w:pPr>
      <w:r>
        <w:t>D</w:t>
      </w:r>
      <w:r>
        <w:rPr>
          <w:vertAlign w:val="subscript"/>
        </w:rPr>
        <w:t>Shi</w:t>
      </w:r>
      <w:r>
        <w:t xml:space="preserve"> - доля плановой площади уходных работ на винограднике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rsidR="003276C8" w:rsidRDefault="003276C8">
      <w:pPr>
        <w:pStyle w:val="ConsPlusNormal"/>
        <w:ind w:firstLine="540"/>
        <w:jc w:val="both"/>
      </w:pPr>
    </w:p>
    <w:p w:rsidR="003276C8" w:rsidRDefault="003276C8">
      <w:pPr>
        <w:pStyle w:val="ConsPlusNormal"/>
        <w:jc w:val="center"/>
      </w:pPr>
      <w:r>
        <w:rPr>
          <w:noProof/>
          <w:position w:val="-31"/>
        </w:rPr>
        <w:drawing>
          <wp:inline distT="0" distB="0" distL="0" distR="0">
            <wp:extent cx="1435735" cy="53467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1435735" cy="53467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P</w:t>
      </w:r>
      <w:r>
        <w:rPr>
          <w:vertAlign w:val="subscript"/>
        </w:rPr>
        <w:t>Shi</w:t>
      </w:r>
      <w:r>
        <w:t xml:space="preserve"> - плановые показатели на соответствующий финансовый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r:id="rId714">
        <w:r>
          <w:rPr>
            <w:color w:val="0000FF"/>
          </w:rPr>
          <w:t>форме</w:t>
        </w:r>
      </w:hyperlink>
      <w:r>
        <w:t xml:space="preserve"> и в </w:t>
      </w:r>
      <w:hyperlink r:id="rId715">
        <w:r>
          <w:rPr>
            <w:color w:val="0000FF"/>
          </w:rPr>
          <w:t>срок</w:t>
        </w:r>
      </w:hyperlink>
      <w:r>
        <w:t>,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16">
        <w:r>
          <w:rPr>
            <w:color w:val="0000FF"/>
          </w:rPr>
          <w:t>пунктом 13</w:t>
        </w:r>
      </w:hyperlink>
      <w:r>
        <w:t xml:space="preserve"> Правил формирования субсидий;</w:t>
      </w:r>
    </w:p>
    <w:p w:rsidR="003276C8" w:rsidRDefault="003276C8">
      <w:pPr>
        <w:pStyle w:val="ConsPlusNormal"/>
        <w:spacing w:before="220"/>
        <w:ind w:firstLine="540"/>
        <w:jc w:val="both"/>
      </w:pPr>
      <w:r>
        <w:t>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rsidR="003276C8" w:rsidRDefault="003276C8">
      <w:pPr>
        <w:pStyle w:val="ConsPlusNormal"/>
        <w:spacing w:before="220"/>
        <w:ind w:firstLine="540"/>
        <w:jc w:val="both"/>
      </w:pPr>
      <w:r>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14. Уполномоченный орган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w:t>
      </w:r>
      <w:hyperlink w:anchor="P1991">
        <w:r>
          <w:rPr>
            <w:color w:val="0000FF"/>
          </w:rPr>
          <w:t>пункте 1</w:t>
        </w:r>
      </w:hyperlink>
      <w:r>
        <w:t xml:space="preserve"> настоящих Правил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3276C8" w:rsidRDefault="003276C8">
      <w:pPr>
        <w:pStyle w:val="ConsPlusNormal"/>
        <w:spacing w:before="220"/>
        <w:ind w:firstLine="540"/>
        <w:jc w:val="both"/>
      </w:pPr>
      <w:r>
        <w:lastRenderedPageBreak/>
        <w:t xml:space="preserve">б) документ, содержащий информацию об использовании средств, с приложением перечня получателей средств - по </w:t>
      </w:r>
      <w:hyperlink r:id="rId717">
        <w:r>
          <w:rPr>
            <w:color w:val="0000FF"/>
          </w:rPr>
          <w:t>форме</w:t>
        </w:r>
      </w:hyperlink>
      <w:r>
        <w:t xml:space="preserve"> и в </w:t>
      </w:r>
      <w:hyperlink r:id="rId718">
        <w:r>
          <w:rPr>
            <w:color w:val="0000FF"/>
          </w:rPr>
          <w:t>срок</w:t>
        </w:r>
      </w:hyperlink>
      <w:r>
        <w:t>, установленные Министерством сельского хозяйства Российской Федерации;</w:t>
      </w:r>
    </w:p>
    <w:p w:rsidR="003276C8" w:rsidRDefault="003276C8">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719">
        <w:r>
          <w:rPr>
            <w:color w:val="0000FF"/>
          </w:rPr>
          <w:t>форме</w:t>
        </w:r>
      </w:hyperlink>
      <w:r>
        <w:t xml:space="preserve"> и в </w:t>
      </w:r>
      <w:hyperlink r:id="rId720">
        <w:r>
          <w:rPr>
            <w:color w:val="0000FF"/>
          </w:rPr>
          <w:t>срок</w:t>
        </w:r>
      </w:hyperlink>
      <w:r>
        <w:t>, установленные Министерством сельского хозяйства Российской Федерации;</w:t>
      </w:r>
    </w:p>
    <w:p w:rsidR="003276C8" w:rsidRDefault="003276C8">
      <w:pPr>
        <w:pStyle w:val="ConsPlusNormal"/>
        <w:spacing w:before="220"/>
        <w:ind w:firstLine="540"/>
        <w:jc w:val="both"/>
      </w:pPr>
      <w:r>
        <w:t>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3276C8" w:rsidRDefault="003276C8">
      <w:pPr>
        <w:pStyle w:val="ConsPlusNormal"/>
        <w:spacing w:before="220"/>
        <w:ind w:firstLine="540"/>
        <w:jc w:val="both"/>
      </w:pPr>
      <w:r>
        <w:t xml:space="preserve">д) отчет об эффективности использования субсидии - по </w:t>
      </w:r>
      <w:hyperlink r:id="rId721">
        <w:r>
          <w:rPr>
            <w:color w:val="0000FF"/>
          </w:rPr>
          <w:t>форме</w:t>
        </w:r>
      </w:hyperlink>
      <w:r>
        <w:t xml:space="preserve"> и в </w:t>
      </w:r>
      <w:hyperlink r:id="rId722">
        <w:r>
          <w:rPr>
            <w:color w:val="0000FF"/>
          </w:rPr>
          <w:t>срок</w:t>
        </w:r>
      </w:hyperlink>
      <w:r>
        <w:t>, установленные Министерством сельского хозяйства Российской Федерации;</w:t>
      </w:r>
    </w:p>
    <w:p w:rsidR="003276C8" w:rsidRDefault="003276C8">
      <w:pPr>
        <w:pStyle w:val="ConsPlusNormal"/>
        <w:spacing w:before="220"/>
        <w:ind w:firstLine="540"/>
        <w:jc w:val="both"/>
      </w:pPr>
      <w:r>
        <w:t>е) отчетность об осуществлении расходов бюджета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3276C8" w:rsidRDefault="003276C8">
      <w:pPr>
        <w:pStyle w:val="ConsPlusNormal"/>
        <w:spacing w:before="220"/>
        <w:ind w:firstLine="540"/>
        <w:jc w:val="both"/>
      </w:pPr>
      <w:bookmarkStart w:id="170" w:name="P2082"/>
      <w:bookmarkEnd w:id="170"/>
      <w:r>
        <w:t>15. Результатами использования субсидии являются:</w:t>
      </w:r>
    </w:p>
    <w:p w:rsidR="003276C8" w:rsidRDefault="003276C8">
      <w:pPr>
        <w:pStyle w:val="ConsPlusNormal"/>
        <w:spacing w:before="220"/>
        <w:ind w:firstLine="540"/>
        <w:jc w:val="both"/>
      </w:pPr>
      <w:bookmarkStart w:id="171" w:name="P2083"/>
      <w:bookmarkEnd w:id="171"/>
      <w:r>
        <w:t>сохранена площадь виноградных насаждений в плодоносящем возрасте у получателей средств (тыс. гектаров);</w:t>
      </w:r>
    </w:p>
    <w:p w:rsidR="003276C8" w:rsidRDefault="003276C8">
      <w:pPr>
        <w:pStyle w:val="ConsPlusNormal"/>
        <w:spacing w:before="220"/>
        <w:ind w:firstLine="540"/>
        <w:jc w:val="both"/>
      </w:pPr>
      <w:bookmarkStart w:id="172" w:name="P2084"/>
      <w:bookmarkEnd w:id="172"/>
      <w:r>
        <w:t>осуществлена закладка виноградников у получателей средств (тыс. гектаров);</w:t>
      </w:r>
    </w:p>
    <w:p w:rsidR="003276C8" w:rsidRDefault="003276C8">
      <w:pPr>
        <w:pStyle w:val="ConsPlusNormal"/>
        <w:spacing w:before="220"/>
        <w:ind w:firstLine="540"/>
        <w:jc w:val="both"/>
      </w:pPr>
      <w:r>
        <w:t>проведены уходные работы на винограднике у получателей средств (тыс. гектаров).</w:t>
      </w:r>
    </w:p>
    <w:p w:rsidR="003276C8" w:rsidRDefault="003276C8">
      <w:pPr>
        <w:pStyle w:val="ConsPlusNormal"/>
        <w:spacing w:before="220"/>
        <w:ind w:firstLine="540"/>
        <w:jc w:val="both"/>
      </w:pPr>
      <w:r>
        <w:t xml:space="preserve">Результаты, указанные в </w:t>
      </w:r>
      <w:hyperlink w:anchor="P2083">
        <w:r>
          <w:rPr>
            <w:color w:val="0000FF"/>
          </w:rPr>
          <w:t>абзацах втором</w:t>
        </w:r>
      </w:hyperlink>
      <w:r>
        <w:t xml:space="preserve"> и </w:t>
      </w:r>
      <w:hyperlink w:anchor="P2084">
        <w:r>
          <w:rPr>
            <w:color w:val="0000FF"/>
          </w:rPr>
          <w:t>третьем</w:t>
        </w:r>
      </w:hyperlink>
      <w:r>
        <w:t xml:space="preserve"> настоящего пункта, подтверждаются данными федерального реестра виноградных насаждений.</w:t>
      </w:r>
    </w:p>
    <w:p w:rsidR="003276C8" w:rsidRDefault="003276C8">
      <w:pPr>
        <w:pStyle w:val="ConsPlusNormal"/>
        <w:spacing w:before="220"/>
        <w:ind w:firstLine="540"/>
        <w:jc w:val="both"/>
      </w:pPr>
      <w:r>
        <w:t xml:space="preserve">16. Оценка эффективности использования субсидии по результатам использования субсидии, предусмотренным </w:t>
      </w:r>
      <w:hyperlink w:anchor="P2082">
        <w:r>
          <w:rPr>
            <w:color w:val="0000FF"/>
          </w:rPr>
          <w:t>пунктом 15</w:t>
        </w:r>
      </w:hyperlink>
      <w: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
    <w:p w:rsidR="003276C8" w:rsidRDefault="003276C8">
      <w:pPr>
        <w:pStyle w:val="ConsPlusNormal"/>
        <w:spacing w:before="220"/>
        <w:ind w:firstLine="540"/>
        <w:jc w:val="both"/>
      </w:pPr>
      <w:r>
        <w:t>17.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установленных соглашением i-му субъекту Российской Федерации, и отчетности о достижении значений результатов использования субсидии и об обязательствах, принятых в целях их достижения.</w:t>
      </w:r>
    </w:p>
    <w:p w:rsidR="003276C8" w:rsidRDefault="003276C8">
      <w:pPr>
        <w:pStyle w:val="ConsPlusNormal"/>
        <w:spacing w:before="220"/>
        <w:ind w:firstLine="540"/>
        <w:jc w:val="both"/>
      </w:pPr>
      <w:r>
        <w:t>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Федерации,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3276C8" w:rsidRDefault="003276C8">
      <w:pPr>
        <w:pStyle w:val="ConsPlusNormal"/>
        <w:ind w:firstLine="540"/>
        <w:jc w:val="both"/>
      </w:pPr>
    </w:p>
    <w:p w:rsidR="003276C8" w:rsidRDefault="003276C8">
      <w:pPr>
        <w:pStyle w:val="ConsPlusNormal"/>
        <w:jc w:val="center"/>
      </w:pPr>
      <w:r>
        <w:rPr>
          <w:noProof/>
          <w:position w:val="-29"/>
        </w:rPr>
        <w:drawing>
          <wp:inline distT="0" distB="0" distL="0" distR="0">
            <wp:extent cx="712470" cy="51371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3" cstate="print">
                      <a:extLst>
                        <a:ext uri="{28A0092B-C50C-407E-A947-70E740481C1C}">
                          <a14:useLocalDpi xmlns:a14="http://schemas.microsoft.com/office/drawing/2010/main" val="0"/>
                        </a:ext>
                      </a:extLst>
                    </a:blip>
                    <a:srcRect/>
                    <a:stretch>
                      <a:fillRect/>
                    </a:stretch>
                  </pic:blipFill>
                  <pic:spPr bwMode="auto">
                    <a:xfrm>
                      <a:off x="0" y="0"/>
                      <a:ext cx="712470" cy="51371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lastRenderedPageBreak/>
        <w:t>где:</w:t>
      </w:r>
    </w:p>
    <w:p w:rsidR="003276C8" w:rsidRDefault="003276C8">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w:t>
      </w:r>
    </w:p>
    <w:p w:rsidR="003276C8" w:rsidRDefault="003276C8">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w:t>
      </w:r>
    </w:p>
    <w:p w:rsidR="003276C8" w:rsidRDefault="003276C8">
      <w:pPr>
        <w:pStyle w:val="ConsPlusNormal"/>
        <w:spacing w:before="220"/>
        <w:ind w:firstLine="540"/>
        <w:jc w:val="both"/>
      </w:pPr>
      <w:r>
        <w:t>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rsidR="003276C8" w:rsidRDefault="003276C8">
      <w:pPr>
        <w:pStyle w:val="ConsPlusNormal"/>
        <w:ind w:firstLine="540"/>
        <w:jc w:val="both"/>
      </w:pPr>
    </w:p>
    <w:p w:rsidR="003276C8" w:rsidRDefault="003276C8">
      <w:pPr>
        <w:pStyle w:val="ConsPlusNormal"/>
        <w:jc w:val="center"/>
      </w:pPr>
      <w:r>
        <w:rPr>
          <w:noProof/>
          <w:position w:val="-32"/>
        </w:rPr>
        <w:drawing>
          <wp:inline distT="0" distB="0" distL="0" distR="0">
            <wp:extent cx="1456690" cy="55562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4" cstate="print">
                      <a:extLst>
                        <a:ext uri="{28A0092B-C50C-407E-A947-70E740481C1C}">
                          <a14:useLocalDpi xmlns:a14="http://schemas.microsoft.com/office/drawing/2010/main" val="0"/>
                        </a:ext>
                      </a:extLst>
                    </a:blip>
                    <a:srcRect/>
                    <a:stretch>
                      <a:fillRect/>
                    </a:stretch>
                  </pic:blipFill>
                  <pic:spPr bwMode="auto">
                    <a:xfrm>
                      <a:off x="0" y="0"/>
                      <a:ext cx="1456690" cy="55562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p - количество результатов использования субсидии, установленных соглашением, значения которых больше 0.</w:t>
      </w:r>
    </w:p>
    <w:p w:rsidR="003276C8" w:rsidRDefault="003276C8">
      <w:pPr>
        <w:pStyle w:val="ConsPlusNormal"/>
        <w:spacing w:before="220"/>
        <w:ind w:firstLine="540"/>
        <w:jc w:val="both"/>
      </w:pPr>
      <w:r>
        <w:t>В случае если индекс, отражающий уровень достижения j-го результата использования субсидии (Э</w:t>
      </w:r>
      <w:r>
        <w:rPr>
          <w:vertAlign w:val="subscript"/>
        </w:rPr>
        <w:t>j</w:t>
      </w:r>
      <w:r>
        <w:t>),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rsidR="003276C8" w:rsidRDefault="003276C8">
      <w:pPr>
        <w:pStyle w:val="ConsPlusNormal"/>
        <w:spacing w:before="22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rsidR="003276C8" w:rsidRDefault="003276C8">
      <w:pPr>
        <w:pStyle w:val="ConsPlusNormal"/>
        <w:spacing w:before="220"/>
        <w:ind w:firstLine="540"/>
        <w:jc w:val="both"/>
      </w:pPr>
      <w:r>
        <w:t>18.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3276C8" w:rsidRDefault="003276C8">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725">
        <w:r>
          <w:rPr>
            <w:color w:val="0000FF"/>
          </w:rPr>
          <w:t>пунктами 16</w:t>
        </w:r>
      </w:hyperlink>
      <w:r>
        <w:t xml:space="preserve"> - </w:t>
      </w:r>
      <w:hyperlink r:id="rId726">
        <w:r>
          <w:rPr>
            <w:color w:val="0000FF"/>
          </w:rPr>
          <w:t>18</w:t>
        </w:r>
      </w:hyperlink>
      <w:r>
        <w:t xml:space="preserve"> и </w:t>
      </w:r>
      <w:hyperlink r:id="rId727">
        <w:r>
          <w:rPr>
            <w:color w:val="0000FF"/>
          </w:rPr>
          <w:t>20</w:t>
        </w:r>
      </w:hyperlink>
      <w:r>
        <w:t xml:space="preserve"> Правил формирования субсидий.</w:t>
      </w:r>
    </w:p>
    <w:p w:rsidR="003276C8" w:rsidRDefault="003276C8">
      <w:pPr>
        <w:pStyle w:val="ConsPlusNormal"/>
        <w:spacing w:before="22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spacing w:before="220"/>
        <w:ind w:firstLine="540"/>
        <w:jc w:val="both"/>
      </w:pPr>
      <w:r>
        <w:t>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3276C8" w:rsidRDefault="003276C8">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19</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ind w:firstLine="540"/>
        <w:jc w:val="both"/>
      </w:pPr>
    </w:p>
    <w:p w:rsidR="003276C8" w:rsidRDefault="003276C8">
      <w:pPr>
        <w:pStyle w:val="ConsPlusTitle"/>
        <w:jc w:val="center"/>
      </w:pPr>
      <w:bookmarkStart w:id="173" w:name="P2119"/>
      <w:bookmarkEnd w:id="173"/>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ДОНЕЦКОЙ НАРОДНОЙ РЕСПУБЛИКИ, ЛУГАНСКОЙ</w:t>
      </w:r>
    </w:p>
    <w:p w:rsidR="003276C8" w:rsidRDefault="003276C8">
      <w:pPr>
        <w:pStyle w:val="ConsPlusTitle"/>
        <w:jc w:val="center"/>
      </w:pPr>
      <w:r>
        <w:t>НАРОДНОЙ РЕСПУБЛИКИ, ЗАПОРОЖСКОЙ ОБЛАСТИ И ХЕРСОНСКОЙ</w:t>
      </w:r>
    </w:p>
    <w:p w:rsidR="003276C8" w:rsidRDefault="003276C8">
      <w:pPr>
        <w:pStyle w:val="ConsPlusTitle"/>
        <w:jc w:val="center"/>
      </w:pPr>
      <w:r>
        <w:t>ОБЛАСТИ НА ПОДДЕРЖКУ СЕЛЬСКОХОЗЯЙСТВЕННОГО ПРОИЗВОДСТВА</w:t>
      </w:r>
    </w:p>
    <w:p w:rsidR="003276C8" w:rsidRDefault="003276C8">
      <w:pPr>
        <w:pStyle w:val="ConsPlusTitle"/>
        <w:jc w:val="center"/>
      </w:pPr>
      <w:r>
        <w:t>ПО ОТДЕЛЬНЫМ ПОДОТРАСЛЯМ РАСТЕНИЕВОДСТВА, ЖИВОТНОВОДСТВА</w:t>
      </w:r>
    </w:p>
    <w:p w:rsidR="003276C8" w:rsidRDefault="003276C8">
      <w:pPr>
        <w:pStyle w:val="ConsPlusTitle"/>
        <w:jc w:val="center"/>
      </w:pPr>
      <w:r>
        <w:t>И ПЕРЕРАБАТЫВАЮЩЕЙ ПРОМЫШЛЕННОСТИ</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728">
              <w:r>
                <w:rPr>
                  <w:color w:val="0000FF"/>
                </w:rPr>
                <w:t>Постановлением</w:t>
              </w:r>
            </w:hyperlink>
            <w:r>
              <w:rPr>
                <w:color w:val="392C69"/>
              </w:rPr>
              <w:t xml:space="preserve"> Правительства РФ от 05.12.2024 N 1723;</w:t>
            </w:r>
          </w:p>
          <w:p w:rsidR="003276C8" w:rsidRDefault="003276C8">
            <w:pPr>
              <w:pStyle w:val="ConsPlusNormal"/>
              <w:jc w:val="center"/>
            </w:pPr>
            <w:r>
              <w:rPr>
                <w:color w:val="392C69"/>
              </w:rPr>
              <w:t xml:space="preserve">в ред. </w:t>
            </w:r>
            <w:hyperlink r:id="rId729">
              <w:r>
                <w:rPr>
                  <w:color w:val="0000FF"/>
                </w:rPr>
                <w:t>Постановления</w:t>
              </w:r>
            </w:hyperlink>
            <w:r>
              <w:rPr>
                <w:color w:val="392C69"/>
              </w:rPr>
              <w:t xml:space="preserve"> Правительства РФ от 01.11.2025 N 1722)</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center"/>
      </w:pPr>
    </w:p>
    <w:p w:rsidR="003276C8" w:rsidRDefault="003276C8">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перерабатывающей промышленности в субъектах Российской Федерации в рамках федерального </w:t>
      </w:r>
      <w:hyperlink r:id="rId730">
        <w:r>
          <w:rPr>
            <w:color w:val="0000FF"/>
          </w:rPr>
          <w:t>проекта</w:t>
        </w:r>
      </w:hyperlink>
      <w:r>
        <w:t xml:space="preserve"> "Развитие отраслей и техническая модернизация агропромышленного комплекса" Государственной </w:t>
      </w:r>
      <w:hyperlink r:id="rId73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3276C8" w:rsidRDefault="003276C8">
      <w:pPr>
        <w:pStyle w:val="ConsPlusNormal"/>
        <w:spacing w:before="220"/>
        <w:ind w:firstLine="540"/>
        <w:jc w:val="both"/>
      </w:pPr>
      <w:r>
        <w:t>2. Используемые в настоящих Правилах понятия означают следующее:</w:t>
      </w:r>
    </w:p>
    <w:p w:rsidR="003276C8" w:rsidRDefault="003276C8">
      <w:pPr>
        <w:pStyle w:val="ConsPlusNormal"/>
        <w:spacing w:before="220"/>
        <w:ind w:firstLine="540"/>
        <w:jc w:val="both"/>
      </w:pPr>
      <w:r>
        <w:t>"агротехнологические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семян), уходу за посевами, а также по уборке урожая;</w:t>
      </w:r>
    </w:p>
    <w:p w:rsidR="003276C8" w:rsidRDefault="003276C8">
      <w:pPr>
        <w:pStyle w:val="ConsPlusNormal"/>
        <w:spacing w:before="220"/>
        <w:ind w:firstLine="540"/>
        <w:jc w:val="both"/>
      </w:pPr>
      <w:r>
        <w:t>"многолетние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rsidR="003276C8" w:rsidRDefault="003276C8">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732">
        <w:r>
          <w:rPr>
            <w:color w:val="0000FF"/>
          </w:rPr>
          <w:t>части 1 статьи 3</w:t>
        </w:r>
      </w:hyperlink>
      <w:r>
        <w:t xml:space="preserve"> Федерального закона "О развитии сельского хозяйства";</w:t>
      </w:r>
    </w:p>
    <w:p w:rsidR="003276C8" w:rsidRDefault="003276C8">
      <w:pPr>
        <w:pStyle w:val="ConsPlusNormal"/>
        <w:spacing w:before="220"/>
        <w:ind w:firstLine="540"/>
        <w:jc w:val="both"/>
      </w:pPr>
      <w:r>
        <w:t>"питомник"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3276C8" w:rsidRDefault="003276C8">
      <w:pPr>
        <w:pStyle w:val="ConsPlusNormal"/>
        <w:spacing w:before="220"/>
        <w:ind w:firstLine="540"/>
        <w:jc w:val="both"/>
      </w:pPr>
      <w:r>
        <w:lastRenderedPageBreak/>
        <w:t>"сад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3276C8" w:rsidRDefault="003276C8">
      <w:pPr>
        <w:pStyle w:val="ConsPlusNormal"/>
        <w:spacing w:before="22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3276C8" w:rsidRDefault="003276C8">
      <w:pPr>
        <w:pStyle w:val="ConsPlusNormal"/>
        <w:spacing w:before="220"/>
        <w:ind w:firstLine="540"/>
        <w:jc w:val="both"/>
      </w:pPr>
      <w:r>
        <w:t xml:space="preserve">"хлеб и хлебобулочные изделия" - хлеб недлительного хранения, булочные изделия недлительного хранения, изделия хлебобулочные для детского питания (со сроком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r:id="rId733">
        <w:r>
          <w:rPr>
            <w:color w:val="0000FF"/>
          </w:rPr>
          <w:t>10.71.11.110</w:t>
        </w:r>
      </w:hyperlink>
      <w:r>
        <w:t xml:space="preserve">, </w:t>
      </w:r>
      <w:hyperlink r:id="rId734">
        <w:r>
          <w:rPr>
            <w:color w:val="0000FF"/>
          </w:rPr>
          <w:t>10.71.11.120</w:t>
        </w:r>
      </w:hyperlink>
      <w:r>
        <w:t xml:space="preserve">, </w:t>
      </w:r>
      <w:hyperlink r:id="rId735">
        <w:r>
          <w:rPr>
            <w:color w:val="0000FF"/>
          </w:rPr>
          <w:t>10.86.10.700</w:t>
        </w:r>
      </w:hyperlink>
      <w:r>
        <w:t>).</w:t>
      </w:r>
    </w:p>
    <w:p w:rsidR="003276C8" w:rsidRDefault="003276C8">
      <w:pPr>
        <w:pStyle w:val="ConsPlusNormal"/>
        <w:jc w:val="both"/>
      </w:pPr>
      <w:r>
        <w:t xml:space="preserve">(п. 2 в ред. </w:t>
      </w:r>
      <w:hyperlink r:id="rId736">
        <w:r>
          <w:rPr>
            <w:color w:val="0000FF"/>
          </w:rPr>
          <w:t>Постановления</w:t>
        </w:r>
      </w:hyperlink>
      <w:r>
        <w:t xml:space="preserve"> Правительства РФ от 01.11.2025 N 1722)</w:t>
      </w:r>
    </w:p>
    <w:p w:rsidR="003276C8" w:rsidRDefault="003276C8">
      <w:pPr>
        <w:pStyle w:val="ConsPlusNormal"/>
        <w:spacing w:before="220"/>
        <w:ind w:firstLine="540"/>
        <w:jc w:val="both"/>
      </w:pPr>
      <w:bookmarkStart w:id="174" w:name="P2140"/>
      <w:bookmarkEnd w:id="174"/>
      <w:r>
        <w:t xml:space="preserve">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w:t>
      </w:r>
      <w:hyperlink w:anchor="P2161">
        <w:r>
          <w:rPr>
            <w:color w:val="0000FF"/>
          </w:rPr>
          <w:t>пункте 7</w:t>
        </w:r>
      </w:hyperlink>
      <w:r>
        <w:t xml:space="preserve"> настоящих Правил, понесенных ими при реализации направлений, указанных в </w:t>
      </w:r>
      <w:hyperlink w:anchor="P2143">
        <w:r>
          <w:rPr>
            <w:color w:val="0000FF"/>
          </w:rPr>
          <w:t>пункте 5</w:t>
        </w:r>
      </w:hyperlink>
      <w:r>
        <w:t xml:space="preserve">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затрат, понесенных указанными получателями средств в текущем финансовом году и (или) финансовом году, предшествующем текущему финансовому году.</w:t>
      </w:r>
    </w:p>
    <w:p w:rsidR="003276C8" w:rsidRDefault="003276C8">
      <w:pPr>
        <w:pStyle w:val="ConsPlusNormal"/>
        <w:spacing w:before="220"/>
        <w:ind w:firstLine="540"/>
        <w:jc w:val="both"/>
      </w:pPr>
      <w:r>
        <w:t xml:space="preserve">Для получателей средств, указанных в </w:t>
      </w:r>
      <w:hyperlink w:anchor="P2161">
        <w:r>
          <w:rPr>
            <w:color w:val="0000FF"/>
          </w:rPr>
          <w:t>пункте 7</w:t>
        </w:r>
      </w:hyperlink>
      <w:r>
        <w:t xml:space="preserve"> настоящих Правил,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140">
        <w:r>
          <w:rPr>
            <w:color w:val="0000FF"/>
          </w:rPr>
          <w:t>пункте 3</w:t>
        </w:r>
      </w:hyperlink>
      <w:r>
        <w:t xml:space="preserve"> настоящих Правил.</w:t>
      </w:r>
    </w:p>
    <w:p w:rsidR="003276C8" w:rsidRDefault="003276C8">
      <w:pPr>
        <w:pStyle w:val="ConsPlusNormal"/>
        <w:spacing w:before="220"/>
        <w:ind w:firstLine="540"/>
        <w:jc w:val="both"/>
      </w:pPr>
      <w:bookmarkStart w:id="175" w:name="P2143"/>
      <w:bookmarkEnd w:id="175"/>
      <w:r>
        <w:t>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p w:rsidR="003276C8" w:rsidRDefault="003276C8">
      <w:pPr>
        <w:pStyle w:val="ConsPlusNormal"/>
        <w:spacing w:before="220"/>
        <w:ind w:firstLine="540"/>
        <w:jc w:val="both"/>
      </w:pPr>
      <w:bookmarkStart w:id="176" w:name="P2144"/>
      <w:bookmarkEnd w:id="176"/>
      <w:r>
        <w:t>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3276C8" w:rsidRDefault="003276C8">
      <w:pPr>
        <w:pStyle w:val="ConsPlusNormal"/>
        <w:spacing w:before="220"/>
        <w:ind w:firstLine="540"/>
        <w:jc w:val="both"/>
      </w:pPr>
      <w:bookmarkStart w:id="177" w:name="P2145"/>
      <w:bookmarkEnd w:id="177"/>
      <w:r>
        <w:t>б) производство картофеля и овощей - по ставке на 1 тонну произведенных картофеля и овощей открытого грунта;</w:t>
      </w:r>
    </w:p>
    <w:p w:rsidR="003276C8" w:rsidRDefault="003276C8">
      <w:pPr>
        <w:pStyle w:val="ConsPlusNormal"/>
        <w:spacing w:before="220"/>
        <w:ind w:firstLine="540"/>
        <w:jc w:val="both"/>
      </w:pPr>
      <w:bookmarkStart w:id="178" w:name="P2146"/>
      <w:bookmarkEnd w:id="178"/>
      <w:r>
        <w:t>в) производство молока - по ставке на 1 килограмм реализованного и (или) отгруженного на собственную переработку коровьего и (или) козьего молока;</w:t>
      </w:r>
    </w:p>
    <w:p w:rsidR="003276C8" w:rsidRDefault="003276C8">
      <w:pPr>
        <w:pStyle w:val="ConsPlusNormal"/>
        <w:spacing w:before="220"/>
        <w:ind w:firstLine="540"/>
        <w:jc w:val="both"/>
      </w:pPr>
      <w:bookmarkStart w:id="179" w:name="P2147"/>
      <w:bookmarkEnd w:id="179"/>
      <w:r>
        <w:t>г) производство и реализация хлеба и хлебобулочных изделий - по ставке на 1 тонну произведенных и реализованных хлеба и хлебобулочных изделий;</w:t>
      </w:r>
    </w:p>
    <w:p w:rsidR="003276C8" w:rsidRDefault="003276C8">
      <w:pPr>
        <w:pStyle w:val="ConsPlusNormal"/>
        <w:spacing w:before="220"/>
        <w:ind w:firstLine="540"/>
        <w:jc w:val="both"/>
      </w:pPr>
      <w:bookmarkStart w:id="180" w:name="P2148"/>
      <w:bookmarkEnd w:id="180"/>
      <w:r>
        <w:t>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w:t>
      </w:r>
    </w:p>
    <w:p w:rsidR="003276C8" w:rsidRDefault="003276C8">
      <w:pPr>
        <w:pStyle w:val="ConsPlusNormal"/>
        <w:spacing w:before="220"/>
        <w:ind w:firstLine="540"/>
        <w:jc w:val="both"/>
      </w:pPr>
      <w:bookmarkStart w:id="181" w:name="P2149"/>
      <w:bookmarkEnd w:id="181"/>
      <w:r>
        <w:t>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w:t>
      </w:r>
    </w:p>
    <w:p w:rsidR="003276C8" w:rsidRDefault="003276C8">
      <w:pPr>
        <w:pStyle w:val="ConsPlusNormal"/>
        <w:spacing w:before="220"/>
        <w:ind w:firstLine="540"/>
        <w:jc w:val="both"/>
      </w:pPr>
      <w:bookmarkStart w:id="182" w:name="P2150"/>
      <w:bookmarkEnd w:id="182"/>
      <w:r>
        <w:lastRenderedPageBreak/>
        <w:t>ж) содержание и приобретение племенного поголовья сельскохозяйственных животных:</w:t>
      </w:r>
    </w:p>
    <w:p w:rsidR="003276C8" w:rsidRDefault="003276C8">
      <w:pPr>
        <w:pStyle w:val="ConsPlusNormal"/>
        <w:spacing w:before="220"/>
        <w:ind w:firstLine="540"/>
        <w:jc w:val="both"/>
      </w:pPr>
      <w:bookmarkStart w:id="183" w:name="P2151"/>
      <w:bookmarkEnd w:id="183"/>
      <w:r>
        <w:t>содержание племенного поголовья сельскохозяйственных животных - по ставке на 1 условную голову племенного маточного поголовья сельскохозяйственных животных;</w:t>
      </w:r>
    </w:p>
    <w:p w:rsidR="003276C8" w:rsidRDefault="003276C8">
      <w:pPr>
        <w:pStyle w:val="ConsPlusNormal"/>
        <w:spacing w:before="220"/>
        <w:ind w:firstLine="540"/>
        <w:jc w:val="both"/>
      </w:pPr>
      <w:bookmarkStart w:id="184" w:name="P2152"/>
      <w:bookmarkEnd w:id="184"/>
      <w:r>
        <w:t>приобретение племенного поголовья сельскохозяйственных животных - по ставке на 1 голову племенного молодняка сельскохозяйственных животных, приобретенного в племенных хозяйствах, зарегистрированных в государственном племенном регистре;</w:t>
      </w:r>
    </w:p>
    <w:p w:rsidR="003276C8" w:rsidRDefault="003276C8">
      <w:pPr>
        <w:pStyle w:val="ConsPlusNormal"/>
        <w:jc w:val="both"/>
      </w:pPr>
      <w:r>
        <w:t xml:space="preserve">(пп. "ж" введен </w:t>
      </w:r>
      <w:hyperlink r:id="rId737">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bookmarkStart w:id="185" w:name="P2154"/>
      <w:bookmarkEnd w:id="185"/>
      <w:r>
        <w:t>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 (кроме виноградных).</w:t>
      </w:r>
    </w:p>
    <w:p w:rsidR="003276C8" w:rsidRDefault="003276C8">
      <w:pPr>
        <w:pStyle w:val="ConsPlusNormal"/>
        <w:jc w:val="both"/>
      </w:pPr>
      <w:r>
        <w:t xml:space="preserve">(пп. "з" введен </w:t>
      </w:r>
      <w:hyperlink r:id="rId738">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 xml:space="preserve">6. Ставки по направлениям, указанным в </w:t>
      </w:r>
      <w:hyperlink w:anchor="P2143">
        <w:r>
          <w:rPr>
            <w:color w:val="0000FF"/>
          </w:rPr>
          <w:t>пункте 5</w:t>
        </w:r>
      </w:hyperlink>
      <w:r>
        <w:t xml:space="preserve"> настоящих Правил, определяются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anchor="P2366">
        <w:r>
          <w:rPr>
            <w:color w:val="0000FF"/>
          </w:rPr>
          <w:t>пунктом 33</w:t>
        </w:r>
      </w:hyperlink>
      <w:r>
        <w:t xml:space="preserve"> настоящих Правил.</w:t>
      </w:r>
    </w:p>
    <w:p w:rsidR="003276C8" w:rsidRDefault="003276C8">
      <w:pPr>
        <w:pStyle w:val="ConsPlusNormal"/>
        <w:spacing w:before="220"/>
        <w:ind w:firstLine="540"/>
        <w:jc w:val="both"/>
      </w:pPr>
      <w:r>
        <w:t xml:space="preserve">В целях возмещения ущерба, причиненного сельскохозяйственным товаропроизводителям на территориях субъектов Российской Федерации в связи со строительством фортификационных сооружений, а также в результате действий вооруженных формирований Украины, по решению высшего исполнительного органа субъекта Российской Федерации или уполномоченного органа может устанавливаться повышающий коэффициент к ставкам по направлению, указанному в </w:t>
      </w:r>
      <w:hyperlink w:anchor="P2144">
        <w:r>
          <w:rPr>
            <w:color w:val="0000FF"/>
          </w:rPr>
          <w:t>подпункте "а" пункта 5</w:t>
        </w:r>
      </w:hyperlink>
      <w:r>
        <w:t xml:space="preserve"> настоящих Правил, в отношении сельскохозяйственных товаропроизводителей, которым причинен ущерб, в пределах размера субсидии, предусмотренной субъекту Российской Федерации на текущий финансовый год, не более 3.</w:t>
      </w:r>
    </w:p>
    <w:p w:rsidR="003276C8" w:rsidRDefault="003276C8">
      <w:pPr>
        <w:pStyle w:val="ConsPlusNormal"/>
        <w:jc w:val="both"/>
      </w:pPr>
      <w:r>
        <w:t xml:space="preserve">(абзац введен </w:t>
      </w:r>
      <w:hyperlink r:id="rId739">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Указанный повышающий коэффициент применяется к посевной площади, равной размеру площади, выбывшей из оборота в связи со строительством фортификационных сооружений, а также в результате действий вооруженных формирований Украины, но не более фактической посевной площади в году предоставления субсидии.</w:t>
      </w:r>
    </w:p>
    <w:p w:rsidR="003276C8" w:rsidRDefault="003276C8">
      <w:pPr>
        <w:pStyle w:val="ConsPlusNormal"/>
        <w:jc w:val="both"/>
      </w:pPr>
      <w:r>
        <w:t xml:space="preserve">(абзац введен </w:t>
      </w:r>
      <w:hyperlink r:id="rId740">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bookmarkStart w:id="186" w:name="P2161"/>
      <w:bookmarkEnd w:id="186"/>
      <w:r>
        <w:t xml:space="preserve">7. Средства по направлениям, указанным в </w:t>
      </w:r>
      <w:hyperlink w:anchor="P2143">
        <w:r>
          <w:rPr>
            <w:color w:val="0000FF"/>
          </w:rPr>
          <w:t>пункте 5</w:t>
        </w:r>
      </w:hyperlink>
      <w:r>
        <w:t xml:space="preserve"> настоящих Правил, предоставляются следующим категориям получателей средств:</w:t>
      </w:r>
    </w:p>
    <w:p w:rsidR="003276C8" w:rsidRDefault="003276C8">
      <w:pPr>
        <w:pStyle w:val="ConsPlusNormal"/>
        <w:spacing w:before="220"/>
        <w:ind w:firstLine="540"/>
        <w:jc w:val="both"/>
      </w:pPr>
      <w:r>
        <w:t xml:space="preserve">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2144">
        <w:r>
          <w:rPr>
            <w:color w:val="0000FF"/>
          </w:rPr>
          <w:t>подпунктах "а"</w:t>
        </w:r>
      </w:hyperlink>
      <w:r>
        <w:t xml:space="preserve"> - </w:t>
      </w:r>
      <w:hyperlink w:anchor="P2146">
        <w:r>
          <w:rPr>
            <w:color w:val="0000FF"/>
          </w:rPr>
          <w:t>"в"</w:t>
        </w:r>
      </w:hyperlink>
      <w:r>
        <w:t xml:space="preserve">, </w:t>
      </w:r>
      <w:hyperlink w:anchor="P2152">
        <w:r>
          <w:rPr>
            <w:color w:val="0000FF"/>
          </w:rPr>
          <w:t>абзаце третьем подпункта "ж"</w:t>
        </w:r>
      </w:hyperlink>
      <w:r>
        <w:t xml:space="preserve"> и </w:t>
      </w:r>
      <w:hyperlink w:anchor="P2154">
        <w:r>
          <w:rPr>
            <w:color w:val="0000FF"/>
          </w:rPr>
          <w:t>подпункте "з" пункта 5</w:t>
        </w:r>
      </w:hyperlink>
      <w:r>
        <w:t xml:space="preserve"> настоящих Правил;</w:t>
      </w:r>
    </w:p>
    <w:p w:rsidR="003276C8" w:rsidRDefault="003276C8">
      <w:pPr>
        <w:pStyle w:val="ConsPlusNormal"/>
        <w:jc w:val="both"/>
      </w:pPr>
      <w:r>
        <w:t xml:space="preserve">(пп. "а" в ред. </w:t>
      </w:r>
      <w:hyperlink r:id="rId741">
        <w:r>
          <w:rPr>
            <w:color w:val="0000FF"/>
          </w:rPr>
          <w:t>Постановления</w:t>
        </w:r>
      </w:hyperlink>
      <w:r>
        <w:t xml:space="preserve"> Правительства РФ от 01.11.2025 N 1722)</w:t>
      </w:r>
    </w:p>
    <w:p w:rsidR="003276C8" w:rsidRDefault="003276C8">
      <w:pPr>
        <w:pStyle w:val="ConsPlusNormal"/>
        <w:spacing w:before="220"/>
        <w:ind w:firstLine="540"/>
        <w:jc w:val="both"/>
      </w:pPr>
      <w:r>
        <w:t xml:space="preserve">б) научные и образовательные организации - по направлениям, указанным в </w:t>
      </w:r>
      <w:hyperlink w:anchor="P2146">
        <w:r>
          <w:rPr>
            <w:color w:val="0000FF"/>
          </w:rPr>
          <w:t>подпунктах "в"</w:t>
        </w:r>
      </w:hyperlink>
      <w:r>
        <w:t xml:space="preserve"> и </w:t>
      </w:r>
      <w:hyperlink w:anchor="P2150">
        <w:r>
          <w:rPr>
            <w:color w:val="0000FF"/>
          </w:rPr>
          <w:t>"ж" пункта 5</w:t>
        </w:r>
      </w:hyperlink>
      <w:r>
        <w:t xml:space="preserve"> настоящих Правил;</w:t>
      </w:r>
    </w:p>
    <w:p w:rsidR="003276C8" w:rsidRDefault="003276C8">
      <w:pPr>
        <w:pStyle w:val="ConsPlusNormal"/>
        <w:jc w:val="both"/>
      </w:pPr>
      <w:r>
        <w:t xml:space="preserve">(пп. "б" в ред. </w:t>
      </w:r>
      <w:hyperlink r:id="rId742">
        <w:r>
          <w:rPr>
            <w:color w:val="0000FF"/>
          </w:rPr>
          <w:t>Постановления</w:t>
        </w:r>
      </w:hyperlink>
      <w:r>
        <w:t xml:space="preserve"> Правительства РФ от 01.11.2025 N 1722)</w:t>
      </w:r>
    </w:p>
    <w:p w:rsidR="003276C8" w:rsidRDefault="003276C8">
      <w:pPr>
        <w:pStyle w:val="ConsPlusNormal"/>
        <w:spacing w:before="220"/>
        <w:ind w:firstLine="540"/>
        <w:jc w:val="both"/>
      </w:pPr>
      <w:r>
        <w:lastRenderedPageBreak/>
        <w:t xml:space="preserve">в)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743">
        <w:r>
          <w:rPr>
            <w:color w:val="0000FF"/>
          </w:rPr>
          <w:t>10.71.1</w:t>
        </w:r>
      </w:hyperlink>
      <w:r>
        <w:t xml:space="preserve">, </w:t>
      </w:r>
      <w:hyperlink r:id="rId744">
        <w:r>
          <w:rPr>
            <w:color w:val="0000FF"/>
          </w:rPr>
          <w:t>10.86.9</w:t>
        </w:r>
      </w:hyperlink>
      <w:r>
        <w:t xml:space="preserve">), - по направлению, указанному в </w:t>
      </w:r>
      <w:hyperlink w:anchor="P2147">
        <w:r>
          <w:rPr>
            <w:color w:val="0000FF"/>
          </w:rPr>
          <w:t>подпункте "г" пункта 5</w:t>
        </w:r>
      </w:hyperlink>
      <w:r>
        <w:t xml:space="preserve"> настоящих Правил;</w:t>
      </w:r>
    </w:p>
    <w:p w:rsidR="003276C8" w:rsidRDefault="003276C8">
      <w:pPr>
        <w:pStyle w:val="ConsPlusNormal"/>
        <w:spacing w:before="220"/>
        <w:ind w:firstLine="540"/>
        <w:jc w:val="both"/>
      </w:pPr>
      <w:r>
        <w:t xml:space="preserve">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745">
        <w:r>
          <w:rPr>
            <w:color w:val="0000FF"/>
          </w:rPr>
          <w:t>10.5</w:t>
        </w:r>
      </w:hyperlink>
      <w:r>
        <w:t xml:space="preserve">, </w:t>
      </w:r>
      <w:hyperlink r:id="rId746">
        <w:r>
          <w:rPr>
            <w:color w:val="0000FF"/>
          </w:rPr>
          <w:t>10.86.1</w:t>
        </w:r>
      </w:hyperlink>
      <w:r>
        <w:t xml:space="preserve">), - по направлению, указанному в </w:t>
      </w:r>
      <w:hyperlink w:anchor="P2148">
        <w:r>
          <w:rPr>
            <w:color w:val="0000FF"/>
          </w:rPr>
          <w:t>подпункте "д" пункта 5</w:t>
        </w:r>
      </w:hyperlink>
      <w:r>
        <w:t xml:space="preserve"> настоящих Правил;</w:t>
      </w:r>
    </w:p>
    <w:p w:rsidR="003276C8" w:rsidRDefault="003276C8">
      <w:pPr>
        <w:pStyle w:val="ConsPlusNormal"/>
        <w:spacing w:before="220"/>
        <w:ind w:firstLine="540"/>
        <w:jc w:val="both"/>
      </w:pPr>
      <w:r>
        <w:t xml:space="preserve">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(ОК 029-2014 (КДЕС Ред. 2) - </w:t>
      </w:r>
      <w:hyperlink r:id="rId747">
        <w:r>
          <w:rPr>
            <w:color w:val="0000FF"/>
          </w:rPr>
          <w:t>10.13</w:t>
        </w:r>
      </w:hyperlink>
      <w:r>
        <w:t xml:space="preserve">, </w:t>
      </w:r>
      <w:hyperlink r:id="rId748">
        <w:r>
          <w:rPr>
            <w:color w:val="0000FF"/>
          </w:rPr>
          <w:t>10.86.3</w:t>
        </w:r>
      </w:hyperlink>
      <w:r>
        <w:t xml:space="preserve">), - по направлению, указанному в </w:t>
      </w:r>
      <w:hyperlink w:anchor="P2149">
        <w:r>
          <w:rPr>
            <w:color w:val="0000FF"/>
          </w:rPr>
          <w:t>подпункте "е" пункта 5</w:t>
        </w:r>
      </w:hyperlink>
      <w:r>
        <w:t xml:space="preserve"> настоящих Правил;</w:t>
      </w:r>
    </w:p>
    <w:p w:rsidR="003276C8" w:rsidRDefault="003276C8">
      <w:pPr>
        <w:pStyle w:val="ConsPlusNormal"/>
        <w:spacing w:before="220"/>
        <w:ind w:firstLine="540"/>
        <w:jc w:val="both"/>
      </w:pPr>
      <w:r>
        <w:t xml:space="preserve">е)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направлению, указанному в </w:t>
      </w:r>
      <w:hyperlink w:anchor="P2151">
        <w:r>
          <w:rPr>
            <w:color w:val="0000FF"/>
          </w:rPr>
          <w:t>абзаце втором подпункта "ж" пункта 5</w:t>
        </w:r>
      </w:hyperlink>
      <w:r>
        <w:t xml:space="preserve"> настоящих Правил.</w:t>
      </w:r>
    </w:p>
    <w:p w:rsidR="003276C8" w:rsidRDefault="003276C8">
      <w:pPr>
        <w:pStyle w:val="ConsPlusNormal"/>
        <w:jc w:val="both"/>
      </w:pPr>
      <w:r>
        <w:t xml:space="preserve">(пп. "е" введен </w:t>
      </w:r>
      <w:hyperlink r:id="rId749">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 xml:space="preserve">8. Средства предоставляются получателям средств, указанным в </w:t>
      </w:r>
      <w:hyperlink w:anchor="P2161">
        <w:r>
          <w:rPr>
            <w:color w:val="0000FF"/>
          </w:rPr>
          <w:t>пункте 7</w:t>
        </w:r>
      </w:hyperlink>
      <w:r>
        <w:t xml:space="preserve"> настоящих Правил:</w:t>
      </w:r>
    </w:p>
    <w:p w:rsidR="003276C8" w:rsidRDefault="003276C8">
      <w:pPr>
        <w:pStyle w:val="ConsPlusNormal"/>
        <w:spacing w:before="220"/>
        <w:ind w:firstLine="540"/>
        <w:jc w:val="both"/>
      </w:pPr>
      <w:r>
        <w:t xml:space="preserve">а) по направлениям, указанным в </w:t>
      </w:r>
      <w:hyperlink w:anchor="P2144">
        <w:r>
          <w:rPr>
            <w:color w:val="0000FF"/>
          </w:rPr>
          <w:t>подпунктах "а"</w:t>
        </w:r>
      </w:hyperlink>
      <w:r>
        <w:t xml:space="preserve"> - </w:t>
      </w:r>
      <w:hyperlink w:anchor="P2154">
        <w:r>
          <w:rPr>
            <w:color w:val="0000FF"/>
          </w:rPr>
          <w:t>"з" пункта 5</w:t>
        </w:r>
      </w:hyperlink>
      <w: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3276C8" w:rsidRDefault="003276C8">
      <w:pPr>
        <w:pStyle w:val="ConsPlusNormal"/>
        <w:jc w:val="both"/>
      </w:pPr>
      <w:r>
        <w:t xml:space="preserve">(в ред. </w:t>
      </w:r>
      <w:hyperlink r:id="rId750">
        <w:r>
          <w:rPr>
            <w:color w:val="0000FF"/>
          </w:rPr>
          <w:t>Постановления</w:t>
        </w:r>
      </w:hyperlink>
      <w:r>
        <w:t xml:space="preserve"> Правительства РФ от 01.11.2025 N 1722)</w:t>
      </w:r>
    </w:p>
    <w:p w:rsidR="003276C8" w:rsidRDefault="003276C8">
      <w:pPr>
        <w:pStyle w:val="ConsPlusNormal"/>
        <w:spacing w:before="220"/>
        <w:ind w:firstLine="540"/>
        <w:jc w:val="both"/>
      </w:pPr>
      <w:r>
        <w:t xml:space="preserve">б) по направлениям, указанным в </w:t>
      </w:r>
      <w:hyperlink w:anchor="P2144">
        <w:r>
          <w:rPr>
            <w:color w:val="0000FF"/>
          </w:rPr>
          <w:t>подпунктах "а"</w:t>
        </w:r>
      </w:hyperlink>
      <w:r>
        <w:t xml:space="preserve"> - </w:t>
      </w:r>
      <w:hyperlink w:anchor="P2146">
        <w:r>
          <w:rPr>
            <w:color w:val="0000FF"/>
          </w:rPr>
          <w:t>"в", "ж" и "з"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5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3276C8" w:rsidRDefault="003276C8">
      <w:pPr>
        <w:pStyle w:val="ConsPlusNormal"/>
        <w:jc w:val="both"/>
      </w:pPr>
      <w:r>
        <w:t xml:space="preserve">(в ред. </w:t>
      </w:r>
      <w:hyperlink r:id="rId752">
        <w:r>
          <w:rPr>
            <w:color w:val="0000FF"/>
          </w:rPr>
          <w:t>Постановления</w:t>
        </w:r>
      </w:hyperlink>
      <w:r>
        <w:t xml:space="preserve"> Правительства РФ от 01.11.2025 N 1722)</w:t>
      </w:r>
    </w:p>
    <w:p w:rsidR="003276C8" w:rsidRDefault="003276C8">
      <w:pPr>
        <w:pStyle w:val="ConsPlusNormal"/>
        <w:spacing w:before="220"/>
        <w:ind w:firstLine="540"/>
        <w:jc w:val="both"/>
      </w:pPr>
      <w:r>
        <w:t xml:space="preserve">в) по направлению, указанному в </w:t>
      </w:r>
      <w:hyperlink w:anchor="P2146">
        <w:r>
          <w:rPr>
            <w:color w:val="0000FF"/>
          </w:rPr>
          <w:t>подпункте "в" пункта 5</w:t>
        </w:r>
      </w:hyperlink>
      <w:r>
        <w:t xml:space="preserve"> настоящих Правил, при следующих условиях:</w:t>
      </w:r>
    </w:p>
    <w:p w:rsidR="003276C8" w:rsidRDefault="003276C8">
      <w:pPr>
        <w:pStyle w:val="ConsPlusNormal"/>
        <w:spacing w:before="220"/>
        <w:ind w:firstLine="540"/>
        <w:jc w:val="both"/>
      </w:pPr>
      <w:r>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3276C8" w:rsidRDefault="003276C8">
      <w:pPr>
        <w:pStyle w:val="ConsPlusNormal"/>
        <w:spacing w:before="220"/>
        <w:ind w:firstLine="540"/>
        <w:jc w:val="both"/>
      </w:pPr>
      <w:r>
        <w:t xml:space="preserve">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w:t>
      </w:r>
      <w:r>
        <w:lastRenderedPageBreak/>
        <w:t>использованием Федеральной государственной информационной системы в области ветеринарии (по решению субъекта Российской Федерации);</w:t>
      </w:r>
    </w:p>
    <w:p w:rsidR="003276C8" w:rsidRDefault="003276C8">
      <w:pPr>
        <w:pStyle w:val="ConsPlusNormal"/>
        <w:spacing w:before="220"/>
        <w:ind w:firstLine="540"/>
        <w:jc w:val="both"/>
      </w:pPr>
      <w:r>
        <w:t xml:space="preserve">г) по направлениям, указанным в </w:t>
      </w:r>
      <w:hyperlink w:anchor="P2144">
        <w:r>
          <w:rPr>
            <w:color w:val="0000FF"/>
          </w:rPr>
          <w:t>подпунктах "а"</w:t>
        </w:r>
      </w:hyperlink>
      <w:r>
        <w:t xml:space="preserve"> и </w:t>
      </w:r>
      <w:hyperlink w:anchor="P2145">
        <w:r>
          <w:rPr>
            <w:color w:val="0000FF"/>
          </w:rPr>
          <w:t>"б" пункта 5</w:t>
        </w:r>
      </w:hyperlink>
      <w:r>
        <w:t xml:space="preserve"> настоящих Правил, начиная с 1 января 2026 г., при следующих условиях:</w:t>
      </w:r>
    </w:p>
    <w:p w:rsidR="003276C8" w:rsidRDefault="003276C8">
      <w:pPr>
        <w:pStyle w:val="ConsPlusNormal"/>
        <w:spacing w:before="220"/>
        <w:ind w:firstLine="540"/>
        <w:jc w:val="both"/>
      </w:pPr>
      <w:r>
        <w:t>наличие у получателя средств прав пользования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rsidR="003276C8" w:rsidRDefault="003276C8">
      <w:pPr>
        <w:pStyle w:val="ConsPlusNormal"/>
        <w:spacing w:before="22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both"/>
            </w:pPr>
            <w:r>
              <w:rPr>
                <w:color w:val="392C69"/>
              </w:rPr>
              <w:t>КонсультантПлюс: примечание.</w:t>
            </w:r>
          </w:p>
          <w:p w:rsidR="003276C8" w:rsidRDefault="003276C8">
            <w:pPr>
              <w:pStyle w:val="ConsPlusNormal"/>
              <w:jc w:val="both"/>
            </w:pPr>
            <w:r>
              <w:rPr>
                <w:color w:val="392C69"/>
              </w:rPr>
              <w:t xml:space="preserve">Пп. "д" п. 8 </w:t>
            </w:r>
            <w:hyperlink r:id="rId753">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spacing w:before="280"/>
        <w:ind w:firstLine="540"/>
        <w:jc w:val="both"/>
      </w:pPr>
      <w:r>
        <w:t xml:space="preserve">д) по направлению, указанному в </w:t>
      </w:r>
      <w:hyperlink w:anchor="P2151">
        <w:r>
          <w:rPr>
            <w:color w:val="0000FF"/>
          </w:rPr>
          <w:t>абзаце втором подпункта "ж" пункта 5</w:t>
        </w:r>
      </w:hyperlink>
      <w:r>
        <w:t xml:space="preserve"> настоящих Правил, при условии наличия у получателей средств племенного маточного поголовья сельскохозяйственных животных, подтвержденного данными об их регистрации в федеральной государственной информационно-аналитической системе племенных ресурсов;</w:t>
      </w:r>
    </w:p>
    <w:p w:rsidR="003276C8" w:rsidRDefault="003276C8">
      <w:pPr>
        <w:pStyle w:val="ConsPlusNormal"/>
        <w:jc w:val="both"/>
      </w:pPr>
      <w:r>
        <w:t xml:space="preserve">(пп. "д" введен </w:t>
      </w:r>
      <w:hyperlink r:id="rId754">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 xml:space="preserve">е) по направлению, указанному в </w:t>
      </w:r>
      <w:hyperlink w:anchor="P2154">
        <w:r>
          <w:rPr>
            <w:color w:val="0000FF"/>
          </w:rPr>
          <w:t>подпункте "з" пункта 5</w:t>
        </w:r>
      </w:hyperlink>
      <w:r>
        <w:t xml:space="preserve"> настоящих Правил, при следующих условиях:</w:t>
      </w:r>
    </w:p>
    <w:p w:rsidR="003276C8" w:rsidRDefault="003276C8">
      <w:pPr>
        <w:pStyle w:val="ConsPlusNormal"/>
        <w:spacing w:before="220"/>
        <w:ind w:firstLine="540"/>
        <w:jc w:val="both"/>
      </w:pPr>
      <w:r>
        <w:t>использование получателями средств при закладке многолетних насаждений (за исключением виноградников) посадочного материала:</w:t>
      </w:r>
    </w:p>
    <w:p w:rsidR="003276C8" w:rsidRDefault="003276C8">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755">
        <w:r>
          <w:rPr>
            <w:color w:val="0000FF"/>
          </w:rPr>
          <w:t>частью 2 статьи 13</w:t>
        </w:r>
      </w:hyperlink>
      <w:r>
        <w:t xml:space="preserve"> Федерального закона "О семеноводстве" на дату определения в соответствии с </w:t>
      </w:r>
      <w:hyperlink r:id="rId756">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757">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rsidR="003276C8" w:rsidRDefault="003276C8">
      <w:pPr>
        <w:pStyle w:val="ConsPlusNormal"/>
        <w:spacing w:before="220"/>
        <w:ind w:firstLine="540"/>
        <w:jc w:val="both"/>
      </w:pPr>
      <w:r>
        <w:t xml:space="preserve">показатели сортовых и посевных (посадочных) качеств которого соответствуют требованиям национального </w:t>
      </w:r>
      <w:hyperlink r:id="rId758">
        <w:r>
          <w:rPr>
            <w:color w:val="0000FF"/>
          </w:rPr>
          <w:t>стандарта</w:t>
        </w:r>
      </w:hyperlink>
      <w:r>
        <w:t xml:space="preserve"> Российской Федерации ГОСТ Р 55758-2013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национального </w:t>
      </w:r>
      <w:hyperlink r:id="rId759">
        <w:r>
          <w:rPr>
            <w:color w:val="0000FF"/>
          </w:rPr>
          <w:t>стандарта</w:t>
        </w:r>
      </w:hyperlink>
      <w:r>
        <w:t xml:space="preserve"> Российской Федерации ГОСТ Р 70191-2022 "Материал посадочный субтропических, орехоплодных, цитрусовых культур и чая. Технические условия" (утвержден 28 июня 2022 г. и введен в действие с 1 января 2023 г.) и национального </w:t>
      </w:r>
      <w:hyperlink r:id="rId760">
        <w:r>
          <w:rPr>
            <w:color w:val="0000FF"/>
          </w:rPr>
          <w:t>стандарта</w:t>
        </w:r>
      </w:hyperlink>
      <w:r>
        <w:t xml:space="preserve"> Российской Федерации ГОСТ Р 59653-2021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национальных стандартов) (в случае если роды и виды сельскохозяйственных растений содержатся в </w:t>
      </w:r>
      <w:hyperlink r:id="rId761">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w:t>
      </w:r>
      <w:r>
        <w:lastRenderedPageBreak/>
        <w:t>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rsidR="003276C8" w:rsidRDefault="003276C8">
      <w:pPr>
        <w:pStyle w:val="ConsPlusNormal"/>
        <w:spacing w:before="22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3276C8" w:rsidRDefault="003276C8">
      <w:pPr>
        <w:pStyle w:val="ConsPlusNormal"/>
        <w:spacing w:before="220"/>
        <w:ind w:firstLine="540"/>
        <w:jc w:val="both"/>
      </w:pPr>
      <w:r>
        <w:t>наличие у получателей средств проекта на закладку многолетних насаждений (за исключением виноградников).</w:t>
      </w:r>
    </w:p>
    <w:p w:rsidR="003276C8" w:rsidRDefault="003276C8">
      <w:pPr>
        <w:pStyle w:val="ConsPlusNormal"/>
        <w:jc w:val="both"/>
      </w:pPr>
      <w:r>
        <w:t xml:space="preserve">(пп. "е" введен </w:t>
      </w:r>
      <w:hyperlink r:id="rId762">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 xml:space="preserve">9. Субсидии предоставляются при соблюдении условий, установленных </w:t>
      </w:r>
      <w:hyperlink r:id="rId763">
        <w:r>
          <w:rPr>
            <w:color w:val="0000FF"/>
          </w:rPr>
          <w:t>абзацами вторым</w:t>
        </w:r>
      </w:hyperlink>
      <w:r>
        <w:t xml:space="preserve"> - </w:t>
      </w:r>
      <w:hyperlink r:id="rId76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jc w:val="both"/>
      </w:pPr>
      <w:r>
        <w:t xml:space="preserve">(п. 9 в ред. </w:t>
      </w:r>
      <w:hyperlink r:id="rId765">
        <w:r>
          <w:rPr>
            <w:color w:val="0000FF"/>
          </w:rPr>
          <w:t>Постановления</w:t>
        </w:r>
      </w:hyperlink>
      <w:r>
        <w:t xml:space="preserve"> Правительства РФ от 01.11.2025 N 1722)</w:t>
      </w:r>
    </w:p>
    <w:p w:rsidR="003276C8" w:rsidRDefault="003276C8">
      <w:pPr>
        <w:pStyle w:val="ConsPlusNormal"/>
        <w:spacing w:before="220"/>
        <w:ind w:firstLine="540"/>
        <w:jc w:val="both"/>
      </w:pPr>
      <w:r>
        <w:t xml:space="preserve">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из бюджета субъекта Российской Федерации получателям средств, указанным в </w:t>
      </w:r>
      <w:hyperlink w:anchor="P2161">
        <w:r>
          <w:rPr>
            <w:color w:val="0000FF"/>
          </w:rPr>
          <w:t>пункте 7</w:t>
        </w:r>
      </w:hyperlink>
      <w:r>
        <w:t xml:space="preserve"> настоящих Правил.</w:t>
      </w:r>
    </w:p>
    <w:p w:rsidR="003276C8" w:rsidRDefault="003276C8">
      <w:pPr>
        <w:pStyle w:val="ConsPlusNormal"/>
        <w:spacing w:before="220"/>
        <w:ind w:firstLine="540"/>
        <w:jc w:val="both"/>
      </w:pPr>
      <w:r>
        <w:t xml:space="preserve">11.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(далее - соглашение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66">
        <w:r>
          <w:rPr>
            <w:color w:val="0000FF"/>
          </w:rPr>
          <w:t>типовой формой</w:t>
        </w:r>
      </w:hyperlink>
      <w:r>
        <w:t>, утвержденной Министерством финансов Российской Федерации.</w:t>
      </w:r>
    </w:p>
    <w:p w:rsidR="003276C8" w:rsidRDefault="003276C8">
      <w:pPr>
        <w:pStyle w:val="ConsPlusNormal"/>
        <w:jc w:val="both"/>
      </w:pPr>
      <w:r>
        <w:t xml:space="preserve">(в ред. </w:t>
      </w:r>
      <w:hyperlink r:id="rId767">
        <w:r>
          <w:rPr>
            <w:color w:val="0000FF"/>
          </w:rPr>
          <w:t>Постановления</w:t>
        </w:r>
      </w:hyperlink>
      <w:r>
        <w:t xml:space="preserve"> Правительства РФ от 01.11.2025 N 1722)</w:t>
      </w:r>
    </w:p>
    <w:p w:rsidR="003276C8" w:rsidRDefault="003276C8">
      <w:pPr>
        <w:pStyle w:val="ConsPlusNormal"/>
        <w:spacing w:before="220"/>
        <w:ind w:firstLine="540"/>
        <w:jc w:val="both"/>
      </w:pPr>
      <w:bookmarkStart w:id="187" w:name="P2198"/>
      <w:bookmarkEnd w:id="187"/>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3276C8" w:rsidRDefault="003276C8">
      <w:pPr>
        <w:pStyle w:val="ConsPlusNormal"/>
        <w:ind w:firstLine="540"/>
        <w:jc w:val="both"/>
      </w:pPr>
    </w:p>
    <w:p w:rsidR="003276C8" w:rsidRDefault="003276C8">
      <w:pPr>
        <w:pStyle w:val="ConsPlusNormal"/>
        <w:jc w:val="center"/>
      </w:pPr>
      <w:r>
        <w:t>W</w:t>
      </w:r>
      <w:r>
        <w:rPr>
          <w:vertAlign w:val="subscript"/>
        </w:rPr>
        <w:t>i</w:t>
      </w:r>
      <w:r>
        <w:t xml:space="preserve"> = W</w:t>
      </w:r>
      <w:r>
        <w:rPr>
          <w:vertAlign w:val="subscript"/>
        </w:rPr>
        <w:t>1i</w:t>
      </w:r>
      <w:r>
        <w:t xml:space="preserve"> + W</w:t>
      </w:r>
      <w:r>
        <w:rPr>
          <w:vertAlign w:val="subscript"/>
        </w:rPr>
        <w:t>2i</w:t>
      </w:r>
      <w:r>
        <w:t xml:space="preserve"> + W</w:t>
      </w:r>
      <w:r>
        <w:rPr>
          <w:vertAlign w:val="subscript"/>
        </w:rPr>
        <w:t>3i</w:t>
      </w:r>
      <w:r>
        <w:t xml:space="preserve"> + W</w:t>
      </w:r>
      <w:r>
        <w:rPr>
          <w:vertAlign w:val="subscript"/>
        </w:rPr>
        <w:t>4i</w:t>
      </w:r>
      <w:r>
        <w:t xml:space="preserve"> + W</w:t>
      </w:r>
      <w:r>
        <w:rPr>
          <w:vertAlign w:val="subscript"/>
        </w:rPr>
        <w:t>5i</w:t>
      </w:r>
      <w:r>
        <w:t xml:space="preserve"> + W</w:t>
      </w:r>
      <w:r>
        <w:rPr>
          <w:vertAlign w:val="subscript"/>
        </w:rPr>
        <w:t>6i</w:t>
      </w:r>
      <w:r>
        <w:t xml:space="preserve"> + W</w:t>
      </w:r>
      <w:r>
        <w:rPr>
          <w:vertAlign w:val="subscript"/>
        </w:rPr>
        <w:t>7i</w:t>
      </w:r>
      <w:r>
        <w:t xml:space="preserve"> + W</w:t>
      </w:r>
      <w:r>
        <w:rPr>
          <w:vertAlign w:val="subscript"/>
        </w:rPr>
        <w:t>8i</w:t>
      </w:r>
      <w:r>
        <w:t>,</w:t>
      </w:r>
    </w:p>
    <w:p w:rsidR="003276C8" w:rsidRDefault="003276C8">
      <w:pPr>
        <w:pStyle w:val="ConsPlusNormal"/>
        <w:jc w:val="both"/>
      </w:pPr>
      <w:r>
        <w:t xml:space="preserve">(в ред. </w:t>
      </w:r>
      <w:hyperlink r:id="rId768">
        <w:r>
          <w:rPr>
            <w:color w:val="0000FF"/>
          </w:rPr>
          <w:t>Постановления</w:t>
        </w:r>
      </w:hyperlink>
      <w:r>
        <w:t xml:space="preserve"> Правительства РФ от 01.11.2025 N 1722)</w:t>
      </w:r>
    </w:p>
    <w:p w:rsidR="003276C8" w:rsidRDefault="003276C8">
      <w:pPr>
        <w:pStyle w:val="ConsPlusNormal"/>
        <w:jc w:val="center"/>
      </w:pPr>
    </w:p>
    <w:p w:rsidR="003276C8" w:rsidRDefault="003276C8">
      <w:pPr>
        <w:pStyle w:val="ConsPlusNormal"/>
        <w:ind w:firstLine="540"/>
        <w:jc w:val="both"/>
      </w:pPr>
      <w:r>
        <w:t>где:</w:t>
      </w:r>
    </w:p>
    <w:p w:rsidR="003276C8" w:rsidRDefault="003276C8">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2144">
        <w:r>
          <w:rPr>
            <w:color w:val="0000FF"/>
          </w:rPr>
          <w:t>подпункте "а" пункта 5</w:t>
        </w:r>
      </w:hyperlink>
      <w:r>
        <w:t xml:space="preserve"> настоящих Правил;</w:t>
      </w:r>
    </w:p>
    <w:p w:rsidR="003276C8" w:rsidRDefault="003276C8">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2145">
        <w:r>
          <w:rPr>
            <w:color w:val="0000FF"/>
          </w:rPr>
          <w:t>подпункте "б" пункта 5</w:t>
        </w:r>
      </w:hyperlink>
      <w:r>
        <w:t xml:space="preserve"> настоящих Правил;</w:t>
      </w:r>
    </w:p>
    <w:p w:rsidR="003276C8" w:rsidRDefault="003276C8">
      <w:pPr>
        <w:pStyle w:val="ConsPlusNormal"/>
        <w:spacing w:before="220"/>
        <w:ind w:firstLine="540"/>
        <w:jc w:val="both"/>
      </w:pPr>
      <w:r>
        <w:t>W</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2146">
        <w:r>
          <w:rPr>
            <w:color w:val="0000FF"/>
          </w:rPr>
          <w:t>подпункте "в" пункта 5</w:t>
        </w:r>
      </w:hyperlink>
      <w:r>
        <w:t xml:space="preserve"> настоящих Правил;</w:t>
      </w:r>
    </w:p>
    <w:p w:rsidR="003276C8" w:rsidRDefault="003276C8">
      <w:pPr>
        <w:pStyle w:val="ConsPlusNormal"/>
        <w:spacing w:before="220"/>
        <w:ind w:firstLine="540"/>
        <w:jc w:val="both"/>
      </w:pPr>
      <w:r>
        <w:t>W</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2147">
        <w:r>
          <w:rPr>
            <w:color w:val="0000FF"/>
          </w:rPr>
          <w:t>подпункте "г" пункта 5</w:t>
        </w:r>
      </w:hyperlink>
      <w:r>
        <w:t xml:space="preserve"> настоящих Правил;</w:t>
      </w:r>
    </w:p>
    <w:p w:rsidR="003276C8" w:rsidRDefault="003276C8">
      <w:pPr>
        <w:pStyle w:val="ConsPlusNormal"/>
        <w:spacing w:before="220"/>
        <w:ind w:firstLine="540"/>
        <w:jc w:val="both"/>
      </w:pPr>
      <w:r>
        <w:t>W</w:t>
      </w:r>
      <w:r>
        <w:rPr>
          <w:vertAlign w:val="subscript"/>
        </w:rPr>
        <w:t>5i</w:t>
      </w:r>
      <w:r>
        <w:t xml:space="preserve"> - размер субсидии, предоставляемой бюджету i-го субъекта Российской Федерации по </w:t>
      </w:r>
      <w:r>
        <w:lastRenderedPageBreak/>
        <w:t xml:space="preserve">направлению, указанному в </w:t>
      </w:r>
      <w:hyperlink w:anchor="P2148">
        <w:r>
          <w:rPr>
            <w:color w:val="0000FF"/>
          </w:rPr>
          <w:t>подпункте "д" пункта 5</w:t>
        </w:r>
      </w:hyperlink>
      <w:r>
        <w:t xml:space="preserve"> настоящих Правил;</w:t>
      </w:r>
    </w:p>
    <w:p w:rsidR="003276C8" w:rsidRDefault="003276C8">
      <w:pPr>
        <w:pStyle w:val="ConsPlusNormal"/>
        <w:spacing w:before="220"/>
        <w:ind w:firstLine="540"/>
        <w:jc w:val="both"/>
      </w:pPr>
      <w:r>
        <w:t>W</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2149">
        <w:r>
          <w:rPr>
            <w:color w:val="0000FF"/>
          </w:rPr>
          <w:t>подпункте "е" пункта 5</w:t>
        </w:r>
      </w:hyperlink>
      <w:r>
        <w:t xml:space="preserve"> настоящих Правил;</w:t>
      </w:r>
    </w:p>
    <w:p w:rsidR="003276C8" w:rsidRDefault="003276C8">
      <w:pPr>
        <w:pStyle w:val="ConsPlusNormal"/>
        <w:spacing w:before="220"/>
        <w:ind w:firstLine="540"/>
        <w:jc w:val="both"/>
      </w:pPr>
      <w:r>
        <w:t>W</w:t>
      </w:r>
      <w:r>
        <w:rPr>
          <w:vertAlign w:val="subscript"/>
        </w:rPr>
        <w:t>7i</w:t>
      </w:r>
      <w:r>
        <w:t xml:space="preserve"> - размер субсидии, предоставляемой бюджету i-го субъекта Российской Федерации по направлению, указанному в </w:t>
      </w:r>
      <w:hyperlink w:anchor="P2150">
        <w:r>
          <w:rPr>
            <w:color w:val="0000FF"/>
          </w:rPr>
          <w:t>подпункте "ж" пункта 5</w:t>
        </w:r>
      </w:hyperlink>
      <w:r>
        <w:t xml:space="preserve"> настоящих Правил;</w:t>
      </w:r>
    </w:p>
    <w:p w:rsidR="003276C8" w:rsidRDefault="003276C8">
      <w:pPr>
        <w:pStyle w:val="ConsPlusNormal"/>
        <w:jc w:val="both"/>
      </w:pPr>
      <w:r>
        <w:t xml:space="preserve">(абзац введен </w:t>
      </w:r>
      <w:hyperlink r:id="rId769">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W</w:t>
      </w:r>
      <w:r>
        <w:rPr>
          <w:vertAlign w:val="subscript"/>
        </w:rPr>
        <w:t>8i</w:t>
      </w:r>
      <w:r>
        <w:t xml:space="preserve"> - размер субсидии, предоставляемой бюджету i-го субъекта Российской Федерации по направлению, указанному в </w:t>
      </w:r>
      <w:hyperlink w:anchor="P2154">
        <w:r>
          <w:rPr>
            <w:color w:val="0000FF"/>
          </w:rPr>
          <w:t>подпункте "з" пункта 5</w:t>
        </w:r>
      </w:hyperlink>
      <w:r>
        <w:t xml:space="preserve"> настоящих Правил.</w:t>
      </w:r>
    </w:p>
    <w:p w:rsidR="003276C8" w:rsidRDefault="003276C8">
      <w:pPr>
        <w:pStyle w:val="ConsPlusNormal"/>
        <w:jc w:val="both"/>
      </w:pPr>
      <w:r>
        <w:t xml:space="preserve">(абзац введен </w:t>
      </w:r>
      <w:hyperlink r:id="rId770">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 xml:space="preserve">13. Размер субсидии, предоставляемой бюджету i-го субъекта Российской Федерации по направлению, указанному в </w:t>
      </w:r>
      <w:hyperlink w:anchor="P2144">
        <w:r>
          <w:rPr>
            <w:color w:val="0000FF"/>
          </w:rPr>
          <w:t>подпункте "а" пункта 5</w:t>
        </w:r>
      </w:hyperlink>
      <w:r>
        <w:t xml:space="preserve"> настоящих Правил (W</w:t>
      </w:r>
      <w:r>
        <w:rPr>
          <w:vertAlign w:val="subscript"/>
        </w:rPr>
        <w:t>1i</w:t>
      </w:r>
      <w:r>
        <w:t>), рассчитывается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2472690" cy="83820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cstate="print">
                      <a:extLst>
                        <a:ext uri="{28A0092B-C50C-407E-A947-70E740481C1C}">
                          <a14:useLocalDpi xmlns:a14="http://schemas.microsoft.com/office/drawing/2010/main" val="0"/>
                        </a:ext>
                      </a:extLst>
                    </a:blip>
                    <a:srcRect/>
                    <a:stretch>
                      <a:fillRect/>
                    </a:stretch>
                  </pic:blipFill>
                  <pic:spPr bwMode="auto">
                    <a:xfrm>
                      <a:off x="0" y="0"/>
                      <a:ext cx="2472690" cy="838200"/>
                    </a:xfrm>
                    <a:prstGeom prst="rect">
                      <a:avLst/>
                    </a:prstGeom>
                    <a:noFill/>
                    <a:ln>
                      <a:noFill/>
                    </a:ln>
                  </pic:spPr>
                </pic:pic>
              </a:graphicData>
            </a:graphic>
          </wp:inline>
        </w:drawing>
      </w:r>
    </w:p>
    <w:p w:rsidR="003276C8" w:rsidRDefault="003276C8">
      <w:pPr>
        <w:pStyle w:val="ConsPlusNormal"/>
        <w:jc w:val="both"/>
      </w:pPr>
      <w:r>
        <w:t xml:space="preserve">(в ред. </w:t>
      </w:r>
      <w:hyperlink r:id="rId772">
        <w:r>
          <w:rPr>
            <w:color w:val="0000FF"/>
          </w:rPr>
          <w:t>Постановления</w:t>
        </w:r>
      </w:hyperlink>
      <w:r>
        <w:t xml:space="preserve"> Правительства РФ от 01.11.2025 N 1722)</w:t>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W - объем бюджетных ассигнований, предусмотренный в федеральном бюджете на предоставление субсидии на соответствующий финансовый год;</w:t>
      </w:r>
    </w:p>
    <w:p w:rsidR="003276C8" w:rsidRDefault="003276C8">
      <w:pPr>
        <w:pStyle w:val="ConsPlusNormal"/>
        <w:spacing w:before="220"/>
        <w:ind w:firstLine="540"/>
        <w:jc w:val="both"/>
      </w:pPr>
      <w:r>
        <w:t>D</w:t>
      </w:r>
      <w:r>
        <w:rPr>
          <w:vertAlign w:val="subscript"/>
        </w:rPr>
        <w:t>1i</w:t>
      </w:r>
      <w: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3276C8" w:rsidRDefault="003276C8">
      <w:pPr>
        <w:pStyle w:val="ConsPlusNormal"/>
        <w:spacing w:before="220"/>
        <w:ind w:firstLine="540"/>
        <w:jc w:val="both"/>
      </w:pPr>
      <w:r>
        <w:t>n - количество субъектов Российской Федерации;</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73">
        <w:r>
          <w:rPr>
            <w:color w:val="0000FF"/>
          </w:rPr>
          <w:t>пунктом 13</w:t>
        </w:r>
      </w:hyperlink>
      <w:r>
        <w:t xml:space="preserve"> Правил формирования субсидий.</w:t>
      </w:r>
    </w:p>
    <w:p w:rsidR="003276C8" w:rsidRDefault="003276C8">
      <w:pPr>
        <w:pStyle w:val="ConsPlusNormal"/>
        <w:spacing w:before="220"/>
        <w:ind w:firstLine="540"/>
        <w:jc w:val="both"/>
      </w:pPr>
      <w:r>
        <w:t>14.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1i</w:t>
      </w:r>
      <w:r>
        <w:t>), рассчитывается по формуле:</w:t>
      </w:r>
    </w:p>
    <w:p w:rsidR="003276C8" w:rsidRDefault="003276C8">
      <w:pPr>
        <w:pStyle w:val="ConsPlusNormal"/>
        <w:ind w:firstLine="540"/>
        <w:jc w:val="both"/>
      </w:pPr>
    </w:p>
    <w:p w:rsidR="003276C8" w:rsidRDefault="003276C8">
      <w:pPr>
        <w:pStyle w:val="ConsPlusNormal"/>
        <w:jc w:val="center"/>
      </w:pPr>
      <w:r>
        <w:rPr>
          <w:noProof/>
          <w:position w:val="-31"/>
        </w:rPr>
        <w:drawing>
          <wp:inline distT="0" distB="0" distL="0" distR="0">
            <wp:extent cx="1079500" cy="53467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4" cstate="print">
                      <a:extLst>
                        <a:ext uri="{28A0092B-C50C-407E-A947-70E740481C1C}">
                          <a14:useLocalDpi xmlns:a14="http://schemas.microsoft.com/office/drawing/2010/main" val="0"/>
                        </a:ext>
                      </a:extLst>
                    </a:blip>
                    <a:srcRect/>
                    <a:stretch>
                      <a:fillRect/>
                    </a:stretch>
                  </pic:blipFill>
                  <pic:spPr bwMode="auto">
                    <a:xfrm>
                      <a:off x="0" y="0"/>
                      <a:ext cx="1079500" cy="534670"/>
                    </a:xfrm>
                    <a:prstGeom prst="rect">
                      <a:avLst/>
                    </a:prstGeom>
                    <a:noFill/>
                    <a:ln>
                      <a:noFill/>
                    </a:ln>
                  </pic:spPr>
                </pic:pic>
              </a:graphicData>
            </a:graphic>
          </wp:inline>
        </w:drawing>
      </w:r>
    </w:p>
    <w:p w:rsidR="003276C8" w:rsidRDefault="003276C8">
      <w:pPr>
        <w:pStyle w:val="ConsPlusNormal"/>
        <w:jc w:val="center"/>
      </w:pPr>
    </w:p>
    <w:p w:rsidR="003276C8" w:rsidRDefault="003276C8">
      <w:pPr>
        <w:pStyle w:val="ConsPlusNormal"/>
        <w:ind w:firstLine="540"/>
        <w:jc w:val="both"/>
      </w:pPr>
      <w:r>
        <w:t>где S</w:t>
      </w:r>
      <w:r>
        <w:rPr>
          <w:vertAlign w:val="subscript"/>
        </w:rPr>
        <w:t>плi</w:t>
      </w:r>
      <w: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anchor="P2161">
        <w:r>
          <w:rPr>
            <w:color w:val="0000FF"/>
          </w:rPr>
          <w:t>пункте 7</w:t>
        </w:r>
      </w:hyperlink>
      <w:r>
        <w:t xml:space="preserve"> настоящих Правил, в i-м субъекте Российской Федерации.</w:t>
      </w:r>
    </w:p>
    <w:p w:rsidR="003276C8" w:rsidRDefault="003276C8">
      <w:pPr>
        <w:pStyle w:val="ConsPlusNormal"/>
        <w:spacing w:before="220"/>
        <w:ind w:firstLine="540"/>
        <w:jc w:val="both"/>
      </w:pPr>
      <w:r>
        <w:lastRenderedPageBreak/>
        <w:t xml:space="preserve">15. Размер субсидии, предоставляемой бюджету i-го субъекта Российской Федерации по направлению, указанному в </w:t>
      </w:r>
      <w:hyperlink w:anchor="P2145">
        <w:r>
          <w:rPr>
            <w:color w:val="0000FF"/>
          </w:rPr>
          <w:t>подпункте "б" пункта 5</w:t>
        </w:r>
      </w:hyperlink>
      <w:r>
        <w:t xml:space="preserve"> настоящих Правил (W</w:t>
      </w:r>
      <w:r>
        <w:rPr>
          <w:vertAlign w:val="subscript"/>
        </w:rPr>
        <w:t>2i</w:t>
      </w:r>
      <w:r>
        <w:t>), рассчитывается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2640330" cy="8382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3276C8" w:rsidRDefault="003276C8">
      <w:pPr>
        <w:pStyle w:val="ConsPlusNormal"/>
        <w:jc w:val="both"/>
      </w:pPr>
      <w:r>
        <w:t xml:space="preserve">(в ред. </w:t>
      </w:r>
      <w:hyperlink r:id="rId776">
        <w:r>
          <w:rPr>
            <w:color w:val="0000FF"/>
          </w:rPr>
          <w:t>Постановления</w:t>
        </w:r>
      </w:hyperlink>
      <w:r>
        <w:t xml:space="preserve"> Правительства РФ от 01.11.2025 N 1722)</w:t>
      </w:r>
    </w:p>
    <w:p w:rsidR="003276C8" w:rsidRDefault="003276C8">
      <w:pPr>
        <w:pStyle w:val="ConsPlusNormal"/>
        <w:ind w:firstLine="540"/>
        <w:jc w:val="both"/>
      </w:pPr>
    </w:p>
    <w:p w:rsidR="003276C8" w:rsidRDefault="003276C8">
      <w:pPr>
        <w:pStyle w:val="ConsPlusNormal"/>
        <w:ind w:firstLine="540"/>
        <w:jc w:val="both"/>
      </w:pPr>
      <w:r>
        <w:t>где D</w:t>
      </w:r>
      <w:r>
        <w:rPr>
          <w:vertAlign w:val="subscript"/>
        </w:rPr>
        <w:t>2овкi</w:t>
      </w:r>
      <w: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хозяйства Российской Федерации.</w:t>
      </w:r>
    </w:p>
    <w:p w:rsidR="003276C8" w:rsidRDefault="003276C8">
      <w:pPr>
        <w:pStyle w:val="ConsPlusNormal"/>
        <w:spacing w:before="220"/>
        <w:ind w:firstLine="540"/>
        <w:jc w:val="both"/>
      </w:pPr>
      <w:r>
        <w:t>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2овкi</w:t>
      </w:r>
      <w:r>
        <w:t>), рассчитывается по формуле:</w:t>
      </w:r>
    </w:p>
    <w:p w:rsidR="003276C8" w:rsidRDefault="003276C8">
      <w:pPr>
        <w:pStyle w:val="ConsPlusNormal"/>
        <w:ind w:firstLine="540"/>
        <w:jc w:val="both"/>
      </w:pPr>
    </w:p>
    <w:p w:rsidR="003276C8" w:rsidRDefault="003276C8">
      <w:pPr>
        <w:pStyle w:val="ConsPlusNormal"/>
        <w:jc w:val="center"/>
      </w:pPr>
      <w:r>
        <w:rPr>
          <w:noProof/>
          <w:position w:val="-31"/>
        </w:rPr>
        <w:drawing>
          <wp:inline distT="0" distB="0" distL="0" distR="0">
            <wp:extent cx="1718310" cy="53467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V</w:t>
      </w:r>
      <w:r>
        <w:rPr>
          <w:vertAlign w:val="subscript"/>
        </w:rPr>
        <w:t>овi</w:t>
      </w:r>
      <w:r>
        <w:t xml:space="preserve"> - плановый объем производства овощей открытого грунта у получателей средств, указанных в </w:t>
      </w:r>
      <w:hyperlink w:anchor="P2161">
        <w:r>
          <w:rPr>
            <w:color w:val="0000FF"/>
          </w:rPr>
          <w:t>пункте 7</w:t>
        </w:r>
      </w:hyperlink>
      <w:r>
        <w:t xml:space="preserve"> настоящих Правил, в соответствующем финансовом году в i-м субъекте Российской Федерации;</w:t>
      </w:r>
    </w:p>
    <w:p w:rsidR="003276C8" w:rsidRDefault="003276C8">
      <w:pPr>
        <w:pStyle w:val="ConsPlusNormal"/>
        <w:spacing w:before="220"/>
        <w:ind w:firstLine="540"/>
        <w:jc w:val="both"/>
      </w:pPr>
      <w:r>
        <w:t>V</w:t>
      </w:r>
      <w:r>
        <w:rPr>
          <w:vertAlign w:val="subscript"/>
        </w:rPr>
        <w:t>кi</w:t>
      </w:r>
      <w:r>
        <w:t xml:space="preserve"> - плановый объем производства картофеля у получателей средств, указанных в </w:t>
      </w:r>
      <w:hyperlink w:anchor="P2161">
        <w:r>
          <w:rPr>
            <w:color w:val="0000FF"/>
          </w:rPr>
          <w:t>пункте 7</w:t>
        </w:r>
      </w:hyperlink>
      <w:r>
        <w:t xml:space="preserve"> настоящих Правил, в соответствующем финансовом году в i-м субъекте Российской Федерации.</w:t>
      </w:r>
    </w:p>
    <w:p w:rsidR="003276C8" w:rsidRDefault="003276C8">
      <w:pPr>
        <w:pStyle w:val="ConsPlusNormal"/>
        <w:spacing w:before="22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2146">
        <w:r>
          <w:rPr>
            <w:color w:val="0000FF"/>
          </w:rPr>
          <w:t>подпункте "в" пункта 5</w:t>
        </w:r>
      </w:hyperlink>
      <w:r>
        <w:t xml:space="preserve"> настоящих Правил (W</w:t>
      </w:r>
      <w:r>
        <w:rPr>
          <w:vertAlign w:val="subscript"/>
        </w:rPr>
        <w:t>3i</w:t>
      </w:r>
      <w:r>
        <w:t>), рассчитывается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2399665" cy="8382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cstate="print">
                      <a:extLst>
                        <a:ext uri="{28A0092B-C50C-407E-A947-70E740481C1C}">
                          <a14:useLocalDpi xmlns:a14="http://schemas.microsoft.com/office/drawing/2010/main" val="0"/>
                        </a:ext>
                      </a:extLst>
                    </a:blip>
                    <a:srcRect/>
                    <a:stretch>
                      <a:fillRect/>
                    </a:stretch>
                  </pic:blipFill>
                  <pic:spPr bwMode="auto">
                    <a:xfrm>
                      <a:off x="0" y="0"/>
                      <a:ext cx="2399665" cy="838200"/>
                    </a:xfrm>
                    <a:prstGeom prst="rect">
                      <a:avLst/>
                    </a:prstGeom>
                    <a:noFill/>
                    <a:ln>
                      <a:noFill/>
                    </a:ln>
                  </pic:spPr>
                </pic:pic>
              </a:graphicData>
            </a:graphic>
          </wp:inline>
        </w:drawing>
      </w:r>
    </w:p>
    <w:p w:rsidR="003276C8" w:rsidRDefault="003276C8">
      <w:pPr>
        <w:pStyle w:val="ConsPlusNormal"/>
        <w:jc w:val="both"/>
      </w:pPr>
      <w:r>
        <w:t xml:space="preserve">(в ред. </w:t>
      </w:r>
      <w:hyperlink r:id="rId779">
        <w:r>
          <w:rPr>
            <w:color w:val="0000FF"/>
          </w:rPr>
          <w:t>Постановления</w:t>
        </w:r>
      </w:hyperlink>
      <w:r>
        <w:t xml:space="preserve"> Правительства РФ от 01.11.2025 N 1722)</w:t>
      </w:r>
    </w:p>
    <w:p w:rsidR="003276C8" w:rsidRDefault="003276C8">
      <w:pPr>
        <w:pStyle w:val="ConsPlusNormal"/>
        <w:ind w:firstLine="540"/>
        <w:jc w:val="both"/>
      </w:pPr>
    </w:p>
    <w:p w:rsidR="003276C8" w:rsidRDefault="003276C8">
      <w:pPr>
        <w:pStyle w:val="ConsPlusNormal"/>
        <w:ind w:firstLine="540"/>
        <w:jc w:val="both"/>
      </w:pPr>
      <w:r>
        <w:t>где D</w:t>
      </w:r>
      <w:r>
        <w:rPr>
          <w:vertAlign w:val="subscript"/>
        </w:rPr>
        <w:t>3i</w:t>
      </w:r>
      <w:r>
        <w:t xml:space="preserve"> -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3276C8" w:rsidRDefault="003276C8">
      <w:pPr>
        <w:pStyle w:val="ConsPlusNormal"/>
        <w:spacing w:before="220"/>
        <w:ind w:firstLine="540"/>
        <w:jc w:val="both"/>
      </w:pPr>
      <w:r>
        <w:t>18.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3i</w:t>
      </w:r>
      <w:r>
        <w:t>), рассчитывается по формуле:</w:t>
      </w:r>
    </w:p>
    <w:p w:rsidR="003276C8" w:rsidRDefault="003276C8">
      <w:pPr>
        <w:pStyle w:val="ConsPlusNormal"/>
        <w:ind w:firstLine="540"/>
        <w:jc w:val="both"/>
      </w:pPr>
    </w:p>
    <w:p w:rsidR="003276C8" w:rsidRDefault="003276C8">
      <w:pPr>
        <w:pStyle w:val="ConsPlusNormal"/>
        <w:jc w:val="center"/>
      </w:pPr>
      <w:r>
        <w:rPr>
          <w:noProof/>
          <w:position w:val="-31"/>
        </w:rPr>
        <w:lastRenderedPageBreak/>
        <w:drawing>
          <wp:inline distT="0" distB="0" distL="0" distR="0">
            <wp:extent cx="1173480" cy="53467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0" cstate="print">
                      <a:extLst>
                        <a:ext uri="{28A0092B-C50C-407E-A947-70E740481C1C}">
                          <a14:useLocalDpi xmlns:a14="http://schemas.microsoft.com/office/drawing/2010/main" val="0"/>
                        </a:ext>
                      </a:extLst>
                    </a:blip>
                    <a:srcRect/>
                    <a:stretch>
                      <a:fillRect/>
                    </a:stretch>
                  </pic:blipFill>
                  <pic:spPr bwMode="auto">
                    <a:xfrm>
                      <a:off x="0" y="0"/>
                      <a:ext cx="1173480" cy="53467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V</w:t>
      </w:r>
      <w:r>
        <w:rPr>
          <w:vertAlign w:val="subscript"/>
        </w:rPr>
        <w:t>молi</w:t>
      </w:r>
      <w:r>
        <w:t xml:space="preserve"> - плановый объем производства молока у получателей средств, указанных в </w:t>
      </w:r>
      <w:hyperlink w:anchor="P2161">
        <w:r>
          <w:rPr>
            <w:color w:val="0000FF"/>
          </w:rPr>
          <w:t>пункте 7</w:t>
        </w:r>
      </w:hyperlink>
      <w:r>
        <w:t xml:space="preserve"> настоящих Правил, на соответствующий финансовый год в i-м субъекте Российской Федерации.</w:t>
      </w:r>
    </w:p>
    <w:p w:rsidR="003276C8" w:rsidRDefault="003276C8">
      <w:pPr>
        <w:pStyle w:val="ConsPlusNormal"/>
        <w:spacing w:before="22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2147">
        <w:r>
          <w:rPr>
            <w:color w:val="0000FF"/>
          </w:rPr>
          <w:t>подпункте "г" пункта 5</w:t>
        </w:r>
      </w:hyperlink>
      <w:r>
        <w:t xml:space="preserve"> настоящих Правил (W</w:t>
      </w:r>
      <w:r>
        <w:rPr>
          <w:vertAlign w:val="subscript"/>
        </w:rPr>
        <w:t>4i</w:t>
      </w:r>
      <w:r>
        <w:t>), рассчитывается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2504440" cy="83820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3276C8" w:rsidRDefault="003276C8">
      <w:pPr>
        <w:pStyle w:val="ConsPlusNormal"/>
        <w:jc w:val="both"/>
      </w:pPr>
      <w:r>
        <w:t xml:space="preserve">(в ред. </w:t>
      </w:r>
      <w:hyperlink r:id="rId782">
        <w:r>
          <w:rPr>
            <w:color w:val="0000FF"/>
          </w:rPr>
          <w:t>Постановления</w:t>
        </w:r>
      </w:hyperlink>
      <w:r>
        <w:t xml:space="preserve"> Правительства РФ от 01.11.2025 N 1722)</w:t>
      </w:r>
    </w:p>
    <w:p w:rsidR="003276C8" w:rsidRDefault="003276C8">
      <w:pPr>
        <w:pStyle w:val="ConsPlusNormal"/>
        <w:ind w:firstLine="540"/>
        <w:jc w:val="both"/>
      </w:pPr>
    </w:p>
    <w:p w:rsidR="003276C8" w:rsidRDefault="003276C8">
      <w:pPr>
        <w:pStyle w:val="ConsPlusNormal"/>
        <w:ind w:firstLine="540"/>
        <w:jc w:val="both"/>
      </w:pPr>
      <w:r>
        <w:t>где D</w:t>
      </w:r>
      <w:r>
        <w:rPr>
          <w:vertAlign w:val="subscript"/>
        </w:rPr>
        <w:t>4i</w:t>
      </w:r>
      <w: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3276C8" w:rsidRDefault="003276C8">
      <w:pPr>
        <w:pStyle w:val="ConsPlusNormal"/>
        <w:spacing w:before="220"/>
        <w:ind w:firstLine="540"/>
        <w:jc w:val="both"/>
      </w:pPr>
      <w:r>
        <w:t>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4i</w:t>
      </w:r>
      <w:r>
        <w:t>), рассчитывается по формуле:</w:t>
      </w:r>
    </w:p>
    <w:p w:rsidR="003276C8" w:rsidRDefault="003276C8">
      <w:pPr>
        <w:pStyle w:val="ConsPlusNormal"/>
        <w:ind w:firstLine="540"/>
        <w:jc w:val="both"/>
      </w:pPr>
    </w:p>
    <w:p w:rsidR="003276C8" w:rsidRDefault="003276C8">
      <w:pPr>
        <w:pStyle w:val="ConsPlusNormal"/>
        <w:jc w:val="center"/>
      </w:pPr>
      <w:r>
        <w:rPr>
          <w:noProof/>
          <w:position w:val="-31"/>
        </w:rPr>
        <w:drawing>
          <wp:inline distT="0" distB="0" distL="0" distR="0">
            <wp:extent cx="1058545" cy="53467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3"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V</w:t>
      </w:r>
      <w:r>
        <w:rPr>
          <w:vertAlign w:val="subscript"/>
        </w:rPr>
        <w:t>4i</w:t>
      </w:r>
      <w:r>
        <w:t xml:space="preserve"> - плановый объем производства и реализации хлеба и хлебобулочных изделий получателями средств, указанными в </w:t>
      </w:r>
      <w:hyperlink w:anchor="P2161">
        <w:r>
          <w:rPr>
            <w:color w:val="0000FF"/>
          </w:rPr>
          <w:t>пункте 7</w:t>
        </w:r>
      </w:hyperlink>
      <w:r>
        <w:t xml:space="preserve"> настоящих Правил, на соответствующий финансовый год в i-м субъекте Российской Федерации.</w:t>
      </w:r>
    </w:p>
    <w:p w:rsidR="003276C8" w:rsidRDefault="003276C8">
      <w:pPr>
        <w:pStyle w:val="ConsPlusNormal"/>
        <w:spacing w:before="220"/>
        <w:ind w:firstLine="540"/>
        <w:jc w:val="both"/>
      </w:pPr>
      <w:r>
        <w:t xml:space="preserve">21. Размер субсидии, предоставляемой бюджету i-го субъекта Российской Федерации по направлению, указанному в </w:t>
      </w:r>
      <w:hyperlink w:anchor="P2148">
        <w:r>
          <w:rPr>
            <w:color w:val="0000FF"/>
          </w:rPr>
          <w:t>подпункте "д" пункта 5</w:t>
        </w:r>
      </w:hyperlink>
      <w:r>
        <w:t xml:space="preserve"> настоящих Правил (W</w:t>
      </w:r>
      <w:r>
        <w:rPr>
          <w:vertAlign w:val="subscript"/>
        </w:rPr>
        <w:t>5i</w:t>
      </w:r>
      <w:r>
        <w:t>), рассчитывается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2315845" cy="8382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cstate="print">
                      <a:extLst>
                        <a:ext uri="{28A0092B-C50C-407E-A947-70E740481C1C}">
                          <a14:useLocalDpi xmlns:a14="http://schemas.microsoft.com/office/drawing/2010/main" val="0"/>
                        </a:ext>
                      </a:extLst>
                    </a:blip>
                    <a:srcRect/>
                    <a:stretch>
                      <a:fillRect/>
                    </a:stretch>
                  </pic:blipFill>
                  <pic:spPr bwMode="auto">
                    <a:xfrm>
                      <a:off x="0" y="0"/>
                      <a:ext cx="2315845" cy="838200"/>
                    </a:xfrm>
                    <a:prstGeom prst="rect">
                      <a:avLst/>
                    </a:prstGeom>
                    <a:noFill/>
                    <a:ln>
                      <a:noFill/>
                    </a:ln>
                  </pic:spPr>
                </pic:pic>
              </a:graphicData>
            </a:graphic>
          </wp:inline>
        </w:drawing>
      </w:r>
    </w:p>
    <w:p w:rsidR="003276C8" w:rsidRDefault="003276C8">
      <w:pPr>
        <w:pStyle w:val="ConsPlusNormal"/>
        <w:jc w:val="both"/>
      </w:pPr>
      <w:r>
        <w:t xml:space="preserve">(в ред. </w:t>
      </w:r>
      <w:hyperlink r:id="rId785">
        <w:r>
          <w:rPr>
            <w:color w:val="0000FF"/>
          </w:rPr>
          <w:t>Постановления</w:t>
        </w:r>
      </w:hyperlink>
      <w:r>
        <w:t xml:space="preserve"> Правительства РФ от 01.11.2025 N 1722)</w:t>
      </w:r>
    </w:p>
    <w:p w:rsidR="003276C8" w:rsidRDefault="003276C8">
      <w:pPr>
        <w:pStyle w:val="ConsPlusNormal"/>
        <w:ind w:firstLine="540"/>
        <w:jc w:val="both"/>
      </w:pPr>
    </w:p>
    <w:p w:rsidR="003276C8" w:rsidRDefault="003276C8">
      <w:pPr>
        <w:pStyle w:val="ConsPlusNormal"/>
        <w:ind w:firstLine="540"/>
        <w:jc w:val="both"/>
      </w:pPr>
      <w:r>
        <w:t>где D</w:t>
      </w:r>
      <w:r>
        <w:rPr>
          <w:vertAlign w:val="subscript"/>
        </w:rPr>
        <w:t>5i</w:t>
      </w:r>
      <w:r>
        <w:t xml:space="preserve"> -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161">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3276C8" w:rsidRDefault="003276C8">
      <w:pPr>
        <w:pStyle w:val="ConsPlusNormal"/>
        <w:spacing w:before="220"/>
        <w:ind w:firstLine="540"/>
        <w:jc w:val="both"/>
      </w:pPr>
      <w:r>
        <w:t xml:space="preserve">22. Доля i-го субъекта Российской Федерации в плановых показателях объема молока </w:t>
      </w:r>
      <w:r>
        <w:lastRenderedPageBreak/>
        <w:t xml:space="preserve">сырого крупного рогатого скота, козьего и овечьего, переработанного на пищевую продукцию получателями средств, указанными в </w:t>
      </w:r>
      <w:hyperlink w:anchor="P2161">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5i</w:t>
      </w:r>
      <w:r>
        <w:t>), рассчитывается по формуле:</w:t>
      </w:r>
    </w:p>
    <w:p w:rsidR="003276C8" w:rsidRDefault="003276C8">
      <w:pPr>
        <w:pStyle w:val="ConsPlusNormal"/>
        <w:ind w:firstLine="540"/>
        <w:jc w:val="both"/>
      </w:pPr>
    </w:p>
    <w:p w:rsidR="003276C8" w:rsidRDefault="003276C8">
      <w:pPr>
        <w:pStyle w:val="ConsPlusNormal"/>
        <w:jc w:val="center"/>
      </w:pPr>
      <w:r>
        <w:rPr>
          <w:noProof/>
          <w:position w:val="-31"/>
        </w:rPr>
        <w:drawing>
          <wp:inline distT="0" distB="0" distL="0" distR="0">
            <wp:extent cx="1058545" cy="53467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6"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V</w:t>
      </w:r>
      <w:r>
        <w:rPr>
          <w:vertAlign w:val="subscript"/>
        </w:rPr>
        <w:t>5i</w:t>
      </w:r>
      <w: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anchor="P2161">
        <w:r>
          <w:rPr>
            <w:color w:val="0000FF"/>
          </w:rPr>
          <w:t>пункте 7</w:t>
        </w:r>
      </w:hyperlink>
      <w:r>
        <w:t xml:space="preserve"> настоящих Правил, на соответствующий финансовый год в i-м субъекте Российской Федерации.</w:t>
      </w:r>
    </w:p>
    <w:p w:rsidR="003276C8" w:rsidRDefault="003276C8">
      <w:pPr>
        <w:pStyle w:val="ConsPlusNormal"/>
        <w:spacing w:before="220"/>
        <w:ind w:firstLine="540"/>
        <w:jc w:val="both"/>
      </w:pPr>
      <w:r>
        <w:t xml:space="preserve">23. Размер субсидии, предоставляемой бюджету i-го субъекта Российской Федерации по направлению, указанному в </w:t>
      </w:r>
      <w:hyperlink w:anchor="P2149">
        <w:r>
          <w:rPr>
            <w:color w:val="0000FF"/>
          </w:rPr>
          <w:t>подпункте "е" пункта 5</w:t>
        </w:r>
      </w:hyperlink>
      <w:r>
        <w:t xml:space="preserve"> настоящих Правил (W</w:t>
      </w:r>
      <w:r>
        <w:rPr>
          <w:vertAlign w:val="subscript"/>
        </w:rPr>
        <w:t>6i</w:t>
      </w:r>
      <w:r>
        <w:t>), рассчитывается по формуле:</w:t>
      </w:r>
    </w:p>
    <w:p w:rsidR="003276C8" w:rsidRDefault="003276C8">
      <w:pPr>
        <w:pStyle w:val="ConsPlusNormal"/>
        <w:ind w:firstLine="540"/>
        <w:jc w:val="both"/>
      </w:pPr>
    </w:p>
    <w:p w:rsidR="003276C8" w:rsidRDefault="003276C8">
      <w:pPr>
        <w:pStyle w:val="ConsPlusNormal"/>
        <w:jc w:val="center"/>
      </w:pPr>
      <w:r>
        <w:rPr>
          <w:noProof/>
          <w:position w:val="-55"/>
        </w:rPr>
        <w:drawing>
          <wp:inline distT="0" distB="0" distL="0" distR="0">
            <wp:extent cx="2504440" cy="83820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7" cstate="print">
                      <a:extLst>
                        <a:ext uri="{28A0092B-C50C-407E-A947-70E740481C1C}">
                          <a14:useLocalDpi xmlns:a14="http://schemas.microsoft.com/office/drawing/2010/main" val="0"/>
                        </a:ext>
                      </a:extLst>
                    </a:blip>
                    <a:srcRect/>
                    <a:stretch>
                      <a:fillRect/>
                    </a:stretch>
                  </pic:blipFill>
                  <pic:spPr bwMode="auto">
                    <a:xfrm>
                      <a:off x="0" y="0"/>
                      <a:ext cx="2504440" cy="838200"/>
                    </a:xfrm>
                    <a:prstGeom prst="rect">
                      <a:avLst/>
                    </a:prstGeom>
                    <a:noFill/>
                    <a:ln>
                      <a:noFill/>
                    </a:ln>
                  </pic:spPr>
                </pic:pic>
              </a:graphicData>
            </a:graphic>
          </wp:inline>
        </w:drawing>
      </w:r>
    </w:p>
    <w:p w:rsidR="003276C8" w:rsidRDefault="003276C8">
      <w:pPr>
        <w:pStyle w:val="ConsPlusNormal"/>
        <w:jc w:val="both"/>
      </w:pPr>
      <w:r>
        <w:t xml:space="preserve">(в ред. </w:t>
      </w:r>
      <w:hyperlink r:id="rId788">
        <w:r>
          <w:rPr>
            <w:color w:val="0000FF"/>
          </w:rPr>
          <w:t>Постановления</w:t>
        </w:r>
      </w:hyperlink>
      <w:r>
        <w:t xml:space="preserve"> Правительства РФ от 01.11.2025 N 1722)</w:t>
      </w:r>
    </w:p>
    <w:p w:rsidR="003276C8" w:rsidRDefault="003276C8">
      <w:pPr>
        <w:pStyle w:val="ConsPlusNormal"/>
        <w:ind w:firstLine="540"/>
        <w:jc w:val="both"/>
      </w:pPr>
    </w:p>
    <w:p w:rsidR="003276C8" w:rsidRDefault="003276C8">
      <w:pPr>
        <w:pStyle w:val="ConsPlusNormal"/>
        <w:ind w:firstLine="540"/>
        <w:jc w:val="both"/>
      </w:pPr>
      <w:r>
        <w:t>где D</w:t>
      </w:r>
      <w:r>
        <w:rPr>
          <w:vertAlign w:val="subscript"/>
        </w:rPr>
        <w:t>6i</w:t>
      </w:r>
      <w:r>
        <w:t xml:space="preserve"> -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3276C8" w:rsidRDefault="003276C8">
      <w:pPr>
        <w:pStyle w:val="ConsPlusNormal"/>
        <w:spacing w:before="220"/>
        <w:ind w:firstLine="540"/>
        <w:jc w:val="both"/>
      </w:pPr>
      <w:r>
        <w:t>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6i</w:t>
      </w:r>
      <w:r>
        <w:t>), рассчитывается по формуле:</w:t>
      </w:r>
    </w:p>
    <w:p w:rsidR="003276C8" w:rsidRDefault="003276C8">
      <w:pPr>
        <w:pStyle w:val="ConsPlusNormal"/>
        <w:ind w:firstLine="540"/>
        <w:jc w:val="both"/>
      </w:pPr>
    </w:p>
    <w:p w:rsidR="003276C8" w:rsidRDefault="003276C8">
      <w:pPr>
        <w:pStyle w:val="ConsPlusNormal"/>
        <w:jc w:val="center"/>
      </w:pPr>
      <w:r>
        <w:rPr>
          <w:noProof/>
          <w:position w:val="-31"/>
        </w:rPr>
        <w:drawing>
          <wp:inline distT="0" distB="0" distL="0" distR="0">
            <wp:extent cx="1058545" cy="53467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9"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V</w:t>
      </w:r>
      <w:r>
        <w:rPr>
          <w:vertAlign w:val="subscript"/>
        </w:rPr>
        <w:t>6i</w:t>
      </w:r>
      <w: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указанными в </w:t>
      </w:r>
      <w:hyperlink w:anchor="P2161">
        <w:r>
          <w:rPr>
            <w:color w:val="0000FF"/>
          </w:rPr>
          <w:t>пункте 7</w:t>
        </w:r>
      </w:hyperlink>
      <w:r>
        <w:t xml:space="preserve"> настоящих Правил, на соответствующий финансовый год в i-м субъекте Российской Федерации.</w:t>
      </w:r>
    </w:p>
    <w:p w:rsidR="003276C8" w:rsidRDefault="003276C8">
      <w:pPr>
        <w:pStyle w:val="ConsPlusNormal"/>
        <w:spacing w:before="220"/>
        <w:ind w:firstLine="540"/>
        <w:jc w:val="both"/>
      </w:pPr>
      <w:r>
        <w:t>24(1). Размер субсидии, предоставляемой бюджету i-го субъекта Российской Федерации по направлению, указанному в подпункте "ж" пункта 5 настоящих Правил (W</w:t>
      </w:r>
      <w:r>
        <w:rPr>
          <w:vertAlign w:val="subscript"/>
        </w:rPr>
        <w:t>7i</w:t>
      </w:r>
      <w:r>
        <w:t>), рассчитывается по формуле:</w:t>
      </w:r>
    </w:p>
    <w:p w:rsidR="003276C8" w:rsidRDefault="003276C8">
      <w:pPr>
        <w:pStyle w:val="ConsPlusNormal"/>
        <w:jc w:val="both"/>
      </w:pPr>
    </w:p>
    <w:p w:rsidR="003276C8" w:rsidRDefault="003276C8">
      <w:pPr>
        <w:pStyle w:val="ConsPlusNormal"/>
        <w:jc w:val="center"/>
      </w:pPr>
      <w:r>
        <w:rPr>
          <w:noProof/>
          <w:position w:val="-58"/>
        </w:rPr>
        <w:lastRenderedPageBreak/>
        <w:drawing>
          <wp:inline distT="0" distB="0" distL="0" distR="0">
            <wp:extent cx="3939540" cy="88011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0" cstate="print">
                      <a:extLst>
                        <a:ext uri="{28A0092B-C50C-407E-A947-70E740481C1C}">
                          <a14:useLocalDpi xmlns:a14="http://schemas.microsoft.com/office/drawing/2010/main" val="0"/>
                        </a:ext>
                      </a:extLst>
                    </a:blip>
                    <a:srcRect/>
                    <a:stretch>
                      <a:fillRect/>
                    </a:stretch>
                  </pic:blipFill>
                  <pic:spPr bwMode="auto">
                    <a:xfrm>
                      <a:off x="0" y="0"/>
                      <a:ext cx="3939540" cy="88011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D</w:t>
      </w:r>
      <w:r>
        <w:rPr>
          <w:vertAlign w:val="subscript"/>
        </w:rPr>
        <w:t>pz7i</w:t>
      </w:r>
      <w:r>
        <w:t xml:space="preserve"> -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3276C8" w:rsidRDefault="003276C8">
      <w:pPr>
        <w:pStyle w:val="ConsPlusNormal"/>
        <w:spacing w:before="220"/>
        <w:ind w:firstLine="540"/>
        <w:jc w:val="both"/>
      </w:pPr>
      <w:r>
        <w:t>D</w:t>
      </w:r>
      <w:r>
        <w:rPr>
          <w:vertAlign w:val="subscript"/>
        </w:rPr>
        <w:t>p7i</w:t>
      </w:r>
      <w:r>
        <w:t xml:space="preserve"> -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rsidR="003276C8" w:rsidRDefault="003276C8">
      <w:pPr>
        <w:pStyle w:val="ConsPlusNormal"/>
        <w:spacing w:before="220"/>
        <w:ind w:firstLine="540"/>
        <w:jc w:val="both"/>
      </w:pPr>
      <w:r>
        <w:t xml:space="preserve">n7 - количество субъектов Российской Федерации, которые заявили потребность в реализации мероприятия по направлению, указанному в </w:t>
      </w:r>
      <w:hyperlink w:anchor="P2150">
        <w:r>
          <w:rPr>
            <w:color w:val="0000FF"/>
          </w:rPr>
          <w:t>подпункте "ж" пункта 5</w:t>
        </w:r>
      </w:hyperlink>
      <w:r>
        <w:t xml:space="preserve"> настоящих Правил, в соответствующем финансовом году.</w:t>
      </w:r>
    </w:p>
    <w:p w:rsidR="003276C8" w:rsidRDefault="003276C8">
      <w:pPr>
        <w:pStyle w:val="ConsPlusNormal"/>
        <w:jc w:val="both"/>
      </w:pPr>
      <w:r>
        <w:t xml:space="preserve">(п. 24(1) введен </w:t>
      </w:r>
      <w:hyperlink r:id="rId791">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24(2).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pz7i</w:t>
      </w:r>
      <w:r>
        <w:t>), рассчитывается по формуле:</w:t>
      </w:r>
    </w:p>
    <w:p w:rsidR="003276C8" w:rsidRDefault="003276C8">
      <w:pPr>
        <w:pStyle w:val="ConsPlusNormal"/>
        <w:jc w:val="both"/>
      </w:pPr>
    </w:p>
    <w:p w:rsidR="003276C8" w:rsidRDefault="003276C8">
      <w:pPr>
        <w:pStyle w:val="ConsPlusNormal"/>
        <w:jc w:val="center"/>
      </w:pPr>
      <w:r>
        <w:rPr>
          <w:noProof/>
          <w:position w:val="-27"/>
        </w:rPr>
        <w:drawing>
          <wp:inline distT="0" distB="0" distL="0" distR="0">
            <wp:extent cx="1299210" cy="49276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2" cstate="print">
                      <a:extLst>
                        <a:ext uri="{28A0092B-C50C-407E-A947-70E740481C1C}">
                          <a14:useLocalDpi xmlns:a14="http://schemas.microsoft.com/office/drawing/2010/main" val="0"/>
                        </a:ext>
                      </a:extLst>
                    </a:blip>
                    <a:srcRect/>
                    <a:stretch>
                      <a:fillRect/>
                    </a:stretch>
                  </pic:blipFill>
                  <pic:spPr bwMode="auto">
                    <a:xfrm>
                      <a:off x="0" y="0"/>
                      <a:ext cx="1299210" cy="4927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 P</w:t>
      </w:r>
      <w:r>
        <w:rPr>
          <w:vertAlign w:val="subscript"/>
        </w:rPr>
        <w:t>z7i</w:t>
      </w:r>
      <w:r>
        <w:t xml:space="preserve"> - прогнозный размер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в i-м субъекте Российской Федерации, в соответствии с данными, представленными уполномоченными органами в Министерство сельского хозяйства Российской Федерации.</w:t>
      </w:r>
    </w:p>
    <w:p w:rsidR="003276C8" w:rsidRDefault="003276C8">
      <w:pPr>
        <w:pStyle w:val="ConsPlusNormal"/>
        <w:jc w:val="both"/>
      </w:pPr>
      <w:r>
        <w:t xml:space="preserve">(п. 24(2) введен </w:t>
      </w:r>
      <w:hyperlink r:id="rId793">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24(3).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p7i</w:t>
      </w:r>
      <w:r>
        <w:t>), рассчитывается по формуле:</w:t>
      </w:r>
    </w:p>
    <w:p w:rsidR="003276C8" w:rsidRDefault="003276C8">
      <w:pPr>
        <w:pStyle w:val="ConsPlusNormal"/>
        <w:jc w:val="both"/>
      </w:pPr>
    </w:p>
    <w:p w:rsidR="003276C8" w:rsidRDefault="003276C8">
      <w:pPr>
        <w:pStyle w:val="ConsPlusNormal"/>
        <w:jc w:val="center"/>
      </w:pPr>
      <w:r>
        <w:rPr>
          <w:noProof/>
          <w:position w:val="-27"/>
        </w:rPr>
        <w:drawing>
          <wp:inline distT="0" distB="0" distL="0" distR="0">
            <wp:extent cx="1205230" cy="49276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cstate="print">
                      <a:extLst>
                        <a:ext uri="{28A0092B-C50C-407E-A947-70E740481C1C}">
                          <a14:useLocalDpi xmlns:a14="http://schemas.microsoft.com/office/drawing/2010/main" val="0"/>
                        </a:ext>
                      </a:extLst>
                    </a:blip>
                    <a:srcRect/>
                    <a:stretch>
                      <a:fillRect/>
                    </a:stretch>
                  </pic:blipFill>
                  <pic:spPr bwMode="auto">
                    <a:xfrm>
                      <a:off x="0" y="0"/>
                      <a:ext cx="1205230" cy="4927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 P</w:t>
      </w:r>
      <w:r>
        <w:rPr>
          <w:vertAlign w:val="subscript"/>
        </w:rPr>
        <w:t>7i</w:t>
      </w:r>
      <w:r>
        <w:t xml:space="preserve"> - планируемая численность условного маточного племенного поголовья сельскохозяйственных животных на территории i-го субъекта Российской Федерации в соответствующем финансовом году в соответствии с данными, представленными </w:t>
      </w:r>
      <w:r>
        <w:lastRenderedPageBreak/>
        <w:t>уполномоченными органами в Министерство сельского хозяйства Российской Федерации.</w:t>
      </w:r>
    </w:p>
    <w:p w:rsidR="003276C8" w:rsidRDefault="003276C8">
      <w:pPr>
        <w:pStyle w:val="ConsPlusNormal"/>
        <w:spacing w:before="220"/>
        <w:ind w:firstLine="540"/>
        <w:jc w:val="both"/>
      </w:pPr>
      <w:r>
        <w:t>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3276C8" w:rsidRDefault="003276C8">
      <w:pPr>
        <w:pStyle w:val="ConsPlusNormal"/>
        <w:jc w:val="both"/>
      </w:pPr>
      <w:r>
        <w:t xml:space="preserve">(п. 24(3) введен </w:t>
      </w:r>
      <w:hyperlink r:id="rId795">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 xml:space="preserve">24(4). Размер субсидии, предоставляемой бюджету i-го субъекта Российской Федерации по направлению, указанному в </w:t>
      </w:r>
      <w:hyperlink w:anchor="P2154">
        <w:r>
          <w:rPr>
            <w:color w:val="0000FF"/>
          </w:rPr>
          <w:t>подпункте "з" пункта 5</w:t>
        </w:r>
      </w:hyperlink>
      <w:r>
        <w:t xml:space="preserve"> настоящих Правил (W</w:t>
      </w:r>
      <w:r>
        <w:rPr>
          <w:vertAlign w:val="subscript"/>
        </w:rPr>
        <w:t>8i</w:t>
      </w:r>
      <w:r>
        <w:t>), рассчитывается по формуле:</w:t>
      </w:r>
    </w:p>
    <w:p w:rsidR="003276C8" w:rsidRDefault="003276C8">
      <w:pPr>
        <w:pStyle w:val="ConsPlusNormal"/>
        <w:jc w:val="both"/>
      </w:pPr>
    </w:p>
    <w:p w:rsidR="003276C8" w:rsidRDefault="003276C8">
      <w:pPr>
        <w:pStyle w:val="ConsPlusNormal"/>
        <w:jc w:val="center"/>
      </w:pPr>
      <w:r>
        <w:rPr>
          <w:noProof/>
          <w:position w:val="-58"/>
        </w:rPr>
        <w:drawing>
          <wp:inline distT="0" distB="0" distL="0" distR="0">
            <wp:extent cx="4610100" cy="88011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6" cstate="print">
                      <a:extLst>
                        <a:ext uri="{28A0092B-C50C-407E-A947-70E740481C1C}">
                          <a14:useLocalDpi xmlns:a14="http://schemas.microsoft.com/office/drawing/2010/main" val="0"/>
                        </a:ext>
                      </a:extLst>
                    </a:blip>
                    <a:srcRect/>
                    <a:stretch>
                      <a:fillRect/>
                    </a:stretch>
                  </pic:blipFill>
                  <pic:spPr bwMode="auto">
                    <a:xfrm>
                      <a:off x="0" y="0"/>
                      <a:ext cx="4610100" cy="88011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D</w:t>
      </w:r>
      <w:r>
        <w:rPr>
          <w:vertAlign w:val="subscript"/>
        </w:rPr>
        <w:t>sz8i</w:t>
      </w:r>
      <w:r>
        <w:t xml:space="preserve"> -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w:t>
      </w:r>
    </w:p>
    <w:p w:rsidR="003276C8" w:rsidRDefault="003276C8">
      <w:pPr>
        <w:pStyle w:val="ConsPlusNormal"/>
        <w:spacing w:before="220"/>
        <w:ind w:firstLine="540"/>
        <w:jc w:val="both"/>
      </w:pPr>
      <w:r>
        <w:t>D</w:t>
      </w:r>
      <w:r>
        <w:rPr>
          <w:vertAlign w:val="subscript"/>
        </w:rPr>
        <w:t>szp8i</w:t>
      </w:r>
      <w:r>
        <w:t xml:space="preserve"> - доля i-го субъекта Российской Федерации в плановых показателях площади закладки 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w:t>
      </w:r>
    </w:p>
    <w:p w:rsidR="003276C8" w:rsidRDefault="003276C8">
      <w:pPr>
        <w:pStyle w:val="ConsPlusNormal"/>
        <w:spacing w:before="220"/>
        <w:ind w:firstLine="540"/>
        <w:jc w:val="both"/>
      </w:pPr>
      <w:r>
        <w:t>D</w:t>
      </w:r>
      <w:r>
        <w:rPr>
          <w:vertAlign w:val="subscript"/>
        </w:rPr>
        <w:t>su8i</w:t>
      </w:r>
      <w:r>
        <w:t xml:space="preserve"> -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w:t>
      </w:r>
    </w:p>
    <w:p w:rsidR="003276C8" w:rsidRDefault="003276C8">
      <w:pPr>
        <w:pStyle w:val="ConsPlusNormal"/>
        <w:spacing w:before="220"/>
        <w:ind w:firstLine="540"/>
        <w:jc w:val="both"/>
      </w:pPr>
      <w:r>
        <w:t xml:space="preserve">n8 - количество субъектов Российской Федерации, которые заявили потребность в реализации мероприятия по направлению, указанному в </w:t>
      </w:r>
      <w:hyperlink w:anchor="P2154">
        <w:r>
          <w:rPr>
            <w:color w:val="0000FF"/>
          </w:rPr>
          <w:t>подпункте "з" пункта 5</w:t>
        </w:r>
      </w:hyperlink>
      <w:r>
        <w:t xml:space="preserve"> настоящих Правил, в соответствующем финансовом году.</w:t>
      </w:r>
    </w:p>
    <w:p w:rsidR="003276C8" w:rsidRDefault="003276C8">
      <w:pPr>
        <w:pStyle w:val="ConsPlusNormal"/>
        <w:jc w:val="both"/>
      </w:pPr>
      <w:r>
        <w:t xml:space="preserve">(п. 24(4) введен </w:t>
      </w:r>
      <w:hyperlink r:id="rId797">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24(5).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sz8i</w:t>
      </w:r>
      <w:r>
        <w:t>), рассчитывается по формуле:</w:t>
      </w:r>
    </w:p>
    <w:p w:rsidR="003276C8" w:rsidRDefault="003276C8">
      <w:pPr>
        <w:pStyle w:val="ConsPlusNormal"/>
        <w:jc w:val="both"/>
      </w:pPr>
    </w:p>
    <w:p w:rsidR="003276C8" w:rsidRDefault="003276C8">
      <w:pPr>
        <w:pStyle w:val="ConsPlusNormal"/>
        <w:jc w:val="center"/>
      </w:pPr>
      <w:r>
        <w:rPr>
          <w:noProof/>
          <w:position w:val="-27"/>
        </w:rPr>
        <w:drawing>
          <wp:inline distT="0" distB="0" distL="0" distR="0">
            <wp:extent cx="1289050" cy="49276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8" cstate="print">
                      <a:extLst>
                        <a:ext uri="{28A0092B-C50C-407E-A947-70E740481C1C}">
                          <a14:useLocalDpi xmlns:a14="http://schemas.microsoft.com/office/drawing/2010/main" val="0"/>
                        </a:ext>
                      </a:extLst>
                    </a:blip>
                    <a:srcRect/>
                    <a:stretch>
                      <a:fillRect/>
                    </a:stretch>
                  </pic:blipFill>
                  <pic:spPr bwMode="auto">
                    <a:xfrm>
                      <a:off x="0" y="0"/>
                      <a:ext cx="1289050" cy="4927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 S</w:t>
      </w:r>
      <w:r>
        <w:rPr>
          <w:vertAlign w:val="subscript"/>
        </w:rPr>
        <w:t>z8i</w:t>
      </w:r>
      <w:r>
        <w:t xml:space="preserve"> - плановые показатели площади закладки многолетних насаждений (за исключением виноградников) в соответствующем финансовом году у получателей средств, указанных в </w:t>
      </w:r>
      <w:hyperlink w:anchor="P2161">
        <w:r>
          <w:rPr>
            <w:color w:val="0000FF"/>
          </w:rPr>
          <w:t>пункте 7</w:t>
        </w:r>
      </w:hyperlink>
      <w:r>
        <w:t xml:space="preserve"> настоящих Правил, в i-м субъекте Российской Федерации.</w:t>
      </w:r>
    </w:p>
    <w:p w:rsidR="003276C8" w:rsidRDefault="003276C8">
      <w:pPr>
        <w:pStyle w:val="ConsPlusNormal"/>
        <w:jc w:val="both"/>
      </w:pPr>
      <w:r>
        <w:t xml:space="preserve">(п. 24(5) введен </w:t>
      </w:r>
      <w:hyperlink r:id="rId799">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 xml:space="preserve">24(6). Доля i-го субъекта Российской Федерации в плановых показателях площади закладки </w:t>
      </w:r>
      <w:r>
        <w:lastRenderedPageBreak/>
        <w:t>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szp8i</w:t>
      </w:r>
      <w:r>
        <w:t>), рассчитывается по формуле:</w:t>
      </w:r>
    </w:p>
    <w:p w:rsidR="003276C8" w:rsidRDefault="003276C8">
      <w:pPr>
        <w:pStyle w:val="ConsPlusNormal"/>
        <w:jc w:val="both"/>
      </w:pPr>
    </w:p>
    <w:p w:rsidR="003276C8" w:rsidRDefault="003276C8">
      <w:pPr>
        <w:pStyle w:val="ConsPlusNormal"/>
        <w:jc w:val="center"/>
      </w:pPr>
      <w:r>
        <w:rPr>
          <w:noProof/>
          <w:position w:val="-31"/>
        </w:rPr>
        <w:drawing>
          <wp:inline distT="0" distB="0" distL="0" distR="0">
            <wp:extent cx="1414780" cy="54483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cstate="print">
                      <a:extLst>
                        <a:ext uri="{28A0092B-C50C-407E-A947-70E740481C1C}">
                          <a14:useLocalDpi xmlns:a14="http://schemas.microsoft.com/office/drawing/2010/main" val="0"/>
                        </a:ext>
                      </a:extLst>
                    </a:blip>
                    <a:srcRect/>
                    <a:stretch>
                      <a:fillRect/>
                    </a:stretch>
                  </pic:blipFill>
                  <pic:spPr bwMode="auto">
                    <a:xfrm>
                      <a:off x="0" y="0"/>
                      <a:ext cx="1414780" cy="54483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 S</w:t>
      </w:r>
      <w:r>
        <w:rPr>
          <w:vertAlign w:val="subscript"/>
        </w:rPr>
        <w:t>szp8i</w:t>
      </w:r>
      <w:r>
        <w:t xml:space="preserve"> - плановые показатели площади закладки питомников (кроме виноградных) в соответствующем финансовом году у получателей средств, указанных в </w:t>
      </w:r>
      <w:hyperlink w:anchor="P2161">
        <w:r>
          <w:rPr>
            <w:color w:val="0000FF"/>
          </w:rPr>
          <w:t>пункте 7</w:t>
        </w:r>
      </w:hyperlink>
      <w:r>
        <w:t xml:space="preserve"> настоящих Правил, в i-м субъекте Российской Федерации.</w:t>
      </w:r>
    </w:p>
    <w:p w:rsidR="003276C8" w:rsidRDefault="003276C8">
      <w:pPr>
        <w:pStyle w:val="ConsPlusNormal"/>
        <w:jc w:val="both"/>
      </w:pPr>
      <w:r>
        <w:t xml:space="preserve">(п. 24(6) введен </w:t>
      </w:r>
      <w:hyperlink r:id="rId801">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bookmarkStart w:id="188" w:name="P2330"/>
      <w:bookmarkEnd w:id="188"/>
      <w:r>
        <w:t>24(7).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su8i</w:t>
      </w:r>
      <w:r>
        <w:t>), рассчитывается по формуле:</w:t>
      </w:r>
    </w:p>
    <w:p w:rsidR="003276C8" w:rsidRDefault="003276C8">
      <w:pPr>
        <w:pStyle w:val="ConsPlusNormal"/>
        <w:jc w:val="both"/>
      </w:pPr>
    </w:p>
    <w:p w:rsidR="003276C8" w:rsidRDefault="003276C8">
      <w:pPr>
        <w:pStyle w:val="ConsPlusNormal"/>
        <w:jc w:val="center"/>
      </w:pPr>
      <w:r>
        <w:rPr>
          <w:noProof/>
          <w:position w:val="-27"/>
        </w:rPr>
        <w:drawing>
          <wp:inline distT="0" distB="0" distL="0" distR="0">
            <wp:extent cx="1330960" cy="49276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2" cstate="print">
                      <a:extLst>
                        <a:ext uri="{28A0092B-C50C-407E-A947-70E740481C1C}">
                          <a14:useLocalDpi xmlns:a14="http://schemas.microsoft.com/office/drawing/2010/main" val="0"/>
                        </a:ext>
                      </a:extLst>
                    </a:blip>
                    <a:srcRect/>
                    <a:stretch>
                      <a:fillRect/>
                    </a:stretch>
                  </pic:blipFill>
                  <pic:spPr bwMode="auto">
                    <a:xfrm>
                      <a:off x="0" y="0"/>
                      <a:ext cx="1330960" cy="4927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 S</w:t>
      </w:r>
      <w:r>
        <w:rPr>
          <w:vertAlign w:val="subscript"/>
        </w:rPr>
        <w:t>su8i</w:t>
      </w:r>
      <w:r>
        <w:t xml:space="preserve"> - плановые показатели по размеру общей площади многолетних насаждений (за исключением виноградников) до вступления в товарное плодоношение, но не более 3 лет с момента закладки для садов интенсивного типа на конец соответствующего финансового года в сельскохозяйственных организациях, крестьянских (фермерских) хозяйствах и у индивидуальных предпринимателей в i-м субъекте Российской Федерации.</w:t>
      </w:r>
    </w:p>
    <w:p w:rsidR="003276C8" w:rsidRDefault="003276C8">
      <w:pPr>
        <w:pStyle w:val="ConsPlusNormal"/>
        <w:jc w:val="both"/>
      </w:pPr>
      <w:r>
        <w:t xml:space="preserve">(п. 24(7) введен </w:t>
      </w:r>
      <w:hyperlink r:id="rId803">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 xml:space="preserve">25. Данные для расчета размера субсидий, указанные в </w:t>
      </w:r>
      <w:hyperlink w:anchor="P2198">
        <w:r>
          <w:rPr>
            <w:color w:val="0000FF"/>
          </w:rPr>
          <w:t>пунктах 12</w:t>
        </w:r>
      </w:hyperlink>
      <w:r>
        <w:t xml:space="preserve"> - </w:t>
      </w:r>
      <w:hyperlink w:anchor="P2330">
        <w:r>
          <w:rPr>
            <w:color w:val="0000FF"/>
          </w:rPr>
          <w:t>24(7)</w:t>
        </w:r>
      </w:hyperlink>
      <w:r>
        <w:t xml:space="preserve"> настоящих Правил, представляются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федерального бюджета на очередной финансовый год и плановый период, направленном в адрес уполномоченных органов.</w:t>
      </w:r>
    </w:p>
    <w:p w:rsidR="003276C8" w:rsidRDefault="003276C8">
      <w:pPr>
        <w:pStyle w:val="ConsPlusNormal"/>
        <w:jc w:val="both"/>
      </w:pPr>
      <w:r>
        <w:t xml:space="preserve">(в ред. </w:t>
      </w:r>
      <w:hyperlink r:id="rId804">
        <w:r>
          <w:rPr>
            <w:color w:val="0000FF"/>
          </w:rPr>
          <w:t>Постановления</w:t>
        </w:r>
      </w:hyperlink>
      <w:r>
        <w:t xml:space="preserve"> Правительства РФ от 01.11.2025 N 1722)</w:t>
      </w:r>
    </w:p>
    <w:p w:rsidR="003276C8" w:rsidRDefault="003276C8">
      <w:pPr>
        <w:pStyle w:val="ConsPlusNormal"/>
        <w:spacing w:before="220"/>
        <w:ind w:firstLine="540"/>
        <w:jc w:val="both"/>
      </w:pPr>
      <w:r>
        <w:t>26.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Российской Федерации по увеличению размера субсидии.</w:t>
      </w:r>
    </w:p>
    <w:p w:rsidR="003276C8" w:rsidRDefault="003276C8">
      <w:pPr>
        <w:pStyle w:val="ConsPlusNormal"/>
        <w:spacing w:before="220"/>
        <w:ind w:firstLine="540"/>
        <w:jc w:val="both"/>
      </w:pPr>
      <w:bookmarkStart w:id="189" w:name="P2339"/>
      <w:bookmarkEnd w:id="189"/>
      <w:r>
        <w:t xml:space="preserve">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anchor="P2143">
        <w:r>
          <w:rPr>
            <w:color w:val="0000FF"/>
          </w:rPr>
          <w:t>пункте 5</w:t>
        </w:r>
      </w:hyperlink>
      <w:r>
        <w:t xml:space="preserve"> настоящих Правил, в общем объеме дополнительной потребности субъектов Российской Федерации в субсидиях по каждому направлению, указанному в </w:t>
      </w:r>
      <w:hyperlink w:anchor="P2143">
        <w:r>
          <w:rPr>
            <w:color w:val="0000FF"/>
          </w:rPr>
          <w:t>пункте 5</w:t>
        </w:r>
      </w:hyperlink>
      <w:r>
        <w:t xml:space="preserve"> настоящих Правил, с установлением результатов их использования.</w:t>
      </w:r>
    </w:p>
    <w:p w:rsidR="003276C8" w:rsidRDefault="003276C8">
      <w:pPr>
        <w:pStyle w:val="ConsPlusNormal"/>
        <w:spacing w:before="220"/>
        <w:ind w:firstLine="540"/>
        <w:jc w:val="both"/>
      </w:pPr>
      <w:r>
        <w:t xml:space="preserve">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w:t>
      </w:r>
      <w:r>
        <w:lastRenderedPageBreak/>
        <w:t>Российской Федерации.</w:t>
      </w:r>
    </w:p>
    <w:p w:rsidR="003276C8" w:rsidRDefault="003276C8">
      <w:pPr>
        <w:pStyle w:val="ConsPlusNormal"/>
        <w:spacing w:before="220"/>
        <w:ind w:firstLine="540"/>
        <w:jc w:val="both"/>
      </w:pPr>
      <w:r>
        <w:t xml:space="preserve">Размер предоставляемой в соответствии с </w:t>
      </w:r>
      <w:hyperlink w:anchor="P2339">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3276C8" w:rsidRDefault="003276C8">
      <w:pPr>
        <w:pStyle w:val="ConsPlusNormal"/>
        <w:spacing w:before="220"/>
        <w:ind w:firstLine="540"/>
        <w:jc w:val="both"/>
      </w:pPr>
      <w:bookmarkStart w:id="190" w:name="P2342"/>
      <w:bookmarkEnd w:id="190"/>
      <w:r>
        <w:t>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rsidR="003276C8" w:rsidRDefault="003276C8">
      <w:pPr>
        <w:pStyle w:val="ConsPlusNormal"/>
        <w:spacing w:before="220"/>
        <w:ind w:firstLine="540"/>
        <w:jc w:val="both"/>
      </w:pPr>
      <w:r>
        <w:t>Информация об отсутствии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3276C8" w:rsidRDefault="003276C8">
      <w:pPr>
        <w:pStyle w:val="ConsPlusNormal"/>
        <w:spacing w:before="220"/>
        <w:ind w:firstLine="540"/>
        <w:jc w:val="both"/>
      </w:pPr>
      <w:r>
        <w:t xml:space="preserve">Объем предоставляемой в соответствии с </w:t>
      </w:r>
      <w:hyperlink w:anchor="P2342">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3276C8" w:rsidRDefault="003276C8">
      <w:pPr>
        <w:pStyle w:val="ConsPlusNormal"/>
        <w:spacing w:before="220"/>
        <w:ind w:firstLine="540"/>
        <w:jc w:val="both"/>
      </w:pPr>
      <w:r>
        <w:t xml:space="preserve">28(1). 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соглашении о предоставлении субсидии, без уменьшения значений результатов использования субсидии, установленных в </w:t>
      </w:r>
      <w:hyperlink w:anchor="P2366">
        <w:r>
          <w:rPr>
            <w:color w:val="0000FF"/>
          </w:rPr>
          <w:t>пункте 33</w:t>
        </w:r>
      </w:hyperlink>
      <w:r>
        <w:t xml:space="preserve"> настоящих Правил. Перераспределение средств между направлениями осуществляется на основании письменных обращений уполномоченных органов в Министерство сельского хозяйства Российской Федерации с внесением соответствующих изменений в соглашение о предоставлении субсидии.</w:t>
      </w:r>
    </w:p>
    <w:p w:rsidR="003276C8" w:rsidRDefault="003276C8">
      <w:pPr>
        <w:pStyle w:val="ConsPlusNormal"/>
        <w:jc w:val="both"/>
      </w:pPr>
      <w:r>
        <w:t xml:space="preserve">(п. 28(1) введен </w:t>
      </w:r>
      <w:hyperlink r:id="rId805">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30. Уполномоченный орган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 xml:space="preserve">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anchor="P2161">
        <w:r>
          <w:rPr>
            <w:color w:val="0000FF"/>
          </w:rPr>
          <w:t>пункте 7</w:t>
        </w:r>
      </w:hyperlink>
      <w:r>
        <w:t xml:space="preserve"> настоящих Правил, - ежеквартально, не позднее 10-го числа месяца, следующего за отчетным кварталом;</w:t>
      </w:r>
    </w:p>
    <w:p w:rsidR="003276C8" w:rsidRDefault="003276C8">
      <w:pPr>
        <w:pStyle w:val="ConsPlusNormal"/>
        <w:spacing w:before="220"/>
        <w:ind w:firstLine="540"/>
        <w:jc w:val="both"/>
      </w:pPr>
      <w:r>
        <w:t xml:space="preserve">отчет о финансово-экономическом состоянии товаропроизводителей агропромышленного комплекса - по </w:t>
      </w:r>
      <w:hyperlink r:id="rId806">
        <w:r>
          <w:rPr>
            <w:color w:val="0000FF"/>
          </w:rPr>
          <w:t>форме</w:t>
        </w:r>
      </w:hyperlink>
      <w:r>
        <w:t xml:space="preserve"> и в </w:t>
      </w:r>
      <w:hyperlink r:id="rId807">
        <w:r>
          <w:rPr>
            <w:color w:val="0000FF"/>
          </w:rPr>
          <w:t>срок</w:t>
        </w:r>
      </w:hyperlink>
      <w:r>
        <w:t>,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указанных в </w:t>
      </w:r>
      <w:hyperlink w:anchor="P2366">
        <w:r>
          <w:rPr>
            <w:color w:val="0000FF"/>
          </w:rPr>
          <w:t>пункте 33</w:t>
        </w:r>
      </w:hyperlink>
      <w:r>
        <w:t xml:space="preserve"> настоящих Правил, подготавливаемую (формируемую) с использованием государственной интегрированной информационной системы управления общественными финансами "Электронный бюджет", - по форме и в сроки, установленные соглашением о предоставлении субсидии.</w:t>
      </w:r>
    </w:p>
    <w:p w:rsidR="003276C8" w:rsidRDefault="003276C8">
      <w:pPr>
        <w:pStyle w:val="ConsPlusNormal"/>
        <w:spacing w:before="220"/>
        <w:ind w:firstLine="540"/>
        <w:jc w:val="both"/>
      </w:pPr>
      <w:r>
        <w:t xml:space="preserve">31. Эффективность использования субсидии оценивается ежегодно Министерством </w:t>
      </w:r>
      <w:r>
        <w:lastRenderedPageBreak/>
        <w:t>сельского хозяйства Российской Федерации по итогам отчетного финансового года на основании интегральной оценки достижения значений результатов использования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3276C8" w:rsidRDefault="003276C8">
      <w:pPr>
        <w:pStyle w:val="ConsPlusNormal"/>
        <w:ind w:firstLine="540"/>
        <w:jc w:val="both"/>
      </w:pPr>
    </w:p>
    <w:p w:rsidR="003276C8" w:rsidRDefault="003276C8">
      <w:pPr>
        <w:pStyle w:val="ConsPlusNormal"/>
        <w:jc w:val="center"/>
      </w:pPr>
      <w:r>
        <w:rPr>
          <w:noProof/>
          <w:position w:val="-29"/>
        </w:rPr>
        <w:drawing>
          <wp:inline distT="0" distB="0" distL="0" distR="0">
            <wp:extent cx="1184275" cy="51371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8" cstate="print">
                      <a:extLst>
                        <a:ext uri="{28A0092B-C50C-407E-A947-70E740481C1C}">
                          <a14:useLocalDpi xmlns:a14="http://schemas.microsoft.com/office/drawing/2010/main" val="0"/>
                        </a:ext>
                      </a:extLst>
                    </a:blip>
                    <a:srcRect/>
                    <a:stretch>
                      <a:fillRect/>
                    </a:stretch>
                  </pic:blipFill>
                  <pic:spPr bwMode="auto">
                    <a:xfrm>
                      <a:off x="0" y="0"/>
                      <a:ext cx="1184275" cy="51371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Х</w:t>
      </w:r>
      <w:r>
        <w:rPr>
          <w:vertAlign w:val="subscript"/>
        </w:rPr>
        <w:t>фj</w:t>
      </w:r>
      <w: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rsidR="003276C8" w:rsidRDefault="003276C8">
      <w:pPr>
        <w:pStyle w:val="ConsPlusNormal"/>
        <w:spacing w:before="220"/>
        <w:ind w:firstLine="540"/>
        <w:jc w:val="both"/>
      </w:pPr>
      <w:r>
        <w:t>Х</w:t>
      </w:r>
      <w:r>
        <w:rPr>
          <w:vertAlign w:val="subscript"/>
        </w:rPr>
        <w:t>пj</w:t>
      </w:r>
      <w:r>
        <w:t xml:space="preserve"> - плановое значение j-го результата использования субсидии за отчетный финансовый год, установленное соглашением о предоставлении субсидии.</w:t>
      </w:r>
    </w:p>
    <w:p w:rsidR="003276C8" w:rsidRDefault="003276C8">
      <w:pPr>
        <w:pStyle w:val="ConsPlusNormal"/>
        <w:spacing w:before="220"/>
        <w:ind w:firstLine="540"/>
        <w:jc w:val="both"/>
      </w:pPr>
      <w:r>
        <w:t>32. Интегральная оценка достижения значений результатов использования субсидии осуществляется на основании интегрального результата эффективности использования субсидий (Э), определяемого по формуле:</w:t>
      </w:r>
    </w:p>
    <w:p w:rsidR="003276C8" w:rsidRDefault="003276C8">
      <w:pPr>
        <w:pStyle w:val="ConsPlusNormal"/>
        <w:ind w:firstLine="540"/>
        <w:jc w:val="both"/>
      </w:pPr>
    </w:p>
    <w:p w:rsidR="003276C8" w:rsidRDefault="003276C8">
      <w:pPr>
        <w:pStyle w:val="ConsPlusNormal"/>
        <w:jc w:val="center"/>
      </w:pPr>
      <w:r>
        <w:rPr>
          <w:noProof/>
          <w:position w:val="-22"/>
        </w:rPr>
        <w:drawing>
          <wp:inline distT="0" distB="0" distL="0" distR="0">
            <wp:extent cx="1561465" cy="42989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9" cstate="print">
                      <a:extLst>
                        <a:ext uri="{28A0092B-C50C-407E-A947-70E740481C1C}">
                          <a14:useLocalDpi xmlns:a14="http://schemas.microsoft.com/office/drawing/2010/main" val="0"/>
                        </a:ext>
                      </a:extLst>
                    </a:blip>
                    <a:srcRect/>
                    <a:stretch>
                      <a:fillRect/>
                    </a:stretch>
                  </pic:blipFill>
                  <pic:spPr bwMode="auto">
                    <a:xfrm>
                      <a:off x="0" y="0"/>
                      <a:ext cx="1561465" cy="42989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 k - количество результатов использования субсидии, установленных соглашением о предоставлении субсидии, значения которых больше 0.</w:t>
      </w:r>
    </w:p>
    <w:p w:rsidR="003276C8" w:rsidRDefault="003276C8">
      <w:pPr>
        <w:pStyle w:val="ConsPlusNormal"/>
        <w:spacing w:before="220"/>
        <w:ind w:firstLine="540"/>
        <w:jc w:val="both"/>
      </w:pPr>
      <w:r>
        <w:t>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rsidR="003276C8" w:rsidRDefault="003276C8">
      <w:pPr>
        <w:pStyle w:val="ConsPlusNormal"/>
        <w:spacing w:before="22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субсидий достигает 100 процентов.</w:t>
      </w:r>
    </w:p>
    <w:p w:rsidR="003276C8" w:rsidRDefault="003276C8">
      <w:pPr>
        <w:pStyle w:val="ConsPlusNormal"/>
        <w:spacing w:before="220"/>
        <w:ind w:firstLine="540"/>
        <w:jc w:val="both"/>
      </w:pPr>
      <w:bookmarkStart w:id="191" w:name="P2366"/>
      <w:bookmarkEnd w:id="191"/>
      <w:r>
        <w:t xml:space="preserve">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w:t>
      </w:r>
      <w:hyperlink w:anchor="P2161">
        <w:r>
          <w:rPr>
            <w:color w:val="0000FF"/>
          </w:rPr>
          <w:t>пункте 7</w:t>
        </w:r>
      </w:hyperlink>
      <w:r>
        <w:t xml:space="preserve"> настоящих Правил:</w:t>
      </w:r>
    </w:p>
    <w:p w:rsidR="003276C8" w:rsidRDefault="003276C8">
      <w:pPr>
        <w:pStyle w:val="ConsPlusNormal"/>
        <w:spacing w:before="220"/>
        <w:ind w:firstLine="540"/>
        <w:jc w:val="both"/>
      </w:pPr>
      <w:r>
        <w:t xml:space="preserve">по направлению, указанному в </w:t>
      </w:r>
      <w:hyperlink w:anchor="P2144">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3276C8" w:rsidRDefault="003276C8">
      <w:pPr>
        <w:pStyle w:val="ConsPlusNormal"/>
        <w:spacing w:before="220"/>
        <w:ind w:firstLine="540"/>
        <w:jc w:val="both"/>
      </w:pPr>
      <w:r>
        <w:t xml:space="preserve">по направлению, указанному в </w:t>
      </w:r>
      <w:hyperlink w:anchor="P2145">
        <w:r>
          <w:rPr>
            <w:color w:val="0000FF"/>
          </w:rPr>
          <w:t>подпункте "б" пункта 5</w:t>
        </w:r>
      </w:hyperlink>
      <w:r>
        <w:t xml:space="preserve"> настоящих Правил, - произведено овощей и картофеля (тыс. тонн);</w:t>
      </w:r>
    </w:p>
    <w:p w:rsidR="003276C8" w:rsidRDefault="003276C8">
      <w:pPr>
        <w:pStyle w:val="ConsPlusNormal"/>
        <w:spacing w:before="220"/>
        <w:ind w:firstLine="540"/>
        <w:jc w:val="both"/>
      </w:pPr>
      <w:r>
        <w:t xml:space="preserve">по направлению, указанному в </w:t>
      </w:r>
      <w:hyperlink w:anchor="P2146">
        <w:r>
          <w:rPr>
            <w:color w:val="0000FF"/>
          </w:rPr>
          <w:t>подпункте "в" пункта 5</w:t>
        </w:r>
      </w:hyperlink>
      <w:r>
        <w:t xml:space="preserve"> настоящих Правил, - произведено молока (тыс. тонн);</w:t>
      </w:r>
    </w:p>
    <w:p w:rsidR="003276C8" w:rsidRDefault="003276C8">
      <w:pPr>
        <w:pStyle w:val="ConsPlusNormal"/>
        <w:spacing w:before="220"/>
        <w:ind w:firstLine="540"/>
        <w:jc w:val="both"/>
      </w:pPr>
      <w:r>
        <w:t xml:space="preserve">по направлению, указанному в </w:t>
      </w:r>
      <w:hyperlink w:anchor="P2147">
        <w:r>
          <w:rPr>
            <w:color w:val="0000FF"/>
          </w:rPr>
          <w:t>подпункте "г" пункта 5</w:t>
        </w:r>
      </w:hyperlink>
      <w:r>
        <w:t xml:space="preserve"> настоящих Правил, - произведено и реализовано хлеба и хлебобулочных изделий (тыс. тонн);</w:t>
      </w:r>
    </w:p>
    <w:p w:rsidR="003276C8" w:rsidRDefault="003276C8">
      <w:pPr>
        <w:pStyle w:val="ConsPlusNormal"/>
        <w:spacing w:before="220"/>
        <w:ind w:firstLine="540"/>
        <w:jc w:val="both"/>
      </w:pPr>
      <w:r>
        <w:t xml:space="preserve">по направлению, указанному в </w:t>
      </w:r>
      <w:hyperlink w:anchor="P2148">
        <w:r>
          <w:rPr>
            <w:color w:val="0000FF"/>
          </w:rPr>
          <w:t>подпункте "д" пункта 5</w:t>
        </w:r>
      </w:hyperlink>
      <w:r>
        <w:t xml:space="preserve"> настоящих Правил, - переработано на пищевую продукцию молока сырого крупного рогатого скота, козьего и овечьего (тыс. тонн);</w:t>
      </w:r>
    </w:p>
    <w:p w:rsidR="003276C8" w:rsidRDefault="003276C8">
      <w:pPr>
        <w:pStyle w:val="ConsPlusNormal"/>
        <w:spacing w:before="220"/>
        <w:ind w:firstLine="540"/>
        <w:jc w:val="both"/>
      </w:pPr>
      <w:r>
        <w:lastRenderedPageBreak/>
        <w:t xml:space="preserve">по направлению, указанному в </w:t>
      </w:r>
      <w:hyperlink w:anchor="P2149">
        <w:r>
          <w:rPr>
            <w:color w:val="0000FF"/>
          </w:rPr>
          <w:t>подпункте "е" пункта 5</w:t>
        </w:r>
      </w:hyperlink>
      <w:r>
        <w:t xml:space="preserve"> настоящих Правил, - переработано на пищевую продукцию мяса сырого сельскохозяйственных животных и птиц, а также прочих продуктов убоя (тыс. тонн);</w:t>
      </w:r>
    </w:p>
    <w:p w:rsidR="003276C8" w:rsidRDefault="003276C8">
      <w:pPr>
        <w:pStyle w:val="ConsPlusNormal"/>
        <w:jc w:val="both"/>
      </w:pPr>
      <w:r>
        <w:t xml:space="preserve">(в ред. </w:t>
      </w:r>
      <w:hyperlink r:id="rId810">
        <w:r>
          <w:rPr>
            <w:color w:val="0000FF"/>
          </w:rPr>
          <w:t>Постановления</w:t>
        </w:r>
      </w:hyperlink>
      <w:r>
        <w:t xml:space="preserve"> Правительства РФ от 01.11.2025 N 1722)</w:t>
      </w:r>
    </w:p>
    <w:p w:rsidR="003276C8" w:rsidRDefault="003276C8">
      <w:pPr>
        <w:pStyle w:val="ConsPlusNormal"/>
        <w:spacing w:before="220"/>
        <w:ind w:firstLine="540"/>
        <w:jc w:val="both"/>
      </w:pPr>
      <w:r>
        <w:t xml:space="preserve">по направлению, указанному в </w:t>
      </w:r>
      <w:hyperlink w:anchor="P2150">
        <w:r>
          <w:rPr>
            <w:color w:val="0000FF"/>
          </w:rPr>
          <w:t>подпункте "ж" пункта 5</w:t>
        </w:r>
      </w:hyperlink>
      <w:r>
        <w:t xml:space="preserve"> настоящих Правил:</w:t>
      </w:r>
    </w:p>
    <w:p w:rsidR="003276C8" w:rsidRDefault="003276C8">
      <w:pPr>
        <w:pStyle w:val="ConsPlusNormal"/>
        <w:jc w:val="both"/>
      </w:pPr>
      <w:r>
        <w:t xml:space="preserve">(абзац введен </w:t>
      </w:r>
      <w:hyperlink r:id="rId811">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достигнута численность племенного маточного поголовья сельскохозяйственных животных в пересчете на условные головы (голов);</w:t>
      </w:r>
    </w:p>
    <w:p w:rsidR="003276C8" w:rsidRDefault="003276C8">
      <w:pPr>
        <w:pStyle w:val="ConsPlusNormal"/>
        <w:jc w:val="both"/>
      </w:pPr>
      <w:r>
        <w:t xml:space="preserve">(абзац введен </w:t>
      </w:r>
      <w:hyperlink r:id="rId812">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(голов);</w:t>
      </w:r>
    </w:p>
    <w:p w:rsidR="003276C8" w:rsidRDefault="003276C8">
      <w:pPr>
        <w:pStyle w:val="ConsPlusNormal"/>
        <w:jc w:val="both"/>
      </w:pPr>
      <w:r>
        <w:t xml:space="preserve">(абзац введен </w:t>
      </w:r>
      <w:hyperlink r:id="rId813">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 xml:space="preserve">по направлению, указанному в </w:t>
      </w:r>
      <w:hyperlink w:anchor="P2154">
        <w:r>
          <w:rPr>
            <w:color w:val="0000FF"/>
          </w:rPr>
          <w:t>подпункте "з" пункта 5</w:t>
        </w:r>
      </w:hyperlink>
      <w:r>
        <w:t xml:space="preserve"> настоящих Правил:</w:t>
      </w:r>
    </w:p>
    <w:p w:rsidR="003276C8" w:rsidRDefault="003276C8">
      <w:pPr>
        <w:pStyle w:val="ConsPlusNormal"/>
        <w:jc w:val="both"/>
      </w:pPr>
      <w:r>
        <w:t xml:space="preserve">(абзац введен </w:t>
      </w:r>
      <w:hyperlink r:id="rId814">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заложено многолетних насаждений (за исключением виноградников), за исключением питомников (гектаров);</w:t>
      </w:r>
    </w:p>
    <w:p w:rsidR="003276C8" w:rsidRDefault="003276C8">
      <w:pPr>
        <w:pStyle w:val="ConsPlusNormal"/>
        <w:jc w:val="both"/>
      </w:pPr>
      <w:r>
        <w:t xml:space="preserve">(абзац введен </w:t>
      </w:r>
      <w:hyperlink r:id="rId815">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(гектаров);</w:t>
      </w:r>
    </w:p>
    <w:p w:rsidR="003276C8" w:rsidRDefault="003276C8">
      <w:pPr>
        <w:pStyle w:val="ConsPlusNormal"/>
        <w:jc w:val="both"/>
      </w:pPr>
      <w:r>
        <w:t xml:space="preserve">(абзац введен </w:t>
      </w:r>
      <w:hyperlink r:id="rId816">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заложено питомников (кроме виноградных) (гектаров).</w:t>
      </w:r>
    </w:p>
    <w:p w:rsidR="003276C8" w:rsidRDefault="003276C8">
      <w:pPr>
        <w:pStyle w:val="ConsPlusNormal"/>
        <w:jc w:val="both"/>
      </w:pPr>
      <w:r>
        <w:t xml:space="preserve">(абзац введен </w:t>
      </w:r>
      <w:hyperlink r:id="rId817">
        <w:r>
          <w:rPr>
            <w:color w:val="0000FF"/>
          </w:rPr>
          <w:t>Постановлением</w:t>
        </w:r>
      </w:hyperlink>
      <w:r>
        <w:t xml:space="preserve"> Правительства РФ от 01.11.2025 N 1722)</w:t>
      </w:r>
    </w:p>
    <w:p w:rsidR="003276C8" w:rsidRDefault="003276C8">
      <w:pPr>
        <w:pStyle w:val="ConsPlusNormal"/>
        <w:spacing w:before="220"/>
        <w:ind w:firstLine="540"/>
        <w:jc w:val="both"/>
      </w:pPr>
      <w:r>
        <w:t xml:space="preserve">34.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818">
        <w:r>
          <w:rPr>
            <w:color w:val="0000FF"/>
          </w:rPr>
          <w:t>пунктами 16</w:t>
        </w:r>
      </w:hyperlink>
      <w:r>
        <w:t xml:space="preserve"> - </w:t>
      </w:r>
      <w:hyperlink r:id="rId819">
        <w:r>
          <w:rPr>
            <w:color w:val="0000FF"/>
          </w:rPr>
          <w:t>18</w:t>
        </w:r>
      </w:hyperlink>
      <w:r>
        <w:t xml:space="preserve"> и </w:t>
      </w:r>
      <w:hyperlink r:id="rId820">
        <w:r>
          <w:rPr>
            <w:color w:val="0000FF"/>
          </w:rPr>
          <w:t>20</w:t>
        </w:r>
      </w:hyperlink>
      <w:r>
        <w:t xml:space="preserve"> Правил формирования субсидий.</w:t>
      </w:r>
    </w:p>
    <w:p w:rsidR="003276C8" w:rsidRDefault="003276C8">
      <w:pPr>
        <w:pStyle w:val="ConsPlusNormal"/>
        <w:spacing w:before="220"/>
        <w:ind w:firstLine="540"/>
        <w:jc w:val="both"/>
      </w:pPr>
      <w:r>
        <w:t>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3276C8" w:rsidRDefault="003276C8">
      <w:pPr>
        <w:pStyle w:val="ConsPlusNormal"/>
        <w:spacing w:before="220"/>
        <w:ind w:firstLine="540"/>
        <w:jc w:val="both"/>
      </w:pPr>
      <w:r>
        <w:t>36. Ответственность за достоверность представляемых в Министерство сельского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3276C8" w:rsidRDefault="003276C8">
      <w:pPr>
        <w:pStyle w:val="ConsPlusNormal"/>
        <w:spacing w:before="220"/>
        <w:ind w:firstLine="540"/>
        <w:jc w:val="both"/>
      </w:pPr>
      <w:r>
        <w:t>37.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jc w:val="right"/>
        <w:outlineLvl w:val="1"/>
      </w:pPr>
      <w:r>
        <w:t>Приложение N 20</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192" w:name="P2403"/>
      <w:bookmarkEnd w:id="192"/>
      <w:r>
        <w:t>ПРАВИЛА</w:t>
      </w:r>
    </w:p>
    <w:p w:rsidR="003276C8" w:rsidRDefault="003276C8">
      <w:pPr>
        <w:pStyle w:val="ConsPlusTitle"/>
        <w:jc w:val="center"/>
      </w:pPr>
      <w:r>
        <w:t>ПРЕДОСТАВЛЕНИЯ И РАСПРЕДЕЛЕНИЯ СУБСИДИЙ</w:t>
      </w:r>
    </w:p>
    <w:p w:rsidR="003276C8" w:rsidRDefault="003276C8">
      <w:pPr>
        <w:pStyle w:val="ConsPlusTitle"/>
        <w:jc w:val="center"/>
      </w:pPr>
      <w:r>
        <w:t>ИЗ ФЕДЕРАЛЬНОГО БЮДЖЕТА БЮДЖЕТАМ СУБЪЕКТОВ</w:t>
      </w:r>
    </w:p>
    <w:p w:rsidR="003276C8" w:rsidRDefault="003276C8">
      <w:pPr>
        <w:pStyle w:val="ConsPlusTitle"/>
        <w:jc w:val="center"/>
      </w:pPr>
      <w:r>
        <w:t>РОССИЙСКОЙ ФЕДЕРАЦИИ В ЦЕЛЯХ СОФИНАНСИРОВАНИЯ</w:t>
      </w:r>
    </w:p>
    <w:p w:rsidR="003276C8" w:rsidRDefault="003276C8">
      <w:pPr>
        <w:pStyle w:val="ConsPlusTitle"/>
        <w:jc w:val="center"/>
      </w:pPr>
      <w:r>
        <w:t>РАСХОДНЫХ ОБЯЗАТЕЛЬСТВ СУБЪЕКТОВ РОССИЙСКОЙ ФЕДЕРАЦИИ</w:t>
      </w:r>
    </w:p>
    <w:p w:rsidR="003276C8" w:rsidRDefault="003276C8">
      <w:pPr>
        <w:pStyle w:val="ConsPlusTitle"/>
        <w:jc w:val="center"/>
      </w:pPr>
      <w:r>
        <w:t>ПО ВОЗМЕЩЕНИЮ ЧАСТИ ЗАТРАТ ОРГАНИЗАЦИЙ НА ПРОВЕДЕНИЕ</w:t>
      </w:r>
    </w:p>
    <w:p w:rsidR="003276C8" w:rsidRDefault="003276C8">
      <w:pPr>
        <w:pStyle w:val="ConsPlusTitle"/>
        <w:jc w:val="center"/>
      </w:pPr>
      <w:r>
        <w:t>НАУЧНО-ИССЛЕДОВАТЕЛЬСКИХ И ОПЫТНО-КОНСТРУКТОРСКИХ РАБОТ</w:t>
      </w:r>
    </w:p>
    <w:p w:rsidR="003276C8" w:rsidRDefault="003276C8">
      <w:pPr>
        <w:pStyle w:val="ConsPlusTitle"/>
        <w:jc w:val="center"/>
      </w:pPr>
      <w:r>
        <w:t>И (ИЛИ) ОПЫТНО-КОНСТРУКТОРСКИХ РАБОТ В РАМКАХ РЕАЛИЗАЦИИ</w:t>
      </w:r>
    </w:p>
    <w:p w:rsidR="003276C8" w:rsidRDefault="003276C8">
      <w:pPr>
        <w:pStyle w:val="ConsPlusTitle"/>
        <w:jc w:val="center"/>
      </w:pPr>
      <w:r>
        <w:t>ТАКИМИ ОРГАНИЗАЦИЯМИ ИННОВАЦИОННО-ТЕХНОЛОГИЧЕСКИХ ПРОЕКТОВ</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821">
              <w:r>
                <w:rPr>
                  <w:color w:val="0000FF"/>
                </w:rPr>
                <w:t>Постановлением</w:t>
              </w:r>
            </w:hyperlink>
            <w:r>
              <w:rPr>
                <w:color w:val="392C69"/>
              </w:rPr>
              <w:t xml:space="preserve"> Правительства РФ от 19.12.2024 N 1824)</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Normal"/>
        <w:ind w:firstLine="540"/>
        <w:jc w:val="both"/>
      </w:pPr>
      <w:bookmarkStart w:id="193" w:name="P2415"/>
      <w:bookmarkEnd w:id="193"/>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 и мероприятий (результатов) федерального проекта "Производство критически важных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3276C8" w:rsidRDefault="003276C8">
      <w:pPr>
        <w:pStyle w:val="ConsPlusNormal"/>
        <w:spacing w:before="220"/>
        <w:ind w:firstLine="540"/>
        <w:jc w:val="both"/>
      </w:pPr>
      <w:r>
        <w:t xml:space="preserve">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 с </w:t>
      </w:r>
      <w:hyperlink r:id="rId822">
        <w:r>
          <w:rPr>
            <w:color w:val="0000FF"/>
          </w:rPr>
          <w:t>перечнем</w:t>
        </w:r>
      </w:hyperlink>
      <w:r>
        <w:t>, утверждаемым Министерством сельского хозяйства Российской Федерации, в рамках реализации такими организациями инновационно-технологических проектов (далее - научно-исследовательские и опытно-конструкторские работы и (или) опытно-конструкторские работы).</w:t>
      </w:r>
    </w:p>
    <w:p w:rsidR="003276C8" w:rsidRDefault="003276C8">
      <w:pPr>
        <w:pStyle w:val="ConsPlusNormal"/>
        <w:spacing w:before="220"/>
        <w:ind w:firstLine="540"/>
        <w:jc w:val="both"/>
      </w:pPr>
      <w:r>
        <w:t>2. Понятия, используемые в настоящих Правилах, означают следующее:</w:t>
      </w:r>
    </w:p>
    <w:p w:rsidR="003276C8" w:rsidRDefault="003276C8">
      <w:pPr>
        <w:pStyle w:val="ConsPlusNormal"/>
        <w:spacing w:before="220"/>
        <w:ind w:firstLine="540"/>
        <w:jc w:val="both"/>
      </w:pPr>
      <w:r>
        <w:t xml:space="preserve">"затраты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указаны в </w:t>
      </w:r>
      <w:hyperlink w:anchor="P2428">
        <w:r>
          <w:rPr>
            <w:color w:val="0000FF"/>
          </w:rPr>
          <w:t>пункте 4</w:t>
        </w:r>
      </w:hyperlink>
      <w: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 опытно-конструкторских работ и (или) опытно-конструкторских работ) для создания опытных образцов критически важных ферментных препаратов, пищевых и кормовых добавок, технологических вспомогательных средств;</w:t>
      </w:r>
    </w:p>
    <w:p w:rsidR="003276C8" w:rsidRDefault="003276C8">
      <w:pPr>
        <w:pStyle w:val="ConsPlusNormal"/>
        <w:spacing w:before="220"/>
        <w:ind w:firstLine="540"/>
        <w:jc w:val="both"/>
      </w:pPr>
      <w:r>
        <w:t>"инновационно-технологический проект" - региональный инновационный проект, который содержит комплекс мероприятий по проведению научно-исследовательских и опытно-</w:t>
      </w:r>
      <w:r>
        <w:lastRenderedPageBreak/>
        <w:t>конструкторских работ и (или) опытно-конструкторских работ, оценке соответствия непосредственно связанных с созданием и производством критически важных ферментных препаратов, пищевых и кормовых добавок, технологических вспомогательных средств;</w:t>
      </w:r>
    </w:p>
    <w:p w:rsidR="003276C8" w:rsidRDefault="003276C8">
      <w:pPr>
        <w:pStyle w:val="ConsPlusNormal"/>
        <w:spacing w:before="220"/>
        <w:ind w:firstLine="540"/>
        <w:jc w:val="both"/>
      </w:pPr>
      <w:r>
        <w:t>"научно-исследовательское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rsidR="003276C8" w:rsidRDefault="003276C8">
      <w:pPr>
        <w:pStyle w:val="ConsPlusNormal"/>
        <w:spacing w:before="220"/>
        <w:ind w:firstLine="540"/>
        <w:jc w:val="both"/>
      </w:pPr>
      <w:r>
        <w:t>"объект по производству критически важных ферментных препаратов, пищевых и кормовых добавок, технологических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 вспомогательных средств;</w:t>
      </w:r>
    </w:p>
    <w:p w:rsidR="003276C8" w:rsidRDefault="003276C8">
      <w:pPr>
        <w:pStyle w:val="ConsPlusNormal"/>
        <w:spacing w:before="220"/>
        <w:ind w:firstLine="540"/>
        <w:jc w:val="both"/>
      </w:pPr>
      <w:r>
        <w:t>"организация"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инновационно-технологический проект;</w:t>
      </w:r>
    </w:p>
    <w:p w:rsidR="003276C8" w:rsidRDefault="003276C8">
      <w:pPr>
        <w:pStyle w:val="ConsPlusNormal"/>
        <w:spacing w:before="220"/>
        <w:ind w:firstLine="540"/>
        <w:jc w:val="both"/>
      </w:pPr>
      <w:r>
        <w:t>"получатель средств" - организация, реализующая инновационно-технологический проект в соответствии с паспортом инновационно-технологического проекта по форме согласно приложению.</w:t>
      </w:r>
    </w:p>
    <w:p w:rsidR="003276C8" w:rsidRDefault="003276C8">
      <w:pPr>
        <w:pStyle w:val="ConsPlusNormal"/>
        <w:spacing w:before="220"/>
        <w:ind w:firstLine="540"/>
        <w:jc w:val="both"/>
      </w:pPr>
      <w:r>
        <w:t xml:space="preserve">3.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415">
        <w:r>
          <w:rPr>
            <w:color w:val="0000FF"/>
          </w:rPr>
          <w:t>пункте 1</w:t>
        </w:r>
      </w:hyperlink>
      <w:r>
        <w:t xml:space="preserve"> настоящих Правил.</w:t>
      </w:r>
    </w:p>
    <w:p w:rsidR="003276C8" w:rsidRDefault="003276C8">
      <w:pPr>
        <w:pStyle w:val="ConsPlusNormal"/>
        <w:spacing w:before="220"/>
        <w:ind w:firstLine="540"/>
        <w:jc w:val="both"/>
      </w:pPr>
      <w:bookmarkStart w:id="194" w:name="P2425"/>
      <w:bookmarkEnd w:id="194"/>
      <w:r>
        <w:t>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spacing w:before="220"/>
        <w:ind w:firstLine="540"/>
        <w:jc w:val="both"/>
      </w:pPr>
      <w:r>
        <w:t>Средства из бюджета субъекта Российской Федерации, источником софинансирования которых является субсидия, предоставляются получателю средств на возмещение части затрат на проведение научно-исследовательских и опытно-конструкторских работ и (или) опытно-конструкторских работ, понесенных получателем средств в текущем финансовом году и (или) в течение 2 лет, предшествующих текущему финансовому году.</w:t>
      </w:r>
    </w:p>
    <w:p w:rsidR="003276C8" w:rsidRDefault="003276C8">
      <w:pPr>
        <w:pStyle w:val="ConsPlusNormal"/>
        <w:spacing w:before="220"/>
        <w:ind w:firstLine="540"/>
        <w:jc w:val="both"/>
      </w:pPr>
      <w:r>
        <w:t xml:space="preserve">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научно-исследовательских и опытно-конструкторских работ,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в рамках реализации </w:t>
      </w:r>
      <w:hyperlink r:id="rId823">
        <w:r>
          <w:rPr>
            <w:color w:val="0000FF"/>
          </w:rPr>
          <w:t>Правил</w:t>
        </w:r>
      </w:hyperlink>
      <w: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w:t>
      </w:r>
      <w:r>
        <w:lastRenderedPageBreak/>
        <w:t xml:space="preserve">инновационных проектов, утвержденных постановлением Правительства Российской Федерации от 12 декабря 2019 г. N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и реализуемых в рамках </w:t>
      </w:r>
      <w:hyperlink r:id="rId824">
        <w:r>
          <w:rPr>
            <w:color w:val="0000FF"/>
          </w:rPr>
          <w:t>подпрограммы</w:t>
        </w:r>
      </w:hyperlink>
      <w:r>
        <w:t xml:space="preserve"> "Развитие производства кормов и кормовых добавок для животных"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p w:rsidR="003276C8" w:rsidRDefault="003276C8">
      <w:pPr>
        <w:pStyle w:val="ConsPlusNormal"/>
        <w:spacing w:before="220"/>
        <w:ind w:firstLine="540"/>
        <w:jc w:val="both"/>
      </w:pPr>
      <w:bookmarkStart w:id="195" w:name="P2428"/>
      <w:bookmarkEnd w:id="195"/>
      <w:r>
        <w:t>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w:t>
      </w:r>
    </w:p>
    <w:p w:rsidR="003276C8" w:rsidRDefault="003276C8">
      <w:pPr>
        <w:pStyle w:val="ConsPlusNormal"/>
        <w:spacing w:before="220"/>
        <w:ind w:firstLine="540"/>
        <w:jc w:val="both"/>
      </w:pPr>
      <w:r>
        <w:t>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3276C8" w:rsidRDefault="003276C8">
      <w:pPr>
        <w:pStyle w:val="ConsPlusNormal"/>
        <w:spacing w:before="220"/>
        <w:ind w:firstLine="540"/>
        <w:jc w:val="both"/>
      </w:pPr>
      <w:r>
        <w:t>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3276C8" w:rsidRDefault="003276C8">
      <w:pPr>
        <w:pStyle w:val="ConsPlusNormal"/>
        <w:spacing w:before="220"/>
        <w:ind w:firstLine="540"/>
        <w:jc w:val="both"/>
      </w:pPr>
      <w:r>
        <w:t>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материалов, изготовление опытных образцов, не менее 50 процентов общей стоимости которых составляют оборудование, сырье, материалы и комплектующие изделия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3276C8" w:rsidRDefault="003276C8">
      <w:pPr>
        <w:pStyle w:val="ConsPlusNormal"/>
        <w:spacing w:before="220"/>
        <w:ind w:firstLine="540"/>
        <w:jc w:val="both"/>
      </w:pPr>
      <w:r>
        <w:t>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3276C8" w:rsidRDefault="003276C8">
      <w:pPr>
        <w:pStyle w:val="ConsPlusNormal"/>
        <w:spacing w:before="220"/>
        <w:ind w:firstLine="540"/>
        <w:jc w:val="both"/>
      </w:pPr>
      <w:r>
        <w:t xml:space="preserve">д) расходы на государственную регистрацию в Российской Федерации ферментных препаратов, пищевых и кормовых добавок, технологических вспомогательных средств (включая </w:t>
      </w:r>
      <w:r>
        <w:lastRenderedPageBreak/>
        <w:t>расходы на лабораторные исследования (испытания), полученных в рамках проведения научно-исследовательских и опытно-конструкторских работ и (или) опытно-конструкторских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3276C8" w:rsidRDefault="003276C8">
      <w:pPr>
        <w:pStyle w:val="ConsPlusNormal"/>
        <w:spacing w:before="220"/>
        <w:ind w:firstLine="540"/>
        <w:jc w:val="both"/>
      </w:pPr>
      <w:bookmarkStart w:id="196" w:name="P2434"/>
      <w:bookmarkEnd w:id="196"/>
      <w:r>
        <w:t>5. Критериями отбора субъектов Российской Федерации для предоставления субсидии являются:</w:t>
      </w:r>
    </w:p>
    <w:p w:rsidR="003276C8" w:rsidRDefault="003276C8">
      <w:pPr>
        <w:pStyle w:val="ConsPlusNormal"/>
        <w:spacing w:before="220"/>
        <w:ind w:firstLine="540"/>
        <w:jc w:val="both"/>
      </w:pPr>
      <w:r>
        <w:t>а) наличие организаций, реализующих инновационно-технологические проекты;</w:t>
      </w:r>
    </w:p>
    <w:p w:rsidR="003276C8" w:rsidRDefault="003276C8">
      <w:pPr>
        <w:pStyle w:val="ConsPlusNormal"/>
        <w:spacing w:before="220"/>
        <w:ind w:firstLine="540"/>
        <w:jc w:val="both"/>
      </w:pPr>
      <w:r>
        <w:t xml:space="preserve">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anchor="P2499">
        <w:r>
          <w:rPr>
            <w:color w:val="0000FF"/>
          </w:rPr>
          <w:t>приложением</w:t>
        </w:r>
      </w:hyperlink>
      <w:r>
        <w:t xml:space="preserve"> к настоящим Правилам.</w:t>
      </w:r>
    </w:p>
    <w:p w:rsidR="003276C8" w:rsidRDefault="003276C8">
      <w:pPr>
        <w:pStyle w:val="ConsPlusNormal"/>
        <w:spacing w:before="220"/>
        <w:ind w:firstLine="540"/>
        <w:jc w:val="both"/>
      </w:pPr>
      <w:r>
        <w:t>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проектов. Средства предоставляются из бюджета субъекта Российской Федерации, источником софинансирования которого является субсидия, получателям средств при наличии одного (нескольких) из следующих оснований:</w:t>
      </w:r>
    </w:p>
    <w:p w:rsidR="003276C8" w:rsidRDefault="003276C8">
      <w:pPr>
        <w:pStyle w:val="ConsPlusNormal"/>
        <w:spacing w:before="220"/>
        <w:ind w:firstLine="540"/>
        <w:jc w:val="both"/>
      </w:pPr>
      <w:r>
        <w:t xml:space="preserve">а) наличие документов об оценке соответствия пищевых добавок, ферментных препаратов, технологических вспомогательных средств обязательным требованиям, установленным техническим </w:t>
      </w:r>
      <w:hyperlink r:id="rId825">
        <w:r>
          <w:rPr>
            <w:color w:val="0000FF"/>
          </w:rPr>
          <w:t>регламентом</w:t>
        </w:r>
      </w:hyperlink>
      <w:r>
        <w:t xml:space="preserve"> Таможенного союза "О безопасности пищевой продукции" (ТР ТС 021/2011), принятым решением Комиссии Таможенного союза от 9 декабря 2011 г. N 880, техническим </w:t>
      </w:r>
      <w:hyperlink r:id="rId826">
        <w:r>
          <w:rPr>
            <w:color w:val="0000FF"/>
          </w:rPr>
          <w:t>регламентом</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r:id="rId827">
        <w:r>
          <w:rPr>
            <w:color w:val="0000FF"/>
          </w:rPr>
          <w:t>регламентом</w:t>
        </w:r>
      </w:hyperlink>
      <w:r>
        <w:t xml:space="preserve"> Таможенного союза "О безопасности молока и молочной продукции" (ТР ТС 033/2013), принятым решением Совета Евразийской экономической комиссии от 9 октября 2013 г. N 67;</w:t>
      </w:r>
    </w:p>
    <w:p w:rsidR="003276C8" w:rsidRDefault="003276C8">
      <w:pPr>
        <w:pStyle w:val="ConsPlusNormal"/>
        <w:spacing w:before="220"/>
        <w:ind w:firstLine="540"/>
        <w:jc w:val="both"/>
      </w:pPr>
      <w:r>
        <w:t xml:space="preserve">б) наличие документов об оценке соответствия кормовых добавок обязательным требованиям в соответствии с </w:t>
      </w:r>
      <w:hyperlink r:id="rId828">
        <w:r>
          <w:rPr>
            <w:color w:val="0000FF"/>
          </w:rPr>
          <w:t>постановлением</w:t>
        </w:r>
      </w:hyperlink>
      <w:r>
        <w:t xml:space="preserve"> Правительства Российской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кормовых добавок, выданной Федеральной службой по ветеринарному и фитосанитарному надзору в соответствии с </w:t>
      </w:r>
      <w:hyperlink r:id="rId829">
        <w:r>
          <w:rPr>
            <w:color w:val="0000FF"/>
          </w:rPr>
          <w:t>пунктом 4 статьи 11.6</w:t>
        </w:r>
      </w:hyperlink>
      <w:r>
        <w:t xml:space="preserve"> Закона Российской Федерации "О ветеринарии";</w:t>
      </w:r>
    </w:p>
    <w:p w:rsidR="003276C8" w:rsidRDefault="003276C8">
      <w:pPr>
        <w:pStyle w:val="ConsPlusNormal"/>
        <w:spacing w:before="220"/>
        <w:ind w:firstLine="540"/>
        <w:jc w:val="both"/>
      </w:pPr>
      <w:r>
        <w:t>в) наличие патентов на результаты интеллектуальной деятельности (непосредственно связанных с созданием и последующим производством критически важных ферментных препаратов, пищевых и кормовых добавок, технологических вспомогательных средств).</w:t>
      </w:r>
    </w:p>
    <w:p w:rsidR="003276C8" w:rsidRDefault="003276C8">
      <w:pPr>
        <w:pStyle w:val="ConsPlusNormal"/>
        <w:spacing w:before="220"/>
        <w:ind w:firstLine="540"/>
        <w:jc w:val="both"/>
      </w:pPr>
      <w:r>
        <w:t>7. Для проведения научно-исследовательских и опытно-конструкторских работ и (или) опытно-конструкторских работ в рамках реализации инновационно-технологических проектов организациями (получателями средств) допускается привлечение научно-исследовательских учреждений.</w:t>
      </w:r>
    </w:p>
    <w:p w:rsidR="003276C8" w:rsidRDefault="003276C8">
      <w:pPr>
        <w:pStyle w:val="ConsPlusNormal"/>
        <w:spacing w:before="220"/>
        <w:ind w:firstLine="540"/>
        <w:jc w:val="both"/>
      </w:pPr>
      <w:r>
        <w:t xml:space="preserve">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w:t>
      </w:r>
      <w:r>
        <w:lastRenderedPageBreak/>
        <w:t xml:space="preserve">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830">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3276C8" w:rsidRDefault="003276C8">
      <w:pPr>
        <w:pStyle w:val="ConsPlusNormal"/>
        <w:spacing w:before="220"/>
        <w:ind w:firstLine="540"/>
        <w:jc w:val="both"/>
      </w:pPr>
      <w:bookmarkStart w:id="197" w:name="P2443"/>
      <w:bookmarkEnd w:id="197"/>
      <w:r>
        <w:t>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rsidR="003276C8" w:rsidRDefault="003276C8">
      <w:pPr>
        <w:pStyle w:val="ConsPlusNormal"/>
        <w:spacing w:before="220"/>
        <w:ind w:firstLine="540"/>
        <w:jc w:val="both"/>
      </w:pPr>
      <w:r>
        <w:t>Обеспечение производства критически важных ферментных препаратов, пищевых и кормовых добавок, технологических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средств с представлением разрешения на ввод его в эксплуатацию.</w:t>
      </w:r>
    </w:p>
    <w:p w:rsidR="003276C8" w:rsidRDefault="003276C8">
      <w:pPr>
        <w:pStyle w:val="ConsPlusNormal"/>
        <w:spacing w:before="220"/>
        <w:ind w:firstLine="540"/>
        <w:jc w:val="both"/>
      </w:pPr>
      <w:r>
        <w:t>9. Условиями предоставления субсидии являются:</w:t>
      </w:r>
    </w:p>
    <w:p w:rsidR="003276C8" w:rsidRDefault="003276C8">
      <w:pPr>
        <w:pStyle w:val="ConsPlusNormal"/>
        <w:spacing w:before="220"/>
        <w:ind w:firstLine="540"/>
        <w:jc w:val="both"/>
      </w:pPr>
      <w:r>
        <w:t>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3276C8" w:rsidRDefault="003276C8">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3276C8" w:rsidRDefault="003276C8">
      <w:pPr>
        <w:pStyle w:val="ConsPlusNormal"/>
        <w:spacing w:before="220"/>
        <w:ind w:firstLine="540"/>
        <w:jc w:val="both"/>
      </w:pPr>
      <w:r>
        <w:t xml:space="preserve">в) заключение соглашения в соответствии с </w:t>
      </w:r>
      <w:hyperlink r:id="rId83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spacing w:before="220"/>
        <w:ind w:firstLine="540"/>
        <w:jc w:val="both"/>
      </w:pPr>
      <w:bookmarkStart w:id="198" w:name="P2449"/>
      <w:bookmarkEnd w:id="198"/>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39"/>
        </w:rPr>
        <w:drawing>
          <wp:inline distT="0" distB="0" distL="0" distR="0">
            <wp:extent cx="1561465" cy="63944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2" cstate="print">
                      <a:extLst>
                        <a:ext uri="{28A0092B-C50C-407E-A947-70E740481C1C}">
                          <a14:useLocalDpi xmlns:a14="http://schemas.microsoft.com/office/drawing/2010/main" val="0"/>
                        </a:ext>
                      </a:extLst>
                    </a:blip>
                    <a:srcRect/>
                    <a:stretch>
                      <a:fillRect/>
                    </a:stretch>
                  </pic:blipFill>
                  <pic:spPr bwMode="auto">
                    <a:xfrm>
                      <a:off x="0" y="0"/>
                      <a:ext cx="1561465" cy="639445"/>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3276C8" w:rsidRDefault="003276C8">
      <w:pPr>
        <w:pStyle w:val="ConsPlusNormal"/>
        <w:spacing w:before="220"/>
        <w:ind w:firstLine="540"/>
        <w:jc w:val="both"/>
      </w:pPr>
      <w:r>
        <w:t xml:space="preserve">n - количество субъектов Российской Федерации, отвечающих критериям, указанным в </w:t>
      </w:r>
      <w:hyperlink w:anchor="P2434">
        <w:r>
          <w:rPr>
            <w:color w:val="0000FF"/>
          </w:rPr>
          <w:t>пункте 5</w:t>
        </w:r>
      </w:hyperlink>
      <w:r>
        <w:t xml:space="preserve"> настоящих Правил;</w:t>
      </w:r>
    </w:p>
    <w:p w:rsidR="003276C8" w:rsidRDefault="003276C8">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на соответствующий финансовый год (тыс. рублей), который рассчитывается по формуле:</w:t>
      </w:r>
    </w:p>
    <w:p w:rsidR="003276C8" w:rsidRDefault="003276C8">
      <w:pPr>
        <w:pStyle w:val="ConsPlusNormal"/>
        <w:jc w:val="both"/>
      </w:pPr>
    </w:p>
    <w:p w:rsidR="003276C8" w:rsidRDefault="003276C8">
      <w:pPr>
        <w:pStyle w:val="ConsPlusNormal"/>
        <w:jc w:val="center"/>
      </w:pPr>
      <w:r>
        <w:rPr>
          <w:noProof/>
          <w:position w:val="-11"/>
        </w:rPr>
        <w:drawing>
          <wp:inline distT="0" distB="0" distL="0" distR="0">
            <wp:extent cx="1708150" cy="28321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3" cstate="print">
                      <a:extLst>
                        <a:ext uri="{28A0092B-C50C-407E-A947-70E740481C1C}">
                          <a14:useLocalDpi xmlns:a14="http://schemas.microsoft.com/office/drawing/2010/main" val="0"/>
                        </a:ext>
                      </a:extLst>
                    </a:blip>
                    <a:srcRect/>
                    <a:stretch>
                      <a:fillRect/>
                    </a:stretch>
                  </pic:blipFill>
                  <pic:spPr bwMode="auto">
                    <a:xfrm>
                      <a:off x="0" y="0"/>
                      <a:ext cx="1708150" cy="28321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C</w:t>
      </w:r>
      <w:r>
        <w:rPr>
          <w:vertAlign w:val="subscript"/>
        </w:rPr>
        <w:t>ij</w:t>
      </w:r>
      <w: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Федерации;</w:t>
      </w:r>
    </w:p>
    <w:p w:rsidR="003276C8" w:rsidRDefault="003276C8">
      <w:pPr>
        <w:pStyle w:val="ConsPlusNormal"/>
        <w:spacing w:before="220"/>
        <w:ind w:firstLine="540"/>
        <w:jc w:val="both"/>
      </w:pPr>
      <w:r>
        <w:t xml:space="preserve">K - процент возмещения части затрат в размере, указанном в </w:t>
      </w:r>
      <w:hyperlink w:anchor="P2425">
        <w:r>
          <w:rPr>
            <w:color w:val="0000FF"/>
          </w:rPr>
          <w:t>абзаце втором пункта 3</w:t>
        </w:r>
      </w:hyperlink>
      <w:r>
        <w:t xml:space="preserve"> настоящих Правил;</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34">
        <w:r>
          <w:rPr>
            <w:color w:val="0000FF"/>
          </w:rPr>
          <w:t>пунктом 13(1.1)</w:t>
        </w:r>
      </w:hyperlink>
      <w:r>
        <w:t xml:space="preserve"> Правил формирования субсидий.</w:t>
      </w:r>
    </w:p>
    <w:p w:rsidR="003276C8" w:rsidRDefault="003276C8">
      <w:pPr>
        <w:pStyle w:val="ConsPlusNormal"/>
        <w:spacing w:before="220"/>
        <w:ind w:firstLine="540"/>
        <w:jc w:val="both"/>
      </w:pPr>
      <w:r>
        <w:t xml:space="preserve">11.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2449">
        <w:r>
          <w:rPr>
            <w:color w:val="0000FF"/>
          </w:rPr>
          <w:t>пунктом 10</w:t>
        </w:r>
      </w:hyperlink>
      <w:r>
        <w:t xml:space="preserve"> настоящих Правил.</w:t>
      </w:r>
    </w:p>
    <w:p w:rsidR="003276C8" w:rsidRDefault="003276C8">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rsidR="003276C8" w:rsidRDefault="003276C8">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3276C8" w:rsidRDefault="003276C8">
      <w:pPr>
        <w:pStyle w:val="ConsPlusNormal"/>
        <w:spacing w:before="220"/>
        <w:ind w:firstLine="540"/>
        <w:jc w:val="both"/>
      </w:pPr>
      <w:r>
        <w:t>14. Результатом использования субсидии является количество реализованных мероприятий 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rsidR="003276C8" w:rsidRDefault="003276C8">
      <w:pPr>
        <w:pStyle w:val="ConsPlusNormal"/>
        <w:spacing w:before="220"/>
        <w:ind w:firstLine="540"/>
        <w:jc w:val="both"/>
      </w:pPr>
      <w:r>
        <w:t>15.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rsidR="003276C8" w:rsidRDefault="003276C8">
      <w:pPr>
        <w:pStyle w:val="ConsPlusNormal"/>
        <w:spacing w:before="220"/>
        <w:ind w:firstLine="540"/>
        <w:jc w:val="both"/>
      </w:pPr>
      <w:r>
        <w:lastRenderedPageBreak/>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835">
        <w:r>
          <w:rPr>
            <w:color w:val="0000FF"/>
          </w:rPr>
          <w:t>пунктами 16</w:t>
        </w:r>
      </w:hyperlink>
      <w:r>
        <w:t xml:space="preserve"> - </w:t>
      </w:r>
      <w:hyperlink r:id="rId836">
        <w:r>
          <w:rPr>
            <w:color w:val="0000FF"/>
          </w:rPr>
          <w:t>18</w:t>
        </w:r>
      </w:hyperlink>
      <w:r>
        <w:t xml:space="preserve"> и </w:t>
      </w:r>
      <w:hyperlink r:id="rId837">
        <w:r>
          <w:rPr>
            <w:color w:val="0000FF"/>
          </w:rPr>
          <w:t>20</w:t>
        </w:r>
      </w:hyperlink>
      <w:r>
        <w:t xml:space="preserve"> Правил формирования субсидий.</w:t>
      </w:r>
    </w:p>
    <w:p w:rsidR="003276C8" w:rsidRDefault="003276C8">
      <w:pPr>
        <w:pStyle w:val="ConsPlusNormal"/>
        <w:spacing w:before="220"/>
        <w:ind w:firstLine="540"/>
        <w:jc w:val="both"/>
      </w:pPr>
      <w:r>
        <w:t xml:space="preserve">В случае нарушения субъектом Российской Федерации обязательства по соглашению, указанного в </w:t>
      </w:r>
      <w:hyperlink w:anchor="P2443">
        <w:r>
          <w:rPr>
            <w:color w:val="0000FF"/>
          </w:rPr>
          <w:t>абзаце втором пункта 8</w:t>
        </w:r>
      </w:hyperlink>
      <w: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 технологических вспомогательных средств, подлежит возврату в доход федерального бюджета.</w:t>
      </w:r>
    </w:p>
    <w:p w:rsidR="003276C8" w:rsidRDefault="003276C8">
      <w:pPr>
        <w:pStyle w:val="ConsPlusNormal"/>
        <w:spacing w:before="220"/>
        <w:ind w:firstLine="540"/>
        <w:jc w:val="both"/>
      </w:pPr>
      <w:r>
        <w:t>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rsidR="003276C8" w:rsidRDefault="003276C8">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spacing w:before="220"/>
        <w:ind w:firstLine="540"/>
        <w:jc w:val="both"/>
      </w:pPr>
      <w:r>
        <w:t>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rsidR="003276C8" w:rsidRDefault="003276C8">
      <w:pPr>
        <w:pStyle w:val="ConsPlusNormal"/>
        <w:spacing w:before="22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3276C8" w:rsidRDefault="003276C8">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2"/>
      </w:pPr>
      <w:r>
        <w:t>Приложение</w:t>
      </w:r>
    </w:p>
    <w:p w:rsidR="003276C8" w:rsidRDefault="003276C8">
      <w:pPr>
        <w:pStyle w:val="ConsPlusNormal"/>
        <w:jc w:val="right"/>
      </w:pPr>
      <w:r>
        <w:t>к Правилам предоставления и распределения</w:t>
      </w:r>
    </w:p>
    <w:p w:rsidR="003276C8" w:rsidRDefault="003276C8">
      <w:pPr>
        <w:pStyle w:val="ConsPlusNormal"/>
        <w:jc w:val="right"/>
      </w:pPr>
      <w:r>
        <w:t>субсидий из федерального бюджета бюджетам</w:t>
      </w:r>
    </w:p>
    <w:p w:rsidR="003276C8" w:rsidRDefault="003276C8">
      <w:pPr>
        <w:pStyle w:val="ConsPlusNormal"/>
        <w:jc w:val="right"/>
      </w:pPr>
      <w:r>
        <w:t>субъектов Российской Федерации в целях</w:t>
      </w:r>
    </w:p>
    <w:p w:rsidR="003276C8" w:rsidRDefault="003276C8">
      <w:pPr>
        <w:pStyle w:val="ConsPlusNormal"/>
        <w:jc w:val="right"/>
      </w:pPr>
      <w:r>
        <w:t>софинансирования расходных обязательств</w:t>
      </w:r>
    </w:p>
    <w:p w:rsidR="003276C8" w:rsidRDefault="003276C8">
      <w:pPr>
        <w:pStyle w:val="ConsPlusNormal"/>
        <w:jc w:val="right"/>
      </w:pPr>
      <w:r>
        <w:t>субъектов Российской Федерации</w:t>
      </w:r>
    </w:p>
    <w:p w:rsidR="003276C8" w:rsidRDefault="003276C8">
      <w:pPr>
        <w:pStyle w:val="ConsPlusNormal"/>
        <w:jc w:val="right"/>
      </w:pPr>
      <w:r>
        <w:t>по возмещению части затрат организаций</w:t>
      </w:r>
    </w:p>
    <w:p w:rsidR="003276C8" w:rsidRDefault="003276C8">
      <w:pPr>
        <w:pStyle w:val="ConsPlusNormal"/>
        <w:jc w:val="right"/>
      </w:pPr>
      <w:r>
        <w:t>на проведение научно-исследовательских</w:t>
      </w:r>
    </w:p>
    <w:p w:rsidR="003276C8" w:rsidRDefault="003276C8">
      <w:pPr>
        <w:pStyle w:val="ConsPlusNormal"/>
        <w:jc w:val="right"/>
      </w:pPr>
      <w:r>
        <w:t>и опытно-конструкторских работ и (или)</w:t>
      </w:r>
    </w:p>
    <w:p w:rsidR="003276C8" w:rsidRDefault="003276C8">
      <w:pPr>
        <w:pStyle w:val="ConsPlusNormal"/>
        <w:jc w:val="right"/>
      </w:pPr>
      <w:r>
        <w:t>опытно-конструкторских работ в рамках</w:t>
      </w:r>
    </w:p>
    <w:p w:rsidR="003276C8" w:rsidRDefault="003276C8">
      <w:pPr>
        <w:pStyle w:val="ConsPlusNormal"/>
        <w:jc w:val="right"/>
      </w:pPr>
      <w:r>
        <w:t>реализации такими организациями</w:t>
      </w:r>
    </w:p>
    <w:p w:rsidR="003276C8" w:rsidRDefault="003276C8">
      <w:pPr>
        <w:pStyle w:val="ConsPlusNormal"/>
        <w:jc w:val="right"/>
      </w:pPr>
      <w:r>
        <w:lastRenderedPageBreak/>
        <w:t>инновационно-технологических проектов</w:t>
      </w:r>
    </w:p>
    <w:p w:rsidR="003276C8" w:rsidRDefault="003276C8">
      <w:pPr>
        <w:pStyle w:val="ConsPlusNormal"/>
        <w:jc w:val="both"/>
      </w:pPr>
    </w:p>
    <w:p w:rsidR="003276C8" w:rsidRDefault="003276C8">
      <w:pPr>
        <w:pStyle w:val="ConsPlusNormal"/>
        <w:jc w:val="right"/>
      </w:pPr>
      <w:r>
        <w:t>(форма)</w:t>
      </w:r>
    </w:p>
    <w:p w:rsidR="003276C8" w:rsidRDefault="003276C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276C8">
        <w:tc>
          <w:tcPr>
            <w:tcW w:w="9071" w:type="dxa"/>
            <w:tcBorders>
              <w:top w:val="nil"/>
              <w:left w:val="nil"/>
              <w:bottom w:val="nil"/>
              <w:right w:val="nil"/>
            </w:tcBorders>
          </w:tcPr>
          <w:p w:rsidR="003276C8" w:rsidRDefault="003276C8">
            <w:pPr>
              <w:pStyle w:val="ConsPlusNormal"/>
              <w:jc w:val="center"/>
            </w:pPr>
            <w:bookmarkStart w:id="199" w:name="P2499"/>
            <w:bookmarkEnd w:id="199"/>
            <w:r>
              <w:t>ПАСПОРТ</w:t>
            </w:r>
          </w:p>
          <w:p w:rsidR="003276C8" w:rsidRDefault="003276C8">
            <w:pPr>
              <w:pStyle w:val="ConsPlusNormal"/>
              <w:jc w:val="center"/>
            </w:pPr>
            <w:r>
              <w:t>инновационно-технологического проекта</w:t>
            </w:r>
          </w:p>
        </w:tc>
      </w:tr>
    </w:tbl>
    <w:p w:rsidR="003276C8" w:rsidRDefault="003276C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276C8">
        <w:tc>
          <w:tcPr>
            <w:tcW w:w="9071" w:type="dxa"/>
            <w:tcBorders>
              <w:top w:val="nil"/>
              <w:left w:val="nil"/>
              <w:bottom w:val="single" w:sz="4" w:space="0" w:color="auto"/>
              <w:right w:val="nil"/>
            </w:tcBorders>
          </w:tcPr>
          <w:p w:rsidR="003276C8" w:rsidRDefault="003276C8">
            <w:pPr>
              <w:pStyle w:val="ConsPlusNormal"/>
            </w:pPr>
          </w:p>
        </w:tc>
      </w:tr>
      <w:tr w:rsidR="003276C8">
        <w:tblPrEx>
          <w:tblBorders>
            <w:insideH w:val="none" w:sz="0" w:space="0" w:color="auto"/>
          </w:tblBorders>
        </w:tblPrEx>
        <w:tc>
          <w:tcPr>
            <w:tcW w:w="9071" w:type="dxa"/>
            <w:tcBorders>
              <w:top w:val="single" w:sz="4" w:space="0" w:color="auto"/>
              <w:left w:val="nil"/>
              <w:bottom w:val="nil"/>
              <w:right w:val="nil"/>
            </w:tcBorders>
          </w:tcPr>
          <w:p w:rsidR="003276C8" w:rsidRDefault="003276C8">
            <w:pPr>
              <w:pStyle w:val="ConsPlusNormal"/>
              <w:jc w:val="center"/>
            </w:pPr>
            <w:r>
              <w:t>(наименование организации)</w:t>
            </w:r>
          </w:p>
        </w:tc>
      </w:tr>
      <w:tr w:rsidR="003276C8">
        <w:tblPrEx>
          <w:tblBorders>
            <w:insideH w:val="none" w:sz="0" w:space="0" w:color="auto"/>
          </w:tblBorders>
        </w:tblPrEx>
        <w:tc>
          <w:tcPr>
            <w:tcW w:w="9071" w:type="dxa"/>
            <w:tcBorders>
              <w:top w:val="nil"/>
              <w:left w:val="nil"/>
              <w:bottom w:val="single" w:sz="4" w:space="0" w:color="auto"/>
              <w:right w:val="nil"/>
            </w:tcBorders>
          </w:tcPr>
          <w:p w:rsidR="003276C8" w:rsidRDefault="003276C8">
            <w:pPr>
              <w:pStyle w:val="ConsPlusNormal"/>
            </w:pPr>
          </w:p>
        </w:tc>
      </w:tr>
      <w:tr w:rsidR="003276C8">
        <w:tblPrEx>
          <w:tblBorders>
            <w:insideH w:val="none" w:sz="0" w:space="0" w:color="auto"/>
          </w:tblBorders>
        </w:tblPrEx>
        <w:tc>
          <w:tcPr>
            <w:tcW w:w="9071" w:type="dxa"/>
            <w:tcBorders>
              <w:top w:val="single" w:sz="4" w:space="0" w:color="auto"/>
              <w:left w:val="nil"/>
              <w:bottom w:val="nil"/>
              <w:right w:val="nil"/>
            </w:tcBorders>
          </w:tcPr>
          <w:p w:rsidR="003276C8" w:rsidRDefault="003276C8">
            <w:pPr>
              <w:pStyle w:val="ConsPlusNormal"/>
              <w:jc w:val="center"/>
            </w:pPr>
            <w:r>
              <w:t>(наименование научно-исследовательского учреждения)</w:t>
            </w:r>
          </w:p>
        </w:tc>
      </w:tr>
      <w:tr w:rsidR="003276C8">
        <w:tblPrEx>
          <w:tblBorders>
            <w:insideH w:val="none" w:sz="0" w:space="0" w:color="auto"/>
          </w:tblBorders>
        </w:tblPrEx>
        <w:tc>
          <w:tcPr>
            <w:tcW w:w="9071" w:type="dxa"/>
            <w:tcBorders>
              <w:top w:val="nil"/>
              <w:left w:val="nil"/>
              <w:bottom w:val="nil"/>
              <w:right w:val="nil"/>
            </w:tcBorders>
          </w:tcPr>
          <w:p w:rsidR="003276C8" w:rsidRDefault="003276C8">
            <w:pPr>
              <w:pStyle w:val="ConsPlusNormal"/>
              <w:ind w:firstLine="283"/>
              <w:jc w:val="both"/>
            </w:pPr>
            <w:r>
              <w:t>1. Цель реализации инновационно-технологического проекта</w:t>
            </w:r>
          </w:p>
        </w:tc>
      </w:tr>
      <w:tr w:rsidR="003276C8">
        <w:tblPrEx>
          <w:tblBorders>
            <w:insideH w:val="none" w:sz="0" w:space="0" w:color="auto"/>
          </w:tblBorders>
        </w:tblPrEx>
        <w:tc>
          <w:tcPr>
            <w:tcW w:w="9071" w:type="dxa"/>
            <w:tcBorders>
              <w:top w:val="nil"/>
              <w:left w:val="nil"/>
              <w:bottom w:val="single" w:sz="4" w:space="0" w:color="auto"/>
              <w:right w:val="nil"/>
            </w:tcBorders>
          </w:tcPr>
          <w:p w:rsidR="003276C8" w:rsidRDefault="003276C8">
            <w:pPr>
              <w:pStyle w:val="ConsPlusNormal"/>
            </w:pPr>
          </w:p>
        </w:tc>
      </w:tr>
      <w:tr w:rsidR="003276C8">
        <w:tblPrEx>
          <w:tblBorders>
            <w:insideH w:val="none" w:sz="0" w:space="0" w:color="auto"/>
          </w:tblBorders>
        </w:tblPrEx>
        <w:tc>
          <w:tcPr>
            <w:tcW w:w="9071" w:type="dxa"/>
            <w:tcBorders>
              <w:top w:val="single" w:sz="4" w:space="0" w:color="auto"/>
              <w:left w:val="nil"/>
              <w:bottom w:val="nil"/>
              <w:right w:val="nil"/>
            </w:tcBorders>
          </w:tcPr>
          <w:p w:rsidR="003276C8" w:rsidRDefault="003276C8">
            <w:pPr>
              <w:pStyle w:val="ConsPlusNormal"/>
              <w:ind w:firstLine="283"/>
              <w:jc w:val="both"/>
            </w:pPr>
            <w:r>
              <w:t>2. Период реализации инновационно-технологического проекта</w:t>
            </w:r>
          </w:p>
        </w:tc>
      </w:tr>
      <w:tr w:rsidR="003276C8">
        <w:tblPrEx>
          <w:tblBorders>
            <w:insideH w:val="none" w:sz="0" w:space="0" w:color="auto"/>
          </w:tblBorders>
        </w:tblPrEx>
        <w:tc>
          <w:tcPr>
            <w:tcW w:w="9071" w:type="dxa"/>
            <w:tcBorders>
              <w:top w:val="nil"/>
              <w:left w:val="nil"/>
              <w:bottom w:val="single" w:sz="4" w:space="0" w:color="auto"/>
              <w:right w:val="nil"/>
            </w:tcBorders>
          </w:tcPr>
          <w:p w:rsidR="003276C8" w:rsidRDefault="003276C8">
            <w:pPr>
              <w:pStyle w:val="ConsPlusNormal"/>
            </w:pPr>
          </w:p>
        </w:tc>
      </w:tr>
      <w:tr w:rsidR="003276C8">
        <w:tblPrEx>
          <w:tblBorders>
            <w:insideH w:val="none" w:sz="0" w:space="0" w:color="auto"/>
          </w:tblBorders>
        </w:tblPrEx>
        <w:tc>
          <w:tcPr>
            <w:tcW w:w="9071" w:type="dxa"/>
            <w:tcBorders>
              <w:top w:val="single" w:sz="4" w:space="0" w:color="auto"/>
              <w:left w:val="nil"/>
              <w:bottom w:val="nil"/>
              <w:right w:val="nil"/>
            </w:tcBorders>
          </w:tcPr>
          <w:p w:rsidR="003276C8" w:rsidRDefault="003276C8">
            <w:pPr>
              <w:pStyle w:val="ConsPlusNormal"/>
              <w:ind w:firstLine="283"/>
              <w:jc w:val="both"/>
            </w:pPr>
            <w:r>
              <w:t>3. Затраты, связанные с реализацией инновационно-технологического проекта, __________________________________________________________________________</w:t>
            </w:r>
          </w:p>
        </w:tc>
      </w:tr>
      <w:tr w:rsidR="003276C8">
        <w:tblPrEx>
          <w:tblBorders>
            <w:insideH w:val="none" w:sz="0" w:space="0" w:color="auto"/>
          </w:tblBorders>
        </w:tblPrEx>
        <w:tc>
          <w:tcPr>
            <w:tcW w:w="9071" w:type="dxa"/>
            <w:tcBorders>
              <w:top w:val="nil"/>
              <w:left w:val="nil"/>
              <w:bottom w:val="nil"/>
              <w:right w:val="nil"/>
            </w:tcBorders>
          </w:tcPr>
          <w:p w:rsidR="003276C8" w:rsidRDefault="003276C8">
            <w:pPr>
              <w:pStyle w:val="ConsPlusNonformat"/>
              <w:jc w:val="both"/>
            </w:pPr>
            <w:r>
              <w:t xml:space="preserve">    4. Продукция,      создаваемая     в     рамках     реализации</w:t>
            </w:r>
          </w:p>
          <w:p w:rsidR="003276C8" w:rsidRDefault="003276C8">
            <w:pPr>
              <w:pStyle w:val="ConsPlusNonformat"/>
              <w:jc w:val="both"/>
            </w:pPr>
            <w:r>
              <w:t>инновационно-технологического проекта, ___________________________</w:t>
            </w:r>
          </w:p>
          <w:p w:rsidR="003276C8" w:rsidRDefault="003276C8">
            <w:pPr>
              <w:pStyle w:val="ConsPlusNonformat"/>
              <w:jc w:val="both"/>
            </w:pPr>
            <w:r>
              <w:t xml:space="preserve">                                          (ферментные препараты,</w:t>
            </w:r>
          </w:p>
          <w:p w:rsidR="003276C8" w:rsidRDefault="003276C8">
            <w:pPr>
              <w:pStyle w:val="ConsPlusNonformat"/>
              <w:jc w:val="both"/>
            </w:pPr>
            <w:r>
              <w:t xml:space="preserve">                                       пищевые и кормовые добавки,</w:t>
            </w:r>
          </w:p>
          <w:p w:rsidR="003276C8" w:rsidRDefault="003276C8">
            <w:pPr>
              <w:pStyle w:val="ConsPlusNonformat"/>
              <w:jc w:val="both"/>
            </w:pPr>
            <w:r>
              <w:t xml:space="preserve">                                             технологические</w:t>
            </w:r>
          </w:p>
          <w:p w:rsidR="003276C8" w:rsidRDefault="003276C8">
            <w:pPr>
              <w:pStyle w:val="ConsPlusNonformat"/>
              <w:jc w:val="both"/>
            </w:pPr>
            <w:r>
              <w:t xml:space="preserve">                                        вспомогательные средства)</w:t>
            </w:r>
          </w:p>
        </w:tc>
      </w:tr>
      <w:tr w:rsidR="003276C8">
        <w:tblPrEx>
          <w:tblBorders>
            <w:insideH w:val="none" w:sz="0" w:space="0" w:color="auto"/>
          </w:tblBorders>
        </w:tblPrEx>
        <w:tc>
          <w:tcPr>
            <w:tcW w:w="9071" w:type="dxa"/>
            <w:tcBorders>
              <w:top w:val="nil"/>
              <w:left w:val="nil"/>
              <w:bottom w:val="nil"/>
              <w:right w:val="nil"/>
            </w:tcBorders>
          </w:tcPr>
          <w:p w:rsidR="003276C8" w:rsidRDefault="003276C8">
            <w:pPr>
              <w:pStyle w:val="ConsPlusNormal"/>
              <w:ind w:firstLine="283"/>
              <w:jc w:val="both"/>
            </w:pPr>
            <w:r>
              <w:t>5. Объем инвестиций и описание процесса подготовки и организации производства продукции ____________________________________________________</w:t>
            </w:r>
          </w:p>
        </w:tc>
      </w:tr>
    </w:tbl>
    <w:p w:rsidR="003276C8" w:rsidRDefault="003276C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3276C8">
        <w:tc>
          <w:tcPr>
            <w:tcW w:w="3005" w:type="dxa"/>
            <w:vMerge w:val="restart"/>
            <w:tcBorders>
              <w:top w:val="nil"/>
              <w:left w:val="nil"/>
              <w:bottom w:val="nil"/>
              <w:right w:val="nil"/>
            </w:tcBorders>
          </w:tcPr>
          <w:p w:rsidR="003276C8" w:rsidRDefault="003276C8">
            <w:pPr>
              <w:pStyle w:val="ConsPlusNormal"/>
            </w:pPr>
            <w:r>
              <w:t>Руководитель организации</w:t>
            </w:r>
          </w:p>
        </w:tc>
        <w:tc>
          <w:tcPr>
            <w:tcW w:w="1646" w:type="dxa"/>
            <w:tcBorders>
              <w:top w:val="nil"/>
              <w:left w:val="nil"/>
              <w:bottom w:val="single" w:sz="4" w:space="0" w:color="auto"/>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4082" w:type="dxa"/>
            <w:tcBorders>
              <w:top w:val="nil"/>
              <w:left w:val="nil"/>
              <w:bottom w:val="single" w:sz="4" w:space="0" w:color="auto"/>
              <w:right w:val="nil"/>
            </w:tcBorders>
          </w:tcPr>
          <w:p w:rsidR="003276C8" w:rsidRDefault="003276C8">
            <w:pPr>
              <w:pStyle w:val="ConsPlusNormal"/>
            </w:pPr>
          </w:p>
        </w:tc>
      </w:tr>
      <w:tr w:rsidR="003276C8">
        <w:tblPrEx>
          <w:tblBorders>
            <w:insideH w:val="none" w:sz="0" w:space="0" w:color="auto"/>
          </w:tblBorders>
        </w:tblPrEx>
        <w:tc>
          <w:tcPr>
            <w:tcW w:w="3005" w:type="dxa"/>
            <w:vMerge/>
            <w:tcBorders>
              <w:top w:val="nil"/>
              <w:left w:val="nil"/>
              <w:bottom w:val="nil"/>
              <w:right w:val="nil"/>
            </w:tcBorders>
          </w:tcPr>
          <w:p w:rsidR="003276C8" w:rsidRDefault="003276C8">
            <w:pPr>
              <w:pStyle w:val="ConsPlusNormal"/>
            </w:pPr>
          </w:p>
        </w:tc>
        <w:tc>
          <w:tcPr>
            <w:tcW w:w="1646" w:type="dxa"/>
            <w:tcBorders>
              <w:top w:val="single" w:sz="4" w:space="0" w:color="auto"/>
              <w:left w:val="nil"/>
              <w:bottom w:val="nil"/>
              <w:right w:val="nil"/>
            </w:tcBorders>
          </w:tcPr>
          <w:p w:rsidR="003276C8" w:rsidRDefault="003276C8">
            <w:pPr>
              <w:pStyle w:val="ConsPlusNormal"/>
              <w:jc w:val="center"/>
            </w:pPr>
            <w:r>
              <w:t>(подпись)</w:t>
            </w:r>
          </w:p>
        </w:tc>
        <w:tc>
          <w:tcPr>
            <w:tcW w:w="340" w:type="dxa"/>
            <w:tcBorders>
              <w:top w:val="nil"/>
              <w:left w:val="nil"/>
              <w:bottom w:val="nil"/>
              <w:right w:val="nil"/>
            </w:tcBorders>
          </w:tcPr>
          <w:p w:rsidR="003276C8" w:rsidRDefault="003276C8">
            <w:pPr>
              <w:pStyle w:val="ConsPlusNormal"/>
            </w:pPr>
          </w:p>
        </w:tc>
        <w:tc>
          <w:tcPr>
            <w:tcW w:w="4082" w:type="dxa"/>
            <w:tcBorders>
              <w:top w:val="single" w:sz="4" w:space="0" w:color="auto"/>
              <w:left w:val="nil"/>
              <w:bottom w:val="nil"/>
              <w:right w:val="nil"/>
            </w:tcBorders>
          </w:tcPr>
          <w:p w:rsidR="003276C8" w:rsidRDefault="003276C8">
            <w:pPr>
              <w:pStyle w:val="ConsPlusNormal"/>
              <w:jc w:val="center"/>
            </w:pPr>
            <w:r>
              <w:t>(фамилия, имя, отчество (при наличии)</w:t>
            </w:r>
          </w:p>
        </w:tc>
      </w:tr>
      <w:tr w:rsidR="003276C8">
        <w:tblPrEx>
          <w:tblBorders>
            <w:insideH w:val="none" w:sz="0" w:space="0" w:color="auto"/>
          </w:tblBorders>
        </w:tblPrEx>
        <w:tc>
          <w:tcPr>
            <w:tcW w:w="3005" w:type="dxa"/>
            <w:vMerge w:val="restart"/>
            <w:tcBorders>
              <w:top w:val="nil"/>
              <w:left w:val="nil"/>
              <w:bottom w:val="nil"/>
              <w:right w:val="nil"/>
            </w:tcBorders>
          </w:tcPr>
          <w:p w:rsidR="003276C8" w:rsidRDefault="003276C8">
            <w:pPr>
              <w:pStyle w:val="ConsPlusNormal"/>
              <w:jc w:val="both"/>
            </w:pPr>
            <w:r>
              <w:t>Главный бухгалтер (при наличии)</w:t>
            </w:r>
          </w:p>
        </w:tc>
        <w:tc>
          <w:tcPr>
            <w:tcW w:w="1646" w:type="dxa"/>
            <w:tcBorders>
              <w:top w:val="nil"/>
              <w:left w:val="nil"/>
              <w:bottom w:val="single" w:sz="4" w:space="0" w:color="auto"/>
              <w:right w:val="nil"/>
            </w:tcBorders>
          </w:tcPr>
          <w:p w:rsidR="003276C8" w:rsidRDefault="003276C8">
            <w:pPr>
              <w:pStyle w:val="ConsPlusNormal"/>
              <w:jc w:val="both"/>
            </w:pPr>
          </w:p>
        </w:tc>
        <w:tc>
          <w:tcPr>
            <w:tcW w:w="340" w:type="dxa"/>
            <w:tcBorders>
              <w:top w:val="nil"/>
              <w:left w:val="nil"/>
              <w:bottom w:val="nil"/>
              <w:right w:val="nil"/>
            </w:tcBorders>
          </w:tcPr>
          <w:p w:rsidR="003276C8" w:rsidRDefault="003276C8">
            <w:pPr>
              <w:pStyle w:val="ConsPlusNormal"/>
              <w:jc w:val="both"/>
            </w:pPr>
          </w:p>
        </w:tc>
        <w:tc>
          <w:tcPr>
            <w:tcW w:w="4082" w:type="dxa"/>
            <w:tcBorders>
              <w:top w:val="nil"/>
              <w:left w:val="nil"/>
              <w:bottom w:val="single" w:sz="4" w:space="0" w:color="auto"/>
              <w:right w:val="nil"/>
            </w:tcBorders>
          </w:tcPr>
          <w:p w:rsidR="003276C8" w:rsidRDefault="003276C8">
            <w:pPr>
              <w:pStyle w:val="ConsPlusNormal"/>
              <w:jc w:val="center"/>
            </w:pPr>
          </w:p>
        </w:tc>
      </w:tr>
      <w:tr w:rsidR="003276C8">
        <w:tc>
          <w:tcPr>
            <w:tcW w:w="3005" w:type="dxa"/>
            <w:vMerge/>
            <w:tcBorders>
              <w:top w:val="nil"/>
              <w:left w:val="nil"/>
              <w:bottom w:val="nil"/>
              <w:right w:val="nil"/>
            </w:tcBorders>
          </w:tcPr>
          <w:p w:rsidR="003276C8" w:rsidRDefault="003276C8">
            <w:pPr>
              <w:pStyle w:val="ConsPlusNormal"/>
            </w:pPr>
          </w:p>
        </w:tc>
        <w:tc>
          <w:tcPr>
            <w:tcW w:w="1646" w:type="dxa"/>
            <w:tcBorders>
              <w:top w:val="single" w:sz="4" w:space="0" w:color="auto"/>
              <w:left w:val="nil"/>
              <w:bottom w:val="nil"/>
              <w:right w:val="nil"/>
            </w:tcBorders>
          </w:tcPr>
          <w:p w:rsidR="003276C8" w:rsidRDefault="003276C8">
            <w:pPr>
              <w:pStyle w:val="ConsPlusNormal"/>
              <w:jc w:val="center"/>
            </w:pPr>
            <w:r>
              <w:t>(подпись)</w:t>
            </w:r>
          </w:p>
        </w:tc>
        <w:tc>
          <w:tcPr>
            <w:tcW w:w="340" w:type="dxa"/>
            <w:tcBorders>
              <w:top w:val="nil"/>
              <w:left w:val="nil"/>
              <w:bottom w:val="nil"/>
              <w:right w:val="nil"/>
            </w:tcBorders>
          </w:tcPr>
          <w:p w:rsidR="003276C8" w:rsidRDefault="003276C8">
            <w:pPr>
              <w:pStyle w:val="ConsPlusNormal"/>
            </w:pPr>
          </w:p>
        </w:tc>
        <w:tc>
          <w:tcPr>
            <w:tcW w:w="4082" w:type="dxa"/>
            <w:tcBorders>
              <w:top w:val="single" w:sz="4" w:space="0" w:color="auto"/>
              <w:left w:val="nil"/>
              <w:bottom w:val="nil"/>
              <w:right w:val="nil"/>
            </w:tcBorders>
          </w:tcPr>
          <w:p w:rsidR="003276C8" w:rsidRDefault="003276C8">
            <w:pPr>
              <w:pStyle w:val="ConsPlusNormal"/>
              <w:jc w:val="center"/>
            </w:pPr>
            <w:r>
              <w:t>(фамилия, имя, отчество (при наличии)</w:t>
            </w:r>
          </w:p>
        </w:tc>
      </w:tr>
    </w:tbl>
    <w:p w:rsidR="003276C8" w:rsidRDefault="003276C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3276C8">
        <w:tc>
          <w:tcPr>
            <w:tcW w:w="3345" w:type="dxa"/>
            <w:tcBorders>
              <w:top w:val="nil"/>
              <w:left w:val="nil"/>
              <w:bottom w:val="nil"/>
              <w:right w:val="nil"/>
            </w:tcBorders>
          </w:tcPr>
          <w:p w:rsidR="003276C8" w:rsidRDefault="003276C8">
            <w:pPr>
              <w:pStyle w:val="ConsPlusNormal"/>
            </w:pPr>
            <w:r>
              <w:t>СОГЛАСОВАНО:</w:t>
            </w:r>
          </w:p>
        </w:tc>
        <w:tc>
          <w:tcPr>
            <w:tcW w:w="1646" w:type="dxa"/>
            <w:tcBorders>
              <w:top w:val="nil"/>
              <w:left w:val="nil"/>
              <w:bottom w:val="nil"/>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3685" w:type="dxa"/>
            <w:tcBorders>
              <w:top w:val="nil"/>
              <w:left w:val="nil"/>
              <w:bottom w:val="nil"/>
              <w:right w:val="nil"/>
            </w:tcBorders>
          </w:tcPr>
          <w:p w:rsidR="003276C8" w:rsidRDefault="003276C8">
            <w:pPr>
              <w:pStyle w:val="ConsPlusNormal"/>
            </w:pPr>
          </w:p>
        </w:tc>
      </w:tr>
      <w:tr w:rsidR="003276C8">
        <w:tc>
          <w:tcPr>
            <w:tcW w:w="9016" w:type="dxa"/>
            <w:gridSpan w:val="4"/>
            <w:tcBorders>
              <w:top w:val="nil"/>
              <w:left w:val="nil"/>
              <w:bottom w:val="nil"/>
              <w:right w:val="nil"/>
            </w:tcBorders>
          </w:tcPr>
          <w:p w:rsidR="003276C8" w:rsidRDefault="003276C8">
            <w:pPr>
              <w:pStyle w:val="ConsPlusNormal"/>
            </w:pPr>
            <w:r>
              <w:t>Достоверность представляемых сведений гарантируется.</w:t>
            </w:r>
          </w:p>
        </w:tc>
      </w:tr>
      <w:tr w:rsidR="003276C8">
        <w:tc>
          <w:tcPr>
            <w:tcW w:w="3345" w:type="dxa"/>
            <w:tcBorders>
              <w:top w:val="nil"/>
              <w:left w:val="nil"/>
              <w:bottom w:val="nil"/>
              <w:right w:val="nil"/>
            </w:tcBorders>
            <w:vAlign w:val="bottom"/>
          </w:tcPr>
          <w:p w:rsidR="003276C8" w:rsidRDefault="003276C8">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3685" w:type="dxa"/>
            <w:tcBorders>
              <w:top w:val="nil"/>
              <w:left w:val="nil"/>
              <w:bottom w:val="single" w:sz="4" w:space="0" w:color="auto"/>
              <w:right w:val="nil"/>
            </w:tcBorders>
          </w:tcPr>
          <w:p w:rsidR="003276C8" w:rsidRDefault="003276C8">
            <w:pPr>
              <w:pStyle w:val="ConsPlusNormal"/>
            </w:pPr>
          </w:p>
        </w:tc>
      </w:tr>
      <w:tr w:rsidR="003276C8">
        <w:tc>
          <w:tcPr>
            <w:tcW w:w="3345" w:type="dxa"/>
            <w:tcBorders>
              <w:top w:val="nil"/>
              <w:left w:val="nil"/>
              <w:bottom w:val="nil"/>
              <w:right w:val="nil"/>
            </w:tcBorders>
          </w:tcPr>
          <w:p w:rsidR="003276C8" w:rsidRDefault="003276C8">
            <w:pPr>
              <w:pStyle w:val="ConsPlusNormal"/>
            </w:pPr>
            <w:r>
              <w:lastRenderedPageBreak/>
              <w:t>"__" _____________ 20__ г.</w:t>
            </w:r>
          </w:p>
        </w:tc>
        <w:tc>
          <w:tcPr>
            <w:tcW w:w="1646" w:type="dxa"/>
            <w:tcBorders>
              <w:top w:val="single" w:sz="4" w:space="0" w:color="auto"/>
              <w:left w:val="nil"/>
              <w:bottom w:val="nil"/>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3685" w:type="dxa"/>
            <w:tcBorders>
              <w:top w:val="single" w:sz="4" w:space="0" w:color="auto"/>
              <w:left w:val="nil"/>
              <w:bottom w:val="nil"/>
              <w:right w:val="nil"/>
            </w:tcBorders>
          </w:tcPr>
          <w:p w:rsidR="003276C8" w:rsidRDefault="003276C8">
            <w:pPr>
              <w:pStyle w:val="ConsPlusNormal"/>
            </w:pPr>
          </w:p>
        </w:tc>
      </w:tr>
      <w:tr w:rsidR="003276C8">
        <w:tc>
          <w:tcPr>
            <w:tcW w:w="3345" w:type="dxa"/>
            <w:tcBorders>
              <w:top w:val="nil"/>
              <w:left w:val="nil"/>
              <w:bottom w:val="nil"/>
              <w:right w:val="nil"/>
            </w:tcBorders>
          </w:tcPr>
          <w:p w:rsidR="003276C8" w:rsidRDefault="003276C8">
            <w:pPr>
              <w:pStyle w:val="ConsPlusNormal"/>
            </w:pPr>
            <w:r>
              <w:t>МП (при наличии)</w:t>
            </w:r>
          </w:p>
        </w:tc>
        <w:tc>
          <w:tcPr>
            <w:tcW w:w="1646" w:type="dxa"/>
            <w:tcBorders>
              <w:top w:val="nil"/>
              <w:left w:val="nil"/>
              <w:bottom w:val="nil"/>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3685" w:type="dxa"/>
            <w:tcBorders>
              <w:top w:val="nil"/>
              <w:left w:val="nil"/>
              <w:bottom w:val="nil"/>
              <w:right w:val="nil"/>
            </w:tcBorders>
          </w:tcPr>
          <w:p w:rsidR="003276C8" w:rsidRDefault="003276C8">
            <w:pPr>
              <w:pStyle w:val="ConsPlusNormal"/>
            </w:pPr>
          </w:p>
        </w:tc>
      </w:tr>
    </w:tbl>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3"/>
      </w:pPr>
      <w:r>
        <w:t>Приложение N 1</w:t>
      </w:r>
    </w:p>
    <w:p w:rsidR="003276C8" w:rsidRDefault="003276C8">
      <w:pPr>
        <w:pStyle w:val="ConsPlusNormal"/>
        <w:jc w:val="right"/>
      </w:pPr>
      <w:r>
        <w:t>к паспорту</w:t>
      </w:r>
    </w:p>
    <w:p w:rsidR="003276C8" w:rsidRDefault="003276C8">
      <w:pPr>
        <w:pStyle w:val="ConsPlusNormal"/>
        <w:jc w:val="right"/>
      </w:pPr>
      <w:r>
        <w:t>инновационно-технологического проекта</w:t>
      </w:r>
    </w:p>
    <w:p w:rsidR="003276C8" w:rsidRDefault="003276C8">
      <w:pPr>
        <w:pStyle w:val="ConsPlusNormal"/>
        <w:jc w:val="both"/>
      </w:pPr>
    </w:p>
    <w:p w:rsidR="003276C8" w:rsidRDefault="003276C8">
      <w:pPr>
        <w:pStyle w:val="ConsPlusNormal"/>
        <w:jc w:val="right"/>
      </w:pPr>
      <w:r>
        <w:t>(форма)</w:t>
      </w:r>
    </w:p>
    <w:p w:rsidR="003276C8" w:rsidRDefault="003276C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276C8">
        <w:tc>
          <w:tcPr>
            <w:tcW w:w="9071" w:type="dxa"/>
            <w:tcBorders>
              <w:top w:val="nil"/>
              <w:left w:val="nil"/>
              <w:bottom w:val="nil"/>
              <w:right w:val="nil"/>
            </w:tcBorders>
          </w:tcPr>
          <w:p w:rsidR="003276C8" w:rsidRDefault="003276C8">
            <w:pPr>
              <w:pStyle w:val="ConsPlusNormal"/>
              <w:jc w:val="center"/>
            </w:pPr>
            <w:r>
              <w:t>ПЛАН-ГРАФИК</w:t>
            </w:r>
          </w:p>
          <w:p w:rsidR="003276C8" w:rsidRDefault="003276C8">
            <w:pPr>
              <w:pStyle w:val="ConsPlusNormal"/>
              <w:jc w:val="center"/>
            </w:pPr>
            <w:r>
              <w:t>реализации инновационно-технологического проекта</w:t>
            </w:r>
          </w:p>
        </w:tc>
      </w:tr>
    </w:tbl>
    <w:p w:rsidR="003276C8" w:rsidRDefault="003276C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3276C8">
        <w:tc>
          <w:tcPr>
            <w:tcW w:w="6486" w:type="dxa"/>
            <w:tcBorders>
              <w:top w:val="nil"/>
              <w:left w:val="nil"/>
              <w:bottom w:val="nil"/>
              <w:right w:val="nil"/>
            </w:tcBorders>
            <w:vAlign w:val="bottom"/>
          </w:tcPr>
          <w:p w:rsidR="003276C8" w:rsidRDefault="003276C8">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3276C8" w:rsidRDefault="003276C8">
            <w:pPr>
              <w:pStyle w:val="ConsPlusNormal"/>
            </w:pPr>
          </w:p>
        </w:tc>
      </w:tr>
    </w:tbl>
    <w:p w:rsidR="003276C8" w:rsidRDefault="003276C8">
      <w:pPr>
        <w:pStyle w:val="ConsPlusNormal"/>
        <w:jc w:val="both"/>
      </w:pPr>
    </w:p>
    <w:p w:rsidR="003276C8" w:rsidRDefault="003276C8">
      <w:pPr>
        <w:pStyle w:val="ConsPlusNormal"/>
        <w:sectPr w:rsidR="003276C8" w:rsidSect="00D41A15">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175"/>
        <w:gridCol w:w="3005"/>
        <w:gridCol w:w="1247"/>
        <w:gridCol w:w="1247"/>
        <w:gridCol w:w="1417"/>
        <w:gridCol w:w="1020"/>
        <w:gridCol w:w="1474"/>
      </w:tblGrid>
      <w:tr w:rsidR="003276C8">
        <w:tc>
          <w:tcPr>
            <w:tcW w:w="1020" w:type="dxa"/>
            <w:tcBorders>
              <w:top w:val="single" w:sz="4" w:space="0" w:color="auto"/>
              <w:left w:val="nil"/>
              <w:bottom w:val="single" w:sz="4" w:space="0" w:color="auto"/>
            </w:tcBorders>
          </w:tcPr>
          <w:p w:rsidR="003276C8" w:rsidRDefault="003276C8">
            <w:pPr>
              <w:pStyle w:val="ConsPlusNormal"/>
              <w:jc w:val="center"/>
            </w:pPr>
            <w:r>
              <w:lastRenderedPageBreak/>
              <w:t>Номер этапа инновационно-технологического проекта</w:t>
            </w:r>
          </w:p>
        </w:tc>
        <w:tc>
          <w:tcPr>
            <w:tcW w:w="3175" w:type="dxa"/>
            <w:tcBorders>
              <w:top w:val="single" w:sz="4" w:space="0" w:color="auto"/>
              <w:bottom w:val="single" w:sz="4" w:space="0" w:color="auto"/>
            </w:tcBorders>
          </w:tcPr>
          <w:p w:rsidR="003276C8" w:rsidRDefault="003276C8">
            <w:pPr>
              <w:pStyle w:val="ConsPlusNormal"/>
              <w:jc w:val="center"/>
            </w:pPr>
            <w:r>
              <w:t>Описание этапа инновационно-технологического проекта (3 - 4 этапы инновационно-технологического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space="0" w:color="auto"/>
              <w:bottom w:val="single" w:sz="4" w:space="0" w:color="auto"/>
            </w:tcBorders>
          </w:tcPr>
          <w:p w:rsidR="003276C8" w:rsidRDefault="003276C8">
            <w:pPr>
              <w:pStyle w:val="ConsPlusNormal"/>
              <w:jc w:val="center"/>
            </w:pPr>
            <w:r>
              <w:t>Срок реализации этапа инновационно-технологического проекта (сроки реализации 2 и 3 этапов инновационно-технологического проекта не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space="0" w:color="auto"/>
              <w:bottom w:val="single" w:sz="4" w:space="0" w:color="auto"/>
            </w:tcBorders>
          </w:tcPr>
          <w:p w:rsidR="003276C8" w:rsidRDefault="003276C8">
            <w:pPr>
              <w:pStyle w:val="ConsPlusNormal"/>
              <w:jc w:val="center"/>
            </w:pPr>
            <w:r>
              <w:t>Мероприятие (мероприятия) по реализации этапа инновационно-технологического проекта</w:t>
            </w:r>
          </w:p>
        </w:tc>
        <w:tc>
          <w:tcPr>
            <w:tcW w:w="1247" w:type="dxa"/>
            <w:tcBorders>
              <w:top w:val="single" w:sz="4" w:space="0" w:color="auto"/>
              <w:bottom w:val="single" w:sz="4" w:space="0" w:color="auto"/>
            </w:tcBorders>
          </w:tcPr>
          <w:p w:rsidR="003276C8" w:rsidRDefault="003276C8">
            <w:pPr>
              <w:pStyle w:val="ConsPlusNormal"/>
              <w:jc w:val="center"/>
            </w:pPr>
            <w:r>
              <w:t>Научно-исследовательское учреждение, привлекаемое к реализации этапа (при необходимости)</w:t>
            </w:r>
          </w:p>
        </w:tc>
        <w:tc>
          <w:tcPr>
            <w:tcW w:w="1417" w:type="dxa"/>
            <w:tcBorders>
              <w:top w:val="single" w:sz="4" w:space="0" w:color="auto"/>
              <w:bottom w:val="single" w:sz="4" w:space="0" w:color="auto"/>
            </w:tcBorders>
          </w:tcPr>
          <w:p w:rsidR="003276C8" w:rsidRDefault="003276C8">
            <w:pPr>
              <w:pStyle w:val="ConsPlusNormal"/>
              <w:jc w:val="center"/>
            </w:pPr>
            <w:r>
              <w:t>Результат проведения мероприятия (мероприятий) по реализации этапа инновационно-технологического проекта</w:t>
            </w:r>
          </w:p>
        </w:tc>
        <w:tc>
          <w:tcPr>
            <w:tcW w:w="1020" w:type="dxa"/>
            <w:tcBorders>
              <w:top w:val="single" w:sz="4" w:space="0" w:color="auto"/>
              <w:bottom w:val="single" w:sz="4" w:space="0" w:color="auto"/>
            </w:tcBorders>
          </w:tcPr>
          <w:p w:rsidR="003276C8" w:rsidRDefault="003276C8">
            <w:pPr>
              <w:pStyle w:val="ConsPlusNormal"/>
              <w:jc w:val="center"/>
            </w:pPr>
            <w:r>
              <w:t>Документы, подтверждающие реализацию мероприятия (мероприятий)</w:t>
            </w:r>
          </w:p>
        </w:tc>
        <w:tc>
          <w:tcPr>
            <w:tcW w:w="1474" w:type="dxa"/>
            <w:tcBorders>
              <w:top w:val="single" w:sz="4" w:space="0" w:color="auto"/>
              <w:bottom w:val="single" w:sz="4" w:space="0" w:color="auto"/>
              <w:right w:val="nil"/>
            </w:tcBorders>
          </w:tcPr>
          <w:p w:rsidR="003276C8" w:rsidRDefault="003276C8">
            <w:pPr>
              <w:pStyle w:val="ConsPlusNormal"/>
              <w:jc w:val="center"/>
            </w:pPr>
            <w:r>
              <w:t>Организация, утвердившая документы, подтверждающие реализацию мероприятия (мероприятий)</w:t>
            </w:r>
          </w:p>
        </w:tc>
      </w:tr>
      <w:tr w:rsidR="003276C8">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3276C8" w:rsidRDefault="003276C8">
            <w:pPr>
              <w:pStyle w:val="ConsPlusNormal"/>
              <w:jc w:val="center"/>
            </w:pPr>
            <w:r>
              <w:t>1.</w:t>
            </w:r>
          </w:p>
        </w:tc>
        <w:tc>
          <w:tcPr>
            <w:tcW w:w="3175" w:type="dxa"/>
            <w:tcBorders>
              <w:top w:val="single" w:sz="4" w:space="0" w:color="auto"/>
              <w:left w:val="nil"/>
              <w:bottom w:val="nil"/>
              <w:right w:val="nil"/>
            </w:tcBorders>
          </w:tcPr>
          <w:p w:rsidR="003276C8" w:rsidRDefault="003276C8">
            <w:pPr>
              <w:pStyle w:val="ConsPlusNormal"/>
            </w:pPr>
            <w:r>
              <w:t>Научно-исследовательская разработка (доработка) технологии получения продукта</w:t>
            </w:r>
          </w:p>
        </w:tc>
        <w:tc>
          <w:tcPr>
            <w:tcW w:w="3005" w:type="dxa"/>
            <w:tcBorders>
              <w:top w:val="single" w:sz="4" w:space="0" w:color="auto"/>
              <w:left w:val="nil"/>
              <w:bottom w:val="nil"/>
              <w:right w:val="nil"/>
            </w:tcBorders>
          </w:tcPr>
          <w:p w:rsidR="003276C8" w:rsidRDefault="003276C8">
            <w:pPr>
              <w:pStyle w:val="ConsPlusNormal"/>
            </w:pPr>
          </w:p>
        </w:tc>
        <w:tc>
          <w:tcPr>
            <w:tcW w:w="1247" w:type="dxa"/>
            <w:tcBorders>
              <w:top w:val="single" w:sz="4" w:space="0" w:color="auto"/>
              <w:left w:val="nil"/>
              <w:bottom w:val="nil"/>
              <w:right w:val="nil"/>
            </w:tcBorders>
          </w:tcPr>
          <w:p w:rsidR="003276C8" w:rsidRDefault="003276C8">
            <w:pPr>
              <w:pStyle w:val="ConsPlusNormal"/>
            </w:pPr>
          </w:p>
        </w:tc>
        <w:tc>
          <w:tcPr>
            <w:tcW w:w="1247" w:type="dxa"/>
            <w:tcBorders>
              <w:top w:val="single" w:sz="4" w:space="0" w:color="auto"/>
              <w:left w:val="nil"/>
              <w:bottom w:val="nil"/>
              <w:right w:val="nil"/>
            </w:tcBorders>
          </w:tcPr>
          <w:p w:rsidR="003276C8" w:rsidRDefault="003276C8">
            <w:pPr>
              <w:pStyle w:val="ConsPlusNormal"/>
            </w:pPr>
          </w:p>
        </w:tc>
        <w:tc>
          <w:tcPr>
            <w:tcW w:w="1417" w:type="dxa"/>
            <w:tcBorders>
              <w:top w:val="single" w:sz="4" w:space="0" w:color="auto"/>
              <w:left w:val="nil"/>
              <w:bottom w:val="nil"/>
              <w:right w:val="nil"/>
            </w:tcBorders>
          </w:tcPr>
          <w:p w:rsidR="003276C8" w:rsidRDefault="003276C8">
            <w:pPr>
              <w:pStyle w:val="ConsPlusNormal"/>
            </w:pPr>
          </w:p>
        </w:tc>
        <w:tc>
          <w:tcPr>
            <w:tcW w:w="1020" w:type="dxa"/>
            <w:tcBorders>
              <w:top w:val="single" w:sz="4" w:space="0" w:color="auto"/>
              <w:left w:val="nil"/>
              <w:bottom w:val="nil"/>
              <w:right w:val="nil"/>
            </w:tcBorders>
          </w:tcPr>
          <w:p w:rsidR="003276C8" w:rsidRDefault="003276C8">
            <w:pPr>
              <w:pStyle w:val="ConsPlusNormal"/>
            </w:pPr>
          </w:p>
        </w:tc>
        <w:tc>
          <w:tcPr>
            <w:tcW w:w="1474" w:type="dxa"/>
            <w:tcBorders>
              <w:top w:val="single" w:sz="4" w:space="0" w:color="auto"/>
              <w:left w:val="nil"/>
              <w:bottom w:val="nil"/>
              <w:right w:val="nil"/>
            </w:tcBorders>
          </w:tcPr>
          <w:p w:rsidR="003276C8" w:rsidRDefault="003276C8">
            <w:pPr>
              <w:pStyle w:val="ConsPlusNormal"/>
            </w:pPr>
          </w:p>
        </w:tc>
      </w:tr>
      <w:tr w:rsidR="003276C8">
        <w:tblPrEx>
          <w:tblBorders>
            <w:insideH w:val="none" w:sz="0" w:space="0" w:color="auto"/>
            <w:insideV w:val="none" w:sz="0" w:space="0" w:color="auto"/>
          </w:tblBorders>
        </w:tblPrEx>
        <w:tc>
          <w:tcPr>
            <w:tcW w:w="1020" w:type="dxa"/>
            <w:tcBorders>
              <w:top w:val="nil"/>
              <w:left w:val="nil"/>
              <w:bottom w:val="nil"/>
              <w:right w:val="nil"/>
            </w:tcBorders>
          </w:tcPr>
          <w:p w:rsidR="003276C8" w:rsidRDefault="003276C8">
            <w:pPr>
              <w:pStyle w:val="ConsPlusNormal"/>
              <w:jc w:val="center"/>
            </w:pPr>
            <w:r>
              <w:t>2.</w:t>
            </w:r>
          </w:p>
        </w:tc>
        <w:tc>
          <w:tcPr>
            <w:tcW w:w="3175" w:type="dxa"/>
            <w:tcBorders>
              <w:top w:val="nil"/>
              <w:left w:val="nil"/>
              <w:bottom w:val="nil"/>
              <w:right w:val="nil"/>
            </w:tcBorders>
          </w:tcPr>
          <w:p w:rsidR="003276C8" w:rsidRDefault="003276C8">
            <w:pPr>
              <w:pStyle w:val="ConsPlusNormal"/>
            </w:pPr>
            <w:r>
              <w:t>Разработка (доработка) лабораторной технологии получения продукта</w:t>
            </w:r>
          </w:p>
        </w:tc>
        <w:tc>
          <w:tcPr>
            <w:tcW w:w="3005" w:type="dxa"/>
            <w:tcBorders>
              <w:top w:val="nil"/>
              <w:left w:val="nil"/>
              <w:bottom w:val="nil"/>
              <w:right w:val="nil"/>
            </w:tcBorders>
          </w:tcPr>
          <w:p w:rsidR="003276C8" w:rsidRDefault="003276C8">
            <w:pPr>
              <w:pStyle w:val="ConsPlusNormal"/>
            </w:pPr>
          </w:p>
        </w:tc>
        <w:tc>
          <w:tcPr>
            <w:tcW w:w="1247" w:type="dxa"/>
            <w:tcBorders>
              <w:top w:val="nil"/>
              <w:left w:val="nil"/>
              <w:bottom w:val="nil"/>
              <w:right w:val="nil"/>
            </w:tcBorders>
          </w:tcPr>
          <w:p w:rsidR="003276C8" w:rsidRDefault="003276C8">
            <w:pPr>
              <w:pStyle w:val="ConsPlusNormal"/>
            </w:pPr>
          </w:p>
        </w:tc>
        <w:tc>
          <w:tcPr>
            <w:tcW w:w="1247" w:type="dxa"/>
            <w:tcBorders>
              <w:top w:val="nil"/>
              <w:left w:val="nil"/>
              <w:bottom w:val="nil"/>
              <w:right w:val="nil"/>
            </w:tcBorders>
          </w:tcPr>
          <w:p w:rsidR="003276C8" w:rsidRDefault="003276C8">
            <w:pPr>
              <w:pStyle w:val="ConsPlusNormal"/>
            </w:pPr>
          </w:p>
        </w:tc>
        <w:tc>
          <w:tcPr>
            <w:tcW w:w="1417" w:type="dxa"/>
            <w:tcBorders>
              <w:top w:val="nil"/>
              <w:left w:val="nil"/>
              <w:bottom w:val="nil"/>
              <w:right w:val="nil"/>
            </w:tcBorders>
          </w:tcPr>
          <w:p w:rsidR="003276C8" w:rsidRDefault="003276C8">
            <w:pPr>
              <w:pStyle w:val="ConsPlusNormal"/>
            </w:pPr>
          </w:p>
        </w:tc>
        <w:tc>
          <w:tcPr>
            <w:tcW w:w="1020" w:type="dxa"/>
            <w:tcBorders>
              <w:top w:val="nil"/>
              <w:left w:val="nil"/>
              <w:bottom w:val="nil"/>
              <w:right w:val="nil"/>
            </w:tcBorders>
          </w:tcPr>
          <w:p w:rsidR="003276C8" w:rsidRDefault="003276C8">
            <w:pPr>
              <w:pStyle w:val="ConsPlusNormal"/>
            </w:pPr>
          </w:p>
        </w:tc>
        <w:tc>
          <w:tcPr>
            <w:tcW w:w="1474" w:type="dxa"/>
            <w:tcBorders>
              <w:top w:val="nil"/>
              <w:left w:val="nil"/>
              <w:bottom w:val="nil"/>
              <w:right w:val="nil"/>
            </w:tcBorders>
          </w:tcPr>
          <w:p w:rsidR="003276C8" w:rsidRDefault="003276C8">
            <w:pPr>
              <w:pStyle w:val="ConsPlusNormal"/>
            </w:pPr>
          </w:p>
        </w:tc>
      </w:tr>
      <w:tr w:rsidR="003276C8">
        <w:tblPrEx>
          <w:tblBorders>
            <w:insideH w:val="none" w:sz="0" w:space="0" w:color="auto"/>
            <w:insideV w:val="none" w:sz="0" w:space="0" w:color="auto"/>
          </w:tblBorders>
        </w:tblPrEx>
        <w:tc>
          <w:tcPr>
            <w:tcW w:w="1020" w:type="dxa"/>
            <w:tcBorders>
              <w:top w:val="nil"/>
              <w:left w:val="nil"/>
              <w:bottom w:val="nil"/>
              <w:right w:val="nil"/>
            </w:tcBorders>
          </w:tcPr>
          <w:p w:rsidR="003276C8" w:rsidRDefault="003276C8">
            <w:pPr>
              <w:pStyle w:val="ConsPlusNormal"/>
              <w:jc w:val="center"/>
            </w:pPr>
            <w:r>
              <w:t>3.</w:t>
            </w:r>
          </w:p>
        </w:tc>
        <w:tc>
          <w:tcPr>
            <w:tcW w:w="3175" w:type="dxa"/>
            <w:tcBorders>
              <w:top w:val="nil"/>
              <w:left w:val="nil"/>
              <w:bottom w:val="nil"/>
              <w:right w:val="nil"/>
            </w:tcBorders>
          </w:tcPr>
          <w:p w:rsidR="003276C8" w:rsidRDefault="003276C8">
            <w:pPr>
              <w:pStyle w:val="ConsPlusNormal"/>
            </w:pPr>
            <w:r>
              <w:t>Разработка опытно-промышленной технологии получения продукта</w:t>
            </w:r>
          </w:p>
        </w:tc>
        <w:tc>
          <w:tcPr>
            <w:tcW w:w="3005" w:type="dxa"/>
            <w:tcBorders>
              <w:top w:val="nil"/>
              <w:left w:val="nil"/>
              <w:bottom w:val="nil"/>
              <w:right w:val="nil"/>
            </w:tcBorders>
          </w:tcPr>
          <w:p w:rsidR="003276C8" w:rsidRDefault="003276C8">
            <w:pPr>
              <w:pStyle w:val="ConsPlusNormal"/>
            </w:pPr>
          </w:p>
        </w:tc>
        <w:tc>
          <w:tcPr>
            <w:tcW w:w="1247" w:type="dxa"/>
            <w:tcBorders>
              <w:top w:val="nil"/>
              <w:left w:val="nil"/>
              <w:bottom w:val="nil"/>
              <w:right w:val="nil"/>
            </w:tcBorders>
          </w:tcPr>
          <w:p w:rsidR="003276C8" w:rsidRDefault="003276C8">
            <w:pPr>
              <w:pStyle w:val="ConsPlusNormal"/>
            </w:pPr>
          </w:p>
        </w:tc>
        <w:tc>
          <w:tcPr>
            <w:tcW w:w="1247" w:type="dxa"/>
            <w:tcBorders>
              <w:top w:val="nil"/>
              <w:left w:val="nil"/>
              <w:bottom w:val="nil"/>
              <w:right w:val="nil"/>
            </w:tcBorders>
          </w:tcPr>
          <w:p w:rsidR="003276C8" w:rsidRDefault="003276C8">
            <w:pPr>
              <w:pStyle w:val="ConsPlusNormal"/>
            </w:pPr>
          </w:p>
        </w:tc>
        <w:tc>
          <w:tcPr>
            <w:tcW w:w="1417" w:type="dxa"/>
            <w:tcBorders>
              <w:top w:val="nil"/>
              <w:left w:val="nil"/>
              <w:bottom w:val="nil"/>
              <w:right w:val="nil"/>
            </w:tcBorders>
          </w:tcPr>
          <w:p w:rsidR="003276C8" w:rsidRDefault="003276C8">
            <w:pPr>
              <w:pStyle w:val="ConsPlusNormal"/>
            </w:pPr>
          </w:p>
        </w:tc>
        <w:tc>
          <w:tcPr>
            <w:tcW w:w="1020" w:type="dxa"/>
            <w:tcBorders>
              <w:top w:val="nil"/>
              <w:left w:val="nil"/>
              <w:bottom w:val="nil"/>
              <w:right w:val="nil"/>
            </w:tcBorders>
          </w:tcPr>
          <w:p w:rsidR="003276C8" w:rsidRDefault="003276C8">
            <w:pPr>
              <w:pStyle w:val="ConsPlusNormal"/>
            </w:pPr>
          </w:p>
        </w:tc>
        <w:tc>
          <w:tcPr>
            <w:tcW w:w="1474" w:type="dxa"/>
            <w:tcBorders>
              <w:top w:val="nil"/>
              <w:left w:val="nil"/>
              <w:bottom w:val="nil"/>
              <w:right w:val="nil"/>
            </w:tcBorders>
          </w:tcPr>
          <w:p w:rsidR="003276C8" w:rsidRDefault="003276C8">
            <w:pPr>
              <w:pStyle w:val="ConsPlusNormal"/>
            </w:pPr>
          </w:p>
        </w:tc>
      </w:tr>
      <w:tr w:rsidR="003276C8">
        <w:tblPrEx>
          <w:tblBorders>
            <w:insideH w:val="none" w:sz="0" w:space="0" w:color="auto"/>
            <w:insideV w:val="none" w:sz="0" w:space="0" w:color="auto"/>
          </w:tblBorders>
        </w:tblPrEx>
        <w:tc>
          <w:tcPr>
            <w:tcW w:w="1020" w:type="dxa"/>
            <w:tcBorders>
              <w:top w:val="nil"/>
              <w:left w:val="nil"/>
              <w:bottom w:val="nil"/>
              <w:right w:val="nil"/>
            </w:tcBorders>
          </w:tcPr>
          <w:p w:rsidR="003276C8" w:rsidRDefault="003276C8">
            <w:pPr>
              <w:pStyle w:val="ConsPlusNormal"/>
              <w:jc w:val="center"/>
            </w:pPr>
            <w:r>
              <w:t>4.</w:t>
            </w:r>
          </w:p>
        </w:tc>
        <w:tc>
          <w:tcPr>
            <w:tcW w:w="3175" w:type="dxa"/>
            <w:tcBorders>
              <w:top w:val="nil"/>
              <w:left w:val="nil"/>
              <w:bottom w:val="nil"/>
              <w:right w:val="nil"/>
            </w:tcBorders>
          </w:tcPr>
          <w:p w:rsidR="003276C8" w:rsidRDefault="003276C8">
            <w:pPr>
              <w:pStyle w:val="ConsPlusNormal"/>
            </w:pPr>
            <w:r>
              <w:t>Продолжение исследований и оценка соответствия продукта</w:t>
            </w:r>
          </w:p>
        </w:tc>
        <w:tc>
          <w:tcPr>
            <w:tcW w:w="3005" w:type="dxa"/>
            <w:tcBorders>
              <w:top w:val="nil"/>
              <w:left w:val="nil"/>
              <w:bottom w:val="nil"/>
              <w:right w:val="nil"/>
            </w:tcBorders>
          </w:tcPr>
          <w:p w:rsidR="003276C8" w:rsidRDefault="003276C8">
            <w:pPr>
              <w:pStyle w:val="ConsPlusNormal"/>
            </w:pPr>
          </w:p>
        </w:tc>
        <w:tc>
          <w:tcPr>
            <w:tcW w:w="1247" w:type="dxa"/>
            <w:tcBorders>
              <w:top w:val="nil"/>
              <w:left w:val="nil"/>
              <w:bottom w:val="nil"/>
              <w:right w:val="nil"/>
            </w:tcBorders>
          </w:tcPr>
          <w:p w:rsidR="003276C8" w:rsidRDefault="003276C8">
            <w:pPr>
              <w:pStyle w:val="ConsPlusNormal"/>
            </w:pPr>
          </w:p>
        </w:tc>
        <w:tc>
          <w:tcPr>
            <w:tcW w:w="1247" w:type="dxa"/>
            <w:tcBorders>
              <w:top w:val="nil"/>
              <w:left w:val="nil"/>
              <w:bottom w:val="nil"/>
              <w:right w:val="nil"/>
            </w:tcBorders>
          </w:tcPr>
          <w:p w:rsidR="003276C8" w:rsidRDefault="003276C8">
            <w:pPr>
              <w:pStyle w:val="ConsPlusNormal"/>
            </w:pPr>
          </w:p>
        </w:tc>
        <w:tc>
          <w:tcPr>
            <w:tcW w:w="1417" w:type="dxa"/>
            <w:tcBorders>
              <w:top w:val="nil"/>
              <w:left w:val="nil"/>
              <w:bottom w:val="nil"/>
              <w:right w:val="nil"/>
            </w:tcBorders>
          </w:tcPr>
          <w:p w:rsidR="003276C8" w:rsidRDefault="003276C8">
            <w:pPr>
              <w:pStyle w:val="ConsPlusNormal"/>
            </w:pPr>
          </w:p>
        </w:tc>
        <w:tc>
          <w:tcPr>
            <w:tcW w:w="1020" w:type="dxa"/>
            <w:tcBorders>
              <w:top w:val="nil"/>
              <w:left w:val="nil"/>
              <w:bottom w:val="nil"/>
              <w:right w:val="nil"/>
            </w:tcBorders>
          </w:tcPr>
          <w:p w:rsidR="003276C8" w:rsidRDefault="003276C8">
            <w:pPr>
              <w:pStyle w:val="ConsPlusNormal"/>
            </w:pPr>
          </w:p>
        </w:tc>
        <w:tc>
          <w:tcPr>
            <w:tcW w:w="1474" w:type="dxa"/>
            <w:tcBorders>
              <w:top w:val="nil"/>
              <w:left w:val="nil"/>
              <w:bottom w:val="nil"/>
              <w:right w:val="nil"/>
            </w:tcBorders>
          </w:tcPr>
          <w:p w:rsidR="003276C8" w:rsidRDefault="003276C8">
            <w:pPr>
              <w:pStyle w:val="ConsPlusNormal"/>
            </w:pPr>
          </w:p>
        </w:tc>
      </w:tr>
      <w:tr w:rsidR="003276C8">
        <w:tblPrEx>
          <w:tblBorders>
            <w:insideH w:val="none" w:sz="0" w:space="0" w:color="auto"/>
            <w:insideV w:val="none" w:sz="0" w:space="0" w:color="auto"/>
          </w:tblBorders>
        </w:tblPrEx>
        <w:tc>
          <w:tcPr>
            <w:tcW w:w="1020" w:type="dxa"/>
            <w:tcBorders>
              <w:top w:val="nil"/>
              <w:left w:val="nil"/>
              <w:bottom w:val="nil"/>
              <w:right w:val="nil"/>
            </w:tcBorders>
          </w:tcPr>
          <w:p w:rsidR="003276C8" w:rsidRDefault="003276C8">
            <w:pPr>
              <w:pStyle w:val="ConsPlusNormal"/>
              <w:jc w:val="center"/>
            </w:pPr>
            <w:r>
              <w:t>5.</w:t>
            </w:r>
          </w:p>
        </w:tc>
        <w:tc>
          <w:tcPr>
            <w:tcW w:w="3175" w:type="dxa"/>
            <w:tcBorders>
              <w:top w:val="nil"/>
              <w:left w:val="nil"/>
              <w:bottom w:val="nil"/>
              <w:right w:val="nil"/>
            </w:tcBorders>
          </w:tcPr>
          <w:p w:rsidR="003276C8" w:rsidRDefault="003276C8">
            <w:pPr>
              <w:pStyle w:val="ConsPlusNormal"/>
            </w:pPr>
            <w:r>
              <w:t>Организация промышленного производства</w:t>
            </w:r>
          </w:p>
        </w:tc>
        <w:tc>
          <w:tcPr>
            <w:tcW w:w="3005" w:type="dxa"/>
            <w:tcBorders>
              <w:top w:val="nil"/>
              <w:left w:val="nil"/>
              <w:bottom w:val="nil"/>
              <w:right w:val="nil"/>
            </w:tcBorders>
          </w:tcPr>
          <w:p w:rsidR="003276C8" w:rsidRDefault="003276C8">
            <w:pPr>
              <w:pStyle w:val="ConsPlusNormal"/>
            </w:pPr>
          </w:p>
        </w:tc>
        <w:tc>
          <w:tcPr>
            <w:tcW w:w="1247" w:type="dxa"/>
            <w:tcBorders>
              <w:top w:val="nil"/>
              <w:left w:val="nil"/>
              <w:bottom w:val="nil"/>
              <w:right w:val="nil"/>
            </w:tcBorders>
          </w:tcPr>
          <w:p w:rsidR="003276C8" w:rsidRDefault="003276C8">
            <w:pPr>
              <w:pStyle w:val="ConsPlusNormal"/>
            </w:pPr>
          </w:p>
        </w:tc>
        <w:tc>
          <w:tcPr>
            <w:tcW w:w="1247" w:type="dxa"/>
            <w:tcBorders>
              <w:top w:val="nil"/>
              <w:left w:val="nil"/>
              <w:bottom w:val="nil"/>
              <w:right w:val="nil"/>
            </w:tcBorders>
          </w:tcPr>
          <w:p w:rsidR="003276C8" w:rsidRDefault="003276C8">
            <w:pPr>
              <w:pStyle w:val="ConsPlusNormal"/>
            </w:pPr>
          </w:p>
        </w:tc>
        <w:tc>
          <w:tcPr>
            <w:tcW w:w="1417" w:type="dxa"/>
            <w:tcBorders>
              <w:top w:val="nil"/>
              <w:left w:val="nil"/>
              <w:bottom w:val="nil"/>
              <w:right w:val="nil"/>
            </w:tcBorders>
          </w:tcPr>
          <w:p w:rsidR="003276C8" w:rsidRDefault="003276C8">
            <w:pPr>
              <w:pStyle w:val="ConsPlusNormal"/>
            </w:pPr>
          </w:p>
        </w:tc>
        <w:tc>
          <w:tcPr>
            <w:tcW w:w="1020" w:type="dxa"/>
            <w:tcBorders>
              <w:top w:val="nil"/>
              <w:left w:val="nil"/>
              <w:bottom w:val="nil"/>
              <w:right w:val="nil"/>
            </w:tcBorders>
          </w:tcPr>
          <w:p w:rsidR="003276C8" w:rsidRDefault="003276C8">
            <w:pPr>
              <w:pStyle w:val="ConsPlusNormal"/>
            </w:pPr>
          </w:p>
        </w:tc>
        <w:tc>
          <w:tcPr>
            <w:tcW w:w="1474" w:type="dxa"/>
            <w:tcBorders>
              <w:top w:val="nil"/>
              <w:left w:val="nil"/>
              <w:bottom w:val="nil"/>
              <w:right w:val="nil"/>
            </w:tcBorders>
          </w:tcPr>
          <w:p w:rsidR="003276C8" w:rsidRDefault="003276C8">
            <w:pPr>
              <w:pStyle w:val="ConsPlusNormal"/>
            </w:pPr>
          </w:p>
        </w:tc>
      </w:tr>
    </w:tbl>
    <w:p w:rsidR="003276C8" w:rsidRDefault="003276C8">
      <w:pPr>
        <w:pStyle w:val="ConsPlusNormal"/>
        <w:sectPr w:rsidR="003276C8">
          <w:pgSz w:w="16838" w:h="11905" w:orient="landscape"/>
          <w:pgMar w:top="1701" w:right="1134" w:bottom="850" w:left="1134" w:header="0" w:footer="0" w:gutter="0"/>
          <w:cols w:space="720"/>
          <w:titlePg/>
        </w:sectPr>
      </w:pPr>
    </w:p>
    <w:p w:rsidR="003276C8" w:rsidRDefault="003276C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3276C8">
        <w:tc>
          <w:tcPr>
            <w:tcW w:w="3005" w:type="dxa"/>
            <w:vMerge w:val="restart"/>
            <w:tcBorders>
              <w:top w:val="nil"/>
              <w:left w:val="nil"/>
              <w:bottom w:val="nil"/>
              <w:right w:val="nil"/>
            </w:tcBorders>
          </w:tcPr>
          <w:p w:rsidR="003276C8" w:rsidRDefault="003276C8">
            <w:pPr>
              <w:pStyle w:val="ConsPlusNormal"/>
            </w:pPr>
            <w:r>
              <w:t>Руководитель организации</w:t>
            </w:r>
          </w:p>
        </w:tc>
        <w:tc>
          <w:tcPr>
            <w:tcW w:w="1646" w:type="dxa"/>
            <w:tcBorders>
              <w:top w:val="nil"/>
              <w:left w:val="nil"/>
              <w:bottom w:val="single" w:sz="4" w:space="0" w:color="auto"/>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4082" w:type="dxa"/>
            <w:tcBorders>
              <w:top w:val="nil"/>
              <w:left w:val="nil"/>
              <w:bottom w:val="single" w:sz="4" w:space="0" w:color="auto"/>
              <w:right w:val="nil"/>
            </w:tcBorders>
          </w:tcPr>
          <w:p w:rsidR="003276C8" w:rsidRDefault="003276C8">
            <w:pPr>
              <w:pStyle w:val="ConsPlusNormal"/>
            </w:pPr>
          </w:p>
        </w:tc>
      </w:tr>
      <w:tr w:rsidR="003276C8">
        <w:tblPrEx>
          <w:tblBorders>
            <w:insideH w:val="none" w:sz="0" w:space="0" w:color="auto"/>
          </w:tblBorders>
        </w:tblPrEx>
        <w:tc>
          <w:tcPr>
            <w:tcW w:w="3005" w:type="dxa"/>
            <w:vMerge/>
            <w:tcBorders>
              <w:top w:val="nil"/>
              <w:left w:val="nil"/>
              <w:bottom w:val="nil"/>
              <w:right w:val="nil"/>
            </w:tcBorders>
          </w:tcPr>
          <w:p w:rsidR="003276C8" w:rsidRDefault="003276C8">
            <w:pPr>
              <w:pStyle w:val="ConsPlusNormal"/>
            </w:pPr>
          </w:p>
        </w:tc>
        <w:tc>
          <w:tcPr>
            <w:tcW w:w="1646" w:type="dxa"/>
            <w:tcBorders>
              <w:top w:val="single" w:sz="4" w:space="0" w:color="auto"/>
              <w:left w:val="nil"/>
              <w:bottom w:val="nil"/>
              <w:right w:val="nil"/>
            </w:tcBorders>
          </w:tcPr>
          <w:p w:rsidR="003276C8" w:rsidRDefault="003276C8">
            <w:pPr>
              <w:pStyle w:val="ConsPlusNormal"/>
              <w:jc w:val="center"/>
            </w:pPr>
            <w:r>
              <w:t>(подпись)</w:t>
            </w:r>
          </w:p>
        </w:tc>
        <w:tc>
          <w:tcPr>
            <w:tcW w:w="340" w:type="dxa"/>
            <w:tcBorders>
              <w:top w:val="nil"/>
              <w:left w:val="nil"/>
              <w:bottom w:val="nil"/>
              <w:right w:val="nil"/>
            </w:tcBorders>
          </w:tcPr>
          <w:p w:rsidR="003276C8" w:rsidRDefault="003276C8">
            <w:pPr>
              <w:pStyle w:val="ConsPlusNormal"/>
            </w:pPr>
          </w:p>
        </w:tc>
        <w:tc>
          <w:tcPr>
            <w:tcW w:w="4082" w:type="dxa"/>
            <w:tcBorders>
              <w:top w:val="single" w:sz="4" w:space="0" w:color="auto"/>
              <w:left w:val="nil"/>
              <w:bottom w:val="nil"/>
              <w:right w:val="nil"/>
            </w:tcBorders>
          </w:tcPr>
          <w:p w:rsidR="003276C8" w:rsidRDefault="003276C8">
            <w:pPr>
              <w:pStyle w:val="ConsPlusNormal"/>
              <w:jc w:val="center"/>
            </w:pPr>
            <w:r>
              <w:t>(фамилия, имя, отчество (при наличии)</w:t>
            </w:r>
          </w:p>
        </w:tc>
      </w:tr>
      <w:tr w:rsidR="003276C8">
        <w:tblPrEx>
          <w:tblBorders>
            <w:insideH w:val="none" w:sz="0" w:space="0" w:color="auto"/>
          </w:tblBorders>
        </w:tblPrEx>
        <w:tc>
          <w:tcPr>
            <w:tcW w:w="3005" w:type="dxa"/>
            <w:vMerge w:val="restart"/>
            <w:tcBorders>
              <w:top w:val="nil"/>
              <w:left w:val="nil"/>
              <w:bottom w:val="nil"/>
              <w:right w:val="nil"/>
            </w:tcBorders>
          </w:tcPr>
          <w:p w:rsidR="003276C8" w:rsidRDefault="003276C8">
            <w:pPr>
              <w:pStyle w:val="ConsPlusNormal"/>
            </w:pPr>
            <w:r>
              <w:t>Главный бухгалтер (при наличии)</w:t>
            </w:r>
          </w:p>
        </w:tc>
        <w:tc>
          <w:tcPr>
            <w:tcW w:w="1646" w:type="dxa"/>
            <w:tcBorders>
              <w:top w:val="nil"/>
              <w:left w:val="nil"/>
              <w:bottom w:val="single" w:sz="4" w:space="0" w:color="auto"/>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4082" w:type="dxa"/>
            <w:tcBorders>
              <w:top w:val="nil"/>
              <w:left w:val="nil"/>
              <w:bottom w:val="single" w:sz="4" w:space="0" w:color="auto"/>
              <w:right w:val="nil"/>
            </w:tcBorders>
          </w:tcPr>
          <w:p w:rsidR="003276C8" w:rsidRDefault="003276C8">
            <w:pPr>
              <w:pStyle w:val="ConsPlusNormal"/>
            </w:pPr>
          </w:p>
        </w:tc>
      </w:tr>
      <w:tr w:rsidR="003276C8">
        <w:tc>
          <w:tcPr>
            <w:tcW w:w="3005" w:type="dxa"/>
            <w:vMerge/>
            <w:tcBorders>
              <w:top w:val="nil"/>
              <w:left w:val="nil"/>
              <w:bottom w:val="nil"/>
              <w:right w:val="nil"/>
            </w:tcBorders>
          </w:tcPr>
          <w:p w:rsidR="003276C8" w:rsidRDefault="003276C8">
            <w:pPr>
              <w:pStyle w:val="ConsPlusNormal"/>
            </w:pPr>
          </w:p>
        </w:tc>
        <w:tc>
          <w:tcPr>
            <w:tcW w:w="1646" w:type="dxa"/>
            <w:tcBorders>
              <w:top w:val="single" w:sz="4" w:space="0" w:color="auto"/>
              <w:left w:val="nil"/>
              <w:bottom w:val="nil"/>
              <w:right w:val="nil"/>
            </w:tcBorders>
          </w:tcPr>
          <w:p w:rsidR="003276C8" w:rsidRDefault="003276C8">
            <w:pPr>
              <w:pStyle w:val="ConsPlusNormal"/>
              <w:jc w:val="center"/>
            </w:pPr>
            <w:r>
              <w:t>(подпись)</w:t>
            </w:r>
          </w:p>
        </w:tc>
        <w:tc>
          <w:tcPr>
            <w:tcW w:w="340" w:type="dxa"/>
            <w:tcBorders>
              <w:top w:val="nil"/>
              <w:left w:val="nil"/>
              <w:bottom w:val="nil"/>
              <w:right w:val="nil"/>
            </w:tcBorders>
          </w:tcPr>
          <w:p w:rsidR="003276C8" w:rsidRDefault="003276C8">
            <w:pPr>
              <w:pStyle w:val="ConsPlusNormal"/>
            </w:pPr>
          </w:p>
        </w:tc>
        <w:tc>
          <w:tcPr>
            <w:tcW w:w="4082" w:type="dxa"/>
            <w:tcBorders>
              <w:top w:val="single" w:sz="4" w:space="0" w:color="auto"/>
              <w:left w:val="nil"/>
              <w:bottom w:val="nil"/>
              <w:right w:val="nil"/>
            </w:tcBorders>
          </w:tcPr>
          <w:p w:rsidR="003276C8" w:rsidRDefault="003276C8">
            <w:pPr>
              <w:pStyle w:val="ConsPlusNormal"/>
              <w:jc w:val="center"/>
            </w:pPr>
            <w:r>
              <w:t>(фамилия, имя, отчество (при наличии)</w:t>
            </w:r>
          </w:p>
        </w:tc>
      </w:tr>
    </w:tbl>
    <w:p w:rsidR="003276C8" w:rsidRDefault="003276C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3276C8">
        <w:tc>
          <w:tcPr>
            <w:tcW w:w="3345" w:type="dxa"/>
            <w:tcBorders>
              <w:top w:val="nil"/>
              <w:left w:val="nil"/>
              <w:bottom w:val="nil"/>
              <w:right w:val="nil"/>
            </w:tcBorders>
            <w:vAlign w:val="center"/>
          </w:tcPr>
          <w:p w:rsidR="003276C8" w:rsidRDefault="003276C8">
            <w:pPr>
              <w:pStyle w:val="ConsPlusNormal"/>
            </w:pPr>
            <w:r>
              <w:t>СОГЛАСОВАНО:</w:t>
            </w:r>
          </w:p>
        </w:tc>
        <w:tc>
          <w:tcPr>
            <w:tcW w:w="1646" w:type="dxa"/>
            <w:tcBorders>
              <w:top w:val="nil"/>
              <w:left w:val="nil"/>
              <w:bottom w:val="nil"/>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3685" w:type="dxa"/>
            <w:tcBorders>
              <w:top w:val="nil"/>
              <w:left w:val="nil"/>
              <w:bottom w:val="nil"/>
              <w:right w:val="nil"/>
            </w:tcBorders>
          </w:tcPr>
          <w:p w:rsidR="003276C8" w:rsidRDefault="003276C8">
            <w:pPr>
              <w:pStyle w:val="ConsPlusNormal"/>
            </w:pPr>
          </w:p>
        </w:tc>
      </w:tr>
      <w:tr w:rsidR="003276C8">
        <w:tc>
          <w:tcPr>
            <w:tcW w:w="9016" w:type="dxa"/>
            <w:gridSpan w:val="4"/>
            <w:tcBorders>
              <w:top w:val="nil"/>
              <w:left w:val="nil"/>
              <w:bottom w:val="nil"/>
              <w:right w:val="nil"/>
            </w:tcBorders>
            <w:vAlign w:val="center"/>
          </w:tcPr>
          <w:p w:rsidR="003276C8" w:rsidRDefault="003276C8">
            <w:pPr>
              <w:pStyle w:val="ConsPlusNormal"/>
            </w:pPr>
            <w:r>
              <w:t>Достоверность представляемых сведений гарантируется.</w:t>
            </w:r>
          </w:p>
        </w:tc>
      </w:tr>
      <w:tr w:rsidR="003276C8">
        <w:tc>
          <w:tcPr>
            <w:tcW w:w="3345" w:type="dxa"/>
            <w:tcBorders>
              <w:top w:val="nil"/>
              <w:left w:val="nil"/>
              <w:bottom w:val="nil"/>
              <w:right w:val="nil"/>
            </w:tcBorders>
            <w:vAlign w:val="bottom"/>
          </w:tcPr>
          <w:p w:rsidR="003276C8" w:rsidRDefault="003276C8">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3685" w:type="dxa"/>
            <w:tcBorders>
              <w:top w:val="nil"/>
              <w:left w:val="nil"/>
              <w:bottom w:val="single" w:sz="4" w:space="0" w:color="auto"/>
              <w:right w:val="nil"/>
            </w:tcBorders>
          </w:tcPr>
          <w:p w:rsidR="003276C8" w:rsidRDefault="003276C8">
            <w:pPr>
              <w:pStyle w:val="ConsPlusNormal"/>
            </w:pPr>
          </w:p>
        </w:tc>
      </w:tr>
      <w:tr w:rsidR="003276C8">
        <w:tc>
          <w:tcPr>
            <w:tcW w:w="3345" w:type="dxa"/>
            <w:tcBorders>
              <w:top w:val="nil"/>
              <w:left w:val="nil"/>
              <w:bottom w:val="nil"/>
              <w:right w:val="nil"/>
            </w:tcBorders>
          </w:tcPr>
          <w:p w:rsidR="003276C8" w:rsidRDefault="003276C8">
            <w:pPr>
              <w:pStyle w:val="ConsPlusNormal"/>
            </w:pPr>
          </w:p>
        </w:tc>
        <w:tc>
          <w:tcPr>
            <w:tcW w:w="1646" w:type="dxa"/>
            <w:tcBorders>
              <w:top w:val="single" w:sz="4" w:space="0" w:color="auto"/>
              <w:left w:val="nil"/>
              <w:bottom w:val="nil"/>
              <w:right w:val="nil"/>
            </w:tcBorders>
          </w:tcPr>
          <w:p w:rsidR="003276C8" w:rsidRDefault="003276C8">
            <w:pPr>
              <w:pStyle w:val="ConsPlusNormal"/>
              <w:jc w:val="center"/>
            </w:pPr>
            <w:r>
              <w:t>(подпись)</w:t>
            </w:r>
          </w:p>
        </w:tc>
        <w:tc>
          <w:tcPr>
            <w:tcW w:w="340" w:type="dxa"/>
            <w:tcBorders>
              <w:top w:val="nil"/>
              <w:left w:val="nil"/>
              <w:bottom w:val="nil"/>
              <w:right w:val="nil"/>
            </w:tcBorders>
          </w:tcPr>
          <w:p w:rsidR="003276C8" w:rsidRDefault="003276C8">
            <w:pPr>
              <w:pStyle w:val="ConsPlusNormal"/>
            </w:pPr>
          </w:p>
        </w:tc>
        <w:tc>
          <w:tcPr>
            <w:tcW w:w="3685" w:type="dxa"/>
            <w:tcBorders>
              <w:top w:val="single" w:sz="4" w:space="0" w:color="auto"/>
              <w:left w:val="nil"/>
              <w:bottom w:val="nil"/>
              <w:right w:val="nil"/>
            </w:tcBorders>
          </w:tcPr>
          <w:p w:rsidR="003276C8" w:rsidRDefault="003276C8">
            <w:pPr>
              <w:pStyle w:val="ConsPlusNormal"/>
              <w:jc w:val="center"/>
            </w:pPr>
            <w:r>
              <w:t>(фамилия, имя, отчество (при наличии)</w:t>
            </w:r>
          </w:p>
        </w:tc>
      </w:tr>
      <w:tr w:rsidR="003276C8">
        <w:tc>
          <w:tcPr>
            <w:tcW w:w="3345" w:type="dxa"/>
            <w:tcBorders>
              <w:top w:val="nil"/>
              <w:left w:val="nil"/>
              <w:bottom w:val="nil"/>
              <w:right w:val="nil"/>
            </w:tcBorders>
          </w:tcPr>
          <w:p w:rsidR="003276C8" w:rsidRDefault="003276C8">
            <w:pPr>
              <w:pStyle w:val="ConsPlusNormal"/>
            </w:pPr>
            <w:r>
              <w:t>"__" _____________ 20__ г.</w:t>
            </w:r>
          </w:p>
        </w:tc>
        <w:tc>
          <w:tcPr>
            <w:tcW w:w="1646" w:type="dxa"/>
            <w:tcBorders>
              <w:top w:val="nil"/>
              <w:left w:val="nil"/>
              <w:bottom w:val="nil"/>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3685" w:type="dxa"/>
            <w:tcBorders>
              <w:top w:val="nil"/>
              <w:left w:val="nil"/>
              <w:bottom w:val="nil"/>
              <w:right w:val="nil"/>
            </w:tcBorders>
          </w:tcPr>
          <w:p w:rsidR="003276C8" w:rsidRDefault="003276C8">
            <w:pPr>
              <w:pStyle w:val="ConsPlusNormal"/>
            </w:pPr>
          </w:p>
        </w:tc>
      </w:tr>
      <w:tr w:rsidR="003276C8">
        <w:tc>
          <w:tcPr>
            <w:tcW w:w="3345" w:type="dxa"/>
            <w:tcBorders>
              <w:top w:val="nil"/>
              <w:left w:val="nil"/>
              <w:bottom w:val="nil"/>
              <w:right w:val="nil"/>
            </w:tcBorders>
          </w:tcPr>
          <w:p w:rsidR="003276C8" w:rsidRDefault="003276C8">
            <w:pPr>
              <w:pStyle w:val="ConsPlusNormal"/>
            </w:pPr>
            <w:r>
              <w:t>МП (при наличии)</w:t>
            </w:r>
          </w:p>
        </w:tc>
        <w:tc>
          <w:tcPr>
            <w:tcW w:w="1646" w:type="dxa"/>
            <w:tcBorders>
              <w:top w:val="nil"/>
              <w:left w:val="nil"/>
              <w:bottom w:val="nil"/>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3685" w:type="dxa"/>
            <w:tcBorders>
              <w:top w:val="nil"/>
              <w:left w:val="nil"/>
              <w:bottom w:val="nil"/>
              <w:right w:val="nil"/>
            </w:tcBorders>
          </w:tcPr>
          <w:p w:rsidR="003276C8" w:rsidRDefault="003276C8">
            <w:pPr>
              <w:pStyle w:val="ConsPlusNormal"/>
            </w:pPr>
          </w:p>
        </w:tc>
      </w:tr>
    </w:tbl>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3"/>
      </w:pPr>
      <w:r>
        <w:t>Приложение N 2</w:t>
      </w:r>
    </w:p>
    <w:p w:rsidR="003276C8" w:rsidRDefault="003276C8">
      <w:pPr>
        <w:pStyle w:val="ConsPlusNormal"/>
        <w:jc w:val="right"/>
      </w:pPr>
      <w:r>
        <w:t>к паспорту</w:t>
      </w:r>
    </w:p>
    <w:p w:rsidR="003276C8" w:rsidRDefault="003276C8">
      <w:pPr>
        <w:pStyle w:val="ConsPlusNormal"/>
        <w:jc w:val="right"/>
      </w:pPr>
      <w:r>
        <w:t>инновационно-технологического проекта</w:t>
      </w:r>
    </w:p>
    <w:p w:rsidR="003276C8" w:rsidRDefault="003276C8">
      <w:pPr>
        <w:pStyle w:val="ConsPlusNormal"/>
        <w:jc w:val="both"/>
      </w:pPr>
    </w:p>
    <w:p w:rsidR="003276C8" w:rsidRDefault="003276C8">
      <w:pPr>
        <w:pStyle w:val="ConsPlusNormal"/>
        <w:jc w:val="right"/>
      </w:pPr>
      <w:r>
        <w:t>(форма)</w:t>
      </w:r>
    </w:p>
    <w:p w:rsidR="003276C8" w:rsidRDefault="003276C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276C8">
        <w:tc>
          <w:tcPr>
            <w:tcW w:w="9071" w:type="dxa"/>
            <w:tcBorders>
              <w:top w:val="nil"/>
              <w:left w:val="nil"/>
              <w:bottom w:val="nil"/>
              <w:right w:val="nil"/>
            </w:tcBorders>
          </w:tcPr>
          <w:p w:rsidR="003276C8" w:rsidRDefault="003276C8">
            <w:pPr>
              <w:pStyle w:val="ConsPlusNormal"/>
              <w:jc w:val="center"/>
            </w:pPr>
            <w:r>
              <w:t>ПЛАН-ГРАФИК</w:t>
            </w:r>
          </w:p>
          <w:p w:rsidR="003276C8" w:rsidRDefault="003276C8">
            <w:pPr>
              <w:pStyle w:val="ConsPlusNormal"/>
              <w:jc w:val="center"/>
            </w:pPr>
            <w:r>
              <w:t>финансирования инновационно-технологического проекта</w:t>
            </w:r>
          </w:p>
        </w:tc>
      </w:tr>
    </w:tbl>
    <w:p w:rsidR="003276C8" w:rsidRDefault="003276C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3276C8">
        <w:tc>
          <w:tcPr>
            <w:tcW w:w="6486" w:type="dxa"/>
            <w:tcBorders>
              <w:top w:val="nil"/>
              <w:left w:val="nil"/>
              <w:bottom w:val="nil"/>
              <w:right w:val="nil"/>
            </w:tcBorders>
            <w:vAlign w:val="bottom"/>
          </w:tcPr>
          <w:p w:rsidR="003276C8" w:rsidRDefault="003276C8">
            <w:pPr>
              <w:pStyle w:val="ConsPlusNormal"/>
            </w:pPr>
            <w:r>
              <w:t>Наименование инновационно-технологического проекта</w:t>
            </w:r>
          </w:p>
        </w:tc>
        <w:tc>
          <w:tcPr>
            <w:tcW w:w="2585" w:type="dxa"/>
            <w:tcBorders>
              <w:top w:val="nil"/>
              <w:left w:val="nil"/>
              <w:bottom w:val="single" w:sz="4" w:space="0" w:color="auto"/>
              <w:right w:val="nil"/>
            </w:tcBorders>
          </w:tcPr>
          <w:p w:rsidR="003276C8" w:rsidRDefault="003276C8">
            <w:pPr>
              <w:pStyle w:val="ConsPlusNormal"/>
            </w:pPr>
          </w:p>
        </w:tc>
      </w:tr>
    </w:tbl>
    <w:p w:rsidR="003276C8" w:rsidRDefault="003276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531"/>
        <w:gridCol w:w="1474"/>
        <w:gridCol w:w="2098"/>
        <w:gridCol w:w="2381"/>
      </w:tblGrid>
      <w:tr w:rsidR="003276C8">
        <w:tc>
          <w:tcPr>
            <w:tcW w:w="1531" w:type="dxa"/>
          </w:tcPr>
          <w:p w:rsidR="003276C8" w:rsidRDefault="003276C8">
            <w:pPr>
              <w:pStyle w:val="ConsPlusNormal"/>
              <w:jc w:val="center"/>
            </w:pPr>
            <w:r>
              <w:t>Номер этапа инновационно-технологического проекта</w:t>
            </w:r>
          </w:p>
        </w:tc>
        <w:tc>
          <w:tcPr>
            <w:tcW w:w="1531" w:type="dxa"/>
          </w:tcPr>
          <w:p w:rsidR="003276C8" w:rsidRDefault="003276C8">
            <w:pPr>
              <w:pStyle w:val="ConsPlusNormal"/>
              <w:jc w:val="center"/>
            </w:pPr>
            <w:r>
              <w:t>Срок реализации этапа инновационно-технологического проекта</w:t>
            </w:r>
          </w:p>
        </w:tc>
        <w:tc>
          <w:tcPr>
            <w:tcW w:w="1474" w:type="dxa"/>
          </w:tcPr>
          <w:p w:rsidR="003276C8" w:rsidRDefault="003276C8">
            <w:pPr>
              <w:pStyle w:val="ConsPlusNormal"/>
              <w:jc w:val="center"/>
            </w:pPr>
            <w:r>
              <w:t>Мероприятие (мероприятия) по реализации этапа инновационно-технологического проекта</w:t>
            </w:r>
          </w:p>
        </w:tc>
        <w:tc>
          <w:tcPr>
            <w:tcW w:w="2098" w:type="dxa"/>
          </w:tcPr>
          <w:p w:rsidR="003276C8" w:rsidRDefault="003276C8">
            <w:pPr>
              <w:pStyle w:val="ConsPlusNormal"/>
              <w:jc w:val="center"/>
            </w:pPr>
            <w:r>
              <w:t xml:space="preserve">Размер собственных и (или) заемных средств, привлеченных организацией для реализации инновационно-технологического проекта, рублей (без учета налога на </w:t>
            </w:r>
            <w:r>
              <w:lastRenderedPageBreak/>
              <w:t>добавленную стоимость)</w:t>
            </w:r>
          </w:p>
        </w:tc>
        <w:tc>
          <w:tcPr>
            <w:tcW w:w="2381" w:type="dxa"/>
          </w:tcPr>
          <w:p w:rsidR="003276C8" w:rsidRDefault="003276C8">
            <w:pPr>
              <w:pStyle w:val="ConsPlusNormal"/>
              <w:jc w:val="center"/>
            </w:pPr>
            <w:r>
              <w:lastRenderedPageBreak/>
              <w:t xml:space="preserve">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w:t>
            </w:r>
            <w:r>
              <w:lastRenderedPageBreak/>
              <w:t>затрат, рублей</w:t>
            </w:r>
          </w:p>
        </w:tc>
      </w:tr>
      <w:tr w:rsidR="003276C8">
        <w:tc>
          <w:tcPr>
            <w:tcW w:w="1531" w:type="dxa"/>
          </w:tcPr>
          <w:p w:rsidR="003276C8" w:rsidRDefault="003276C8">
            <w:pPr>
              <w:pStyle w:val="ConsPlusNormal"/>
            </w:pPr>
          </w:p>
        </w:tc>
        <w:tc>
          <w:tcPr>
            <w:tcW w:w="1531" w:type="dxa"/>
          </w:tcPr>
          <w:p w:rsidR="003276C8" w:rsidRDefault="003276C8">
            <w:pPr>
              <w:pStyle w:val="ConsPlusNormal"/>
            </w:pPr>
          </w:p>
        </w:tc>
        <w:tc>
          <w:tcPr>
            <w:tcW w:w="1474" w:type="dxa"/>
          </w:tcPr>
          <w:p w:rsidR="003276C8" w:rsidRDefault="003276C8">
            <w:pPr>
              <w:pStyle w:val="ConsPlusNormal"/>
            </w:pPr>
          </w:p>
        </w:tc>
        <w:tc>
          <w:tcPr>
            <w:tcW w:w="2098" w:type="dxa"/>
          </w:tcPr>
          <w:p w:rsidR="003276C8" w:rsidRDefault="003276C8">
            <w:pPr>
              <w:pStyle w:val="ConsPlusNormal"/>
            </w:pPr>
          </w:p>
        </w:tc>
        <w:tc>
          <w:tcPr>
            <w:tcW w:w="2381" w:type="dxa"/>
          </w:tcPr>
          <w:p w:rsidR="003276C8" w:rsidRDefault="003276C8">
            <w:pPr>
              <w:pStyle w:val="ConsPlusNormal"/>
            </w:pPr>
          </w:p>
        </w:tc>
      </w:tr>
      <w:tr w:rsidR="003276C8">
        <w:tc>
          <w:tcPr>
            <w:tcW w:w="1531" w:type="dxa"/>
          </w:tcPr>
          <w:p w:rsidR="003276C8" w:rsidRDefault="003276C8">
            <w:pPr>
              <w:pStyle w:val="ConsPlusNormal"/>
            </w:pPr>
          </w:p>
        </w:tc>
        <w:tc>
          <w:tcPr>
            <w:tcW w:w="1531" w:type="dxa"/>
          </w:tcPr>
          <w:p w:rsidR="003276C8" w:rsidRDefault="003276C8">
            <w:pPr>
              <w:pStyle w:val="ConsPlusNormal"/>
            </w:pPr>
          </w:p>
        </w:tc>
        <w:tc>
          <w:tcPr>
            <w:tcW w:w="1474" w:type="dxa"/>
          </w:tcPr>
          <w:p w:rsidR="003276C8" w:rsidRDefault="003276C8">
            <w:pPr>
              <w:pStyle w:val="ConsPlusNormal"/>
            </w:pPr>
          </w:p>
        </w:tc>
        <w:tc>
          <w:tcPr>
            <w:tcW w:w="2098" w:type="dxa"/>
          </w:tcPr>
          <w:p w:rsidR="003276C8" w:rsidRDefault="003276C8">
            <w:pPr>
              <w:pStyle w:val="ConsPlusNormal"/>
            </w:pPr>
          </w:p>
        </w:tc>
        <w:tc>
          <w:tcPr>
            <w:tcW w:w="2381" w:type="dxa"/>
          </w:tcPr>
          <w:p w:rsidR="003276C8" w:rsidRDefault="003276C8">
            <w:pPr>
              <w:pStyle w:val="ConsPlusNormal"/>
            </w:pPr>
          </w:p>
        </w:tc>
      </w:tr>
      <w:tr w:rsidR="003276C8">
        <w:tc>
          <w:tcPr>
            <w:tcW w:w="1531" w:type="dxa"/>
          </w:tcPr>
          <w:p w:rsidR="003276C8" w:rsidRDefault="003276C8">
            <w:pPr>
              <w:pStyle w:val="ConsPlusNormal"/>
            </w:pPr>
          </w:p>
        </w:tc>
        <w:tc>
          <w:tcPr>
            <w:tcW w:w="1531" w:type="dxa"/>
          </w:tcPr>
          <w:p w:rsidR="003276C8" w:rsidRDefault="003276C8">
            <w:pPr>
              <w:pStyle w:val="ConsPlusNormal"/>
            </w:pPr>
          </w:p>
        </w:tc>
        <w:tc>
          <w:tcPr>
            <w:tcW w:w="1474" w:type="dxa"/>
          </w:tcPr>
          <w:p w:rsidR="003276C8" w:rsidRDefault="003276C8">
            <w:pPr>
              <w:pStyle w:val="ConsPlusNormal"/>
            </w:pPr>
          </w:p>
        </w:tc>
        <w:tc>
          <w:tcPr>
            <w:tcW w:w="2098" w:type="dxa"/>
          </w:tcPr>
          <w:p w:rsidR="003276C8" w:rsidRDefault="003276C8">
            <w:pPr>
              <w:pStyle w:val="ConsPlusNormal"/>
            </w:pPr>
          </w:p>
        </w:tc>
        <w:tc>
          <w:tcPr>
            <w:tcW w:w="2381" w:type="dxa"/>
          </w:tcPr>
          <w:p w:rsidR="003276C8" w:rsidRDefault="003276C8">
            <w:pPr>
              <w:pStyle w:val="ConsPlusNormal"/>
            </w:pPr>
          </w:p>
        </w:tc>
      </w:tr>
      <w:tr w:rsidR="003276C8">
        <w:tc>
          <w:tcPr>
            <w:tcW w:w="1531" w:type="dxa"/>
            <w:vAlign w:val="bottom"/>
          </w:tcPr>
          <w:p w:rsidR="003276C8" w:rsidRDefault="003276C8">
            <w:pPr>
              <w:pStyle w:val="ConsPlusNormal"/>
            </w:pPr>
            <w:r>
              <w:t>Итого</w:t>
            </w:r>
          </w:p>
        </w:tc>
        <w:tc>
          <w:tcPr>
            <w:tcW w:w="1531" w:type="dxa"/>
          </w:tcPr>
          <w:p w:rsidR="003276C8" w:rsidRDefault="003276C8">
            <w:pPr>
              <w:pStyle w:val="ConsPlusNormal"/>
            </w:pPr>
          </w:p>
        </w:tc>
        <w:tc>
          <w:tcPr>
            <w:tcW w:w="1474" w:type="dxa"/>
          </w:tcPr>
          <w:p w:rsidR="003276C8" w:rsidRDefault="003276C8">
            <w:pPr>
              <w:pStyle w:val="ConsPlusNormal"/>
            </w:pPr>
          </w:p>
        </w:tc>
        <w:tc>
          <w:tcPr>
            <w:tcW w:w="2098" w:type="dxa"/>
          </w:tcPr>
          <w:p w:rsidR="003276C8" w:rsidRDefault="003276C8">
            <w:pPr>
              <w:pStyle w:val="ConsPlusNormal"/>
            </w:pPr>
          </w:p>
        </w:tc>
        <w:tc>
          <w:tcPr>
            <w:tcW w:w="2381" w:type="dxa"/>
          </w:tcPr>
          <w:p w:rsidR="003276C8" w:rsidRDefault="003276C8">
            <w:pPr>
              <w:pStyle w:val="ConsPlusNormal"/>
            </w:pPr>
          </w:p>
        </w:tc>
      </w:tr>
    </w:tbl>
    <w:p w:rsidR="003276C8" w:rsidRDefault="003276C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3276C8">
        <w:tc>
          <w:tcPr>
            <w:tcW w:w="3005" w:type="dxa"/>
            <w:vMerge w:val="restart"/>
            <w:tcBorders>
              <w:top w:val="nil"/>
              <w:left w:val="nil"/>
              <w:bottom w:val="nil"/>
              <w:right w:val="nil"/>
            </w:tcBorders>
          </w:tcPr>
          <w:p w:rsidR="003276C8" w:rsidRDefault="003276C8">
            <w:pPr>
              <w:pStyle w:val="ConsPlusNormal"/>
            </w:pPr>
            <w:r>
              <w:t>Руководитель</w:t>
            </w:r>
          </w:p>
          <w:p w:rsidR="003276C8" w:rsidRDefault="003276C8">
            <w:pPr>
              <w:pStyle w:val="ConsPlusNormal"/>
            </w:pPr>
            <w:r>
              <w:t>организации</w:t>
            </w:r>
          </w:p>
        </w:tc>
        <w:tc>
          <w:tcPr>
            <w:tcW w:w="1646" w:type="dxa"/>
            <w:tcBorders>
              <w:top w:val="nil"/>
              <w:left w:val="nil"/>
              <w:bottom w:val="single" w:sz="4" w:space="0" w:color="auto"/>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4082" w:type="dxa"/>
            <w:tcBorders>
              <w:top w:val="nil"/>
              <w:left w:val="nil"/>
              <w:bottom w:val="single" w:sz="4" w:space="0" w:color="auto"/>
              <w:right w:val="nil"/>
            </w:tcBorders>
          </w:tcPr>
          <w:p w:rsidR="003276C8" w:rsidRDefault="003276C8">
            <w:pPr>
              <w:pStyle w:val="ConsPlusNormal"/>
            </w:pPr>
          </w:p>
        </w:tc>
      </w:tr>
      <w:tr w:rsidR="003276C8">
        <w:tblPrEx>
          <w:tblBorders>
            <w:insideH w:val="none" w:sz="0" w:space="0" w:color="auto"/>
          </w:tblBorders>
        </w:tblPrEx>
        <w:tc>
          <w:tcPr>
            <w:tcW w:w="3005" w:type="dxa"/>
            <w:vMerge/>
            <w:tcBorders>
              <w:top w:val="nil"/>
              <w:left w:val="nil"/>
              <w:bottom w:val="nil"/>
              <w:right w:val="nil"/>
            </w:tcBorders>
          </w:tcPr>
          <w:p w:rsidR="003276C8" w:rsidRDefault="003276C8">
            <w:pPr>
              <w:pStyle w:val="ConsPlusNormal"/>
            </w:pPr>
          </w:p>
        </w:tc>
        <w:tc>
          <w:tcPr>
            <w:tcW w:w="1646" w:type="dxa"/>
            <w:tcBorders>
              <w:top w:val="single" w:sz="4" w:space="0" w:color="auto"/>
              <w:left w:val="nil"/>
              <w:bottom w:val="nil"/>
              <w:right w:val="nil"/>
            </w:tcBorders>
          </w:tcPr>
          <w:p w:rsidR="003276C8" w:rsidRDefault="003276C8">
            <w:pPr>
              <w:pStyle w:val="ConsPlusNormal"/>
              <w:jc w:val="center"/>
            </w:pPr>
            <w:r>
              <w:t>(подпись)</w:t>
            </w:r>
          </w:p>
        </w:tc>
        <w:tc>
          <w:tcPr>
            <w:tcW w:w="340" w:type="dxa"/>
            <w:tcBorders>
              <w:top w:val="nil"/>
              <w:left w:val="nil"/>
              <w:bottom w:val="nil"/>
              <w:right w:val="nil"/>
            </w:tcBorders>
          </w:tcPr>
          <w:p w:rsidR="003276C8" w:rsidRDefault="003276C8">
            <w:pPr>
              <w:pStyle w:val="ConsPlusNormal"/>
            </w:pPr>
          </w:p>
        </w:tc>
        <w:tc>
          <w:tcPr>
            <w:tcW w:w="4082" w:type="dxa"/>
            <w:tcBorders>
              <w:top w:val="single" w:sz="4" w:space="0" w:color="auto"/>
              <w:left w:val="nil"/>
              <w:bottom w:val="nil"/>
              <w:right w:val="nil"/>
            </w:tcBorders>
          </w:tcPr>
          <w:p w:rsidR="003276C8" w:rsidRDefault="003276C8">
            <w:pPr>
              <w:pStyle w:val="ConsPlusNormal"/>
              <w:jc w:val="center"/>
            </w:pPr>
            <w:r>
              <w:t>(фамилия, имя, отчество (при наличии)</w:t>
            </w:r>
          </w:p>
        </w:tc>
      </w:tr>
      <w:tr w:rsidR="003276C8">
        <w:tblPrEx>
          <w:tblBorders>
            <w:insideH w:val="none" w:sz="0" w:space="0" w:color="auto"/>
          </w:tblBorders>
        </w:tblPrEx>
        <w:tc>
          <w:tcPr>
            <w:tcW w:w="3005" w:type="dxa"/>
            <w:vMerge w:val="restart"/>
            <w:tcBorders>
              <w:top w:val="nil"/>
              <w:left w:val="nil"/>
              <w:bottom w:val="nil"/>
              <w:right w:val="nil"/>
            </w:tcBorders>
          </w:tcPr>
          <w:p w:rsidR="003276C8" w:rsidRDefault="003276C8">
            <w:pPr>
              <w:pStyle w:val="ConsPlusNormal"/>
            </w:pPr>
            <w:r>
              <w:t>Главный бухгалтер</w:t>
            </w:r>
          </w:p>
          <w:p w:rsidR="003276C8" w:rsidRDefault="003276C8">
            <w:pPr>
              <w:pStyle w:val="ConsPlusNormal"/>
            </w:pPr>
            <w:r>
              <w:t>(при наличии)</w:t>
            </w:r>
          </w:p>
        </w:tc>
        <w:tc>
          <w:tcPr>
            <w:tcW w:w="1646" w:type="dxa"/>
            <w:tcBorders>
              <w:top w:val="nil"/>
              <w:left w:val="nil"/>
              <w:bottom w:val="single" w:sz="4" w:space="0" w:color="auto"/>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4082" w:type="dxa"/>
            <w:tcBorders>
              <w:top w:val="nil"/>
              <w:left w:val="nil"/>
              <w:bottom w:val="single" w:sz="4" w:space="0" w:color="auto"/>
              <w:right w:val="nil"/>
            </w:tcBorders>
          </w:tcPr>
          <w:p w:rsidR="003276C8" w:rsidRDefault="003276C8">
            <w:pPr>
              <w:pStyle w:val="ConsPlusNormal"/>
            </w:pPr>
          </w:p>
        </w:tc>
      </w:tr>
      <w:tr w:rsidR="003276C8">
        <w:tc>
          <w:tcPr>
            <w:tcW w:w="3005" w:type="dxa"/>
            <w:vMerge/>
            <w:tcBorders>
              <w:top w:val="nil"/>
              <w:left w:val="nil"/>
              <w:bottom w:val="nil"/>
              <w:right w:val="nil"/>
            </w:tcBorders>
          </w:tcPr>
          <w:p w:rsidR="003276C8" w:rsidRDefault="003276C8">
            <w:pPr>
              <w:pStyle w:val="ConsPlusNormal"/>
            </w:pPr>
          </w:p>
        </w:tc>
        <w:tc>
          <w:tcPr>
            <w:tcW w:w="1646" w:type="dxa"/>
            <w:tcBorders>
              <w:top w:val="single" w:sz="4" w:space="0" w:color="auto"/>
              <w:left w:val="nil"/>
              <w:bottom w:val="nil"/>
              <w:right w:val="nil"/>
            </w:tcBorders>
          </w:tcPr>
          <w:p w:rsidR="003276C8" w:rsidRDefault="003276C8">
            <w:pPr>
              <w:pStyle w:val="ConsPlusNormal"/>
              <w:jc w:val="center"/>
            </w:pPr>
            <w:r>
              <w:t>(подпись)</w:t>
            </w:r>
          </w:p>
        </w:tc>
        <w:tc>
          <w:tcPr>
            <w:tcW w:w="340" w:type="dxa"/>
            <w:tcBorders>
              <w:top w:val="nil"/>
              <w:left w:val="nil"/>
              <w:bottom w:val="nil"/>
              <w:right w:val="nil"/>
            </w:tcBorders>
          </w:tcPr>
          <w:p w:rsidR="003276C8" w:rsidRDefault="003276C8">
            <w:pPr>
              <w:pStyle w:val="ConsPlusNormal"/>
            </w:pPr>
          </w:p>
        </w:tc>
        <w:tc>
          <w:tcPr>
            <w:tcW w:w="4082" w:type="dxa"/>
            <w:tcBorders>
              <w:top w:val="single" w:sz="4" w:space="0" w:color="auto"/>
              <w:left w:val="nil"/>
              <w:bottom w:val="nil"/>
              <w:right w:val="nil"/>
            </w:tcBorders>
          </w:tcPr>
          <w:p w:rsidR="003276C8" w:rsidRDefault="003276C8">
            <w:pPr>
              <w:pStyle w:val="ConsPlusNormal"/>
              <w:jc w:val="center"/>
            </w:pPr>
            <w:r>
              <w:t>(фамилия, имя, отчество (при наличии)</w:t>
            </w:r>
          </w:p>
        </w:tc>
      </w:tr>
    </w:tbl>
    <w:p w:rsidR="003276C8" w:rsidRDefault="003276C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3276C8">
        <w:tc>
          <w:tcPr>
            <w:tcW w:w="3345" w:type="dxa"/>
            <w:tcBorders>
              <w:top w:val="nil"/>
              <w:left w:val="nil"/>
              <w:bottom w:val="nil"/>
              <w:right w:val="nil"/>
            </w:tcBorders>
          </w:tcPr>
          <w:p w:rsidR="003276C8" w:rsidRDefault="003276C8">
            <w:pPr>
              <w:pStyle w:val="ConsPlusNormal"/>
            </w:pPr>
            <w:r>
              <w:t>СОГЛАСОВАНО:</w:t>
            </w:r>
          </w:p>
        </w:tc>
        <w:tc>
          <w:tcPr>
            <w:tcW w:w="1646" w:type="dxa"/>
            <w:tcBorders>
              <w:top w:val="nil"/>
              <w:left w:val="nil"/>
              <w:bottom w:val="nil"/>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3685" w:type="dxa"/>
            <w:tcBorders>
              <w:top w:val="nil"/>
              <w:left w:val="nil"/>
              <w:bottom w:val="nil"/>
              <w:right w:val="nil"/>
            </w:tcBorders>
          </w:tcPr>
          <w:p w:rsidR="003276C8" w:rsidRDefault="003276C8">
            <w:pPr>
              <w:pStyle w:val="ConsPlusNormal"/>
            </w:pPr>
          </w:p>
        </w:tc>
      </w:tr>
      <w:tr w:rsidR="003276C8">
        <w:tc>
          <w:tcPr>
            <w:tcW w:w="9016" w:type="dxa"/>
            <w:gridSpan w:val="4"/>
            <w:tcBorders>
              <w:top w:val="nil"/>
              <w:left w:val="nil"/>
              <w:bottom w:val="nil"/>
              <w:right w:val="nil"/>
            </w:tcBorders>
          </w:tcPr>
          <w:p w:rsidR="003276C8" w:rsidRDefault="003276C8">
            <w:pPr>
              <w:pStyle w:val="ConsPlusNormal"/>
            </w:pPr>
            <w:r>
              <w:t>Достоверность представляемых сведений гарантируется.</w:t>
            </w:r>
          </w:p>
        </w:tc>
      </w:tr>
      <w:tr w:rsidR="003276C8">
        <w:tc>
          <w:tcPr>
            <w:tcW w:w="3345" w:type="dxa"/>
            <w:tcBorders>
              <w:top w:val="nil"/>
              <w:left w:val="nil"/>
              <w:bottom w:val="nil"/>
              <w:right w:val="nil"/>
            </w:tcBorders>
            <w:vAlign w:val="bottom"/>
          </w:tcPr>
          <w:p w:rsidR="003276C8" w:rsidRDefault="003276C8">
            <w:pPr>
              <w:pStyle w:val="ConsPlusNormal"/>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3685" w:type="dxa"/>
            <w:tcBorders>
              <w:top w:val="nil"/>
              <w:left w:val="nil"/>
              <w:bottom w:val="single" w:sz="4" w:space="0" w:color="auto"/>
              <w:right w:val="nil"/>
            </w:tcBorders>
          </w:tcPr>
          <w:p w:rsidR="003276C8" w:rsidRDefault="003276C8">
            <w:pPr>
              <w:pStyle w:val="ConsPlusNormal"/>
            </w:pPr>
          </w:p>
        </w:tc>
      </w:tr>
      <w:tr w:rsidR="003276C8">
        <w:tc>
          <w:tcPr>
            <w:tcW w:w="3345" w:type="dxa"/>
            <w:tcBorders>
              <w:top w:val="nil"/>
              <w:left w:val="nil"/>
              <w:bottom w:val="nil"/>
              <w:right w:val="nil"/>
            </w:tcBorders>
          </w:tcPr>
          <w:p w:rsidR="003276C8" w:rsidRDefault="003276C8">
            <w:pPr>
              <w:pStyle w:val="ConsPlusNormal"/>
            </w:pPr>
          </w:p>
        </w:tc>
        <w:tc>
          <w:tcPr>
            <w:tcW w:w="1646" w:type="dxa"/>
            <w:tcBorders>
              <w:top w:val="single" w:sz="4" w:space="0" w:color="auto"/>
              <w:left w:val="nil"/>
              <w:bottom w:val="nil"/>
              <w:right w:val="nil"/>
            </w:tcBorders>
          </w:tcPr>
          <w:p w:rsidR="003276C8" w:rsidRDefault="003276C8">
            <w:pPr>
              <w:pStyle w:val="ConsPlusNormal"/>
              <w:jc w:val="center"/>
            </w:pPr>
            <w:r>
              <w:t>(подпись)</w:t>
            </w:r>
          </w:p>
        </w:tc>
        <w:tc>
          <w:tcPr>
            <w:tcW w:w="340" w:type="dxa"/>
            <w:tcBorders>
              <w:top w:val="nil"/>
              <w:left w:val="nil"/>
              <w:bottom w:val="nil"/>
              <w:right w:val="nil"/>
            </w:tcBorders>
          </w:tcPr>
          <w:p w:rsidR="003276C8" w:rsidRDefault="003276C8">
            <w:pPr>
              <w:pStyle w:val="ConsPlusNormal"/>
            </w:pPr>
          </w:p>
        </w:tc>
        <w:tc>
          <w:tcPr>
            <w:tcW w:w="3685" w:type="dxa"/>
            <w:tcBorders>
              <w:top w:val="single" w:sz="4" w:space="0" w:color="auto"/>
              <w:left w:val="nil"/>
              <w:bottom w:val="nil"/>
              <w:right w:val="nil"/>
            </w:tcBorders>
          </w:tcPr>
          <w:p w:rsidR="003276C8" w:rsidRDefault="003276C8">
            <w:pPr>
              <w:pStyle w:val="ConsPlusNormal"/>
              <w:jc w:val="center"/>
            </w:pPr>
            <w:r>
              <w:t>(фамилия, имя, отчество (при наличии)</w:t>
            </w:r>
          </w:p>
        </w:tc>
      </w:tr>
      <w:tr w:rsidR="003276C8">
        <w:tc>
          <w:tcPr>
            <w:tcW w:w="3345" w:type="dxa"/>
            <w:tcBorders>
              <w:top w:val="nil"/>
              <w:left w:val="nil"/>
              <w:bottom w:val="nil"/>
              <w:right w:val="nil"/>
            </w:tcBorders>
          </w:tcPr>
          <w:p w:rsidR="003276C8" w:rsidRDefault="003276C8">
            <w:pPr>
              <w:pStyle w:val="ConsPlusNormal"/>
            </w:pPr>
            <w:r>
              <w:t>"__" _____________ 20__ г.</w:t>
            </w:r>
          </w:p>
        </w:tc>
        <w:tc>
          <w:tcPr>
            <w:tcW w:w="1646" w:type="dxa"/>
            <w:tcBorders>
              <w:top w:val="nil"/>
              <w:left w:val="nil"/>
              <w:bottom w:val="nil"/>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3685" w:type="dxa"/>
            <w:tcBorders>
              <w:top w:val="nil"/>
              <w:left w:val="nil"/>
              <w:bottom w:val="nil"/>
              <w:right w:val="nil"/>
            </w:tcBorders>
          </w:tcPr>
          <w:p w:rsidR="003276C8" w:rsidRDefault="003276C8">
            <w:pPr>
              <w:pStyle w:val="ConsPlusNormal"/>
            </w:pPr>
          </w:p>
        </w:tc>
      </w:tr>
      <w:tr w:rsidR="003276C8">
        <w:tc>
          <w:tcPr>
            <w:tcW w:w="3345" w:type="dxa"/>
            <w:tcBorders>
              <w:top w:val="nil"/>
              <w:left w:val="nil"/>
              <w:bottom w:val="nil"/>
              <w:right w:val="nil"/>
            </w:tcBorders>
          </w:tcPr>
          <w:p w:rsidR="003276C8" w:rsidRDefault="003276C8">
            <w:pPr>
              <w:pStyle w:val="ConsPlusNormal"/>
            </w:pPr>
            <w:r>
              <w:t>МП (при наличии)</w:t>
            </w:r>
          </w:p>
        </w:tc>
        <w:tc>
          <w:tcPr>
            <w:tcW w:w="1646" w:type="dxa"/>
            <w:tcBorders>
              <w:top w:val="nil"/>
              <w:left w:val="nil"/>
              <w:bottom w:val="nil"/>
              <w:right w:val="nil"/>
            </w:tcBorders>
          </w:tcPr>
          <w:p w:rsidR="003276C8" w:rsidRDefault="003276C8">
            <w:pPr>
              <w:pStyle w:val="ConsPlusNormal"/>
            </w:pPr>
          </w:p>
        </w:tc>
        <w:tc>
          <w:tcPr>
            <w:tcW w:w="340" w:type="dxa"/>
            <w:tcBorders>
              <w:top w:val="nil"/>
              <w:left w:val="nil"/>
              <w:bottom w:val="nil"/>
              <w:right w:val="nil"/>
            </w:tcBorders>
          </w:tcPr>
          <w:p w:rsidR="003276C8" w:rsidRDefault="003276C8">
            <w:pPr>
              <w:pStyle w:val="ConsPlusNormal"/>
            </w:pPr>
          </w:p>
        </w:tc>
        <w:tc>
          <w:tcPr>
            <w:tcW w:w="3685" w:type="dxa"/>
            <w:tcBorders>
              <w:top w:val="nil"/>
              <w:left w:val="nil"/>
              <w:bottom w:val="nil"/>
              <w:right w:val="nil"/>
            </w:tcBorders>
          </w:tcPr>
          <w:p w:rsidR="003276C8" w:rsidRDefault="003276C8">
            <w:pPr>
              <w:pStyle w:val="ConsPlusNormal"/>
            </w:pPr>
          </w:p>
        </w:tc>
      </w:tr>
    </w:tbl>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21</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200" w:name="P2743"/>
      <w:bookmarkEnd w:id="200"/>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НА ОКАЗАНИЕ</w:t>
      </w:r>
    </w:p>
    <w:p w:rsidR="003276C8" w:rsidRDefault="003276C8">
      <w:pPr>
        <w:pStyle w:val="ConsPlusTitle"/>
        <w:jc w:val="center"/>
      </w:pPr>
      <w:r>
        <w:t>ГОСУДАРСТВЕННОЙ ПОДДЕРЖКИ ВЕТЕРАНАМ И УЧАСТНИКАМ СПЕЦИАЛЬНОЙ</w:t>
      </w:r>
    </w:p>
    <w:p w:rsidR="003276C8" w:rsidRDefault="003276C8">
      <w:pPr>
        <w:pStyle w:val="ConsPlusTitle"/>
        <w:jc w:val="center"/>
      </w:pPr>
      <w:r>
        <w:t>ВОЕННОЙ ОПЕРАЦИИ, СВЯЗАННОЙ С НАЧАЛОМ ОСУЩЕСТВЛЕНИЯ</w:t>
      </w:r>
    </w:p>
    <w:p w:rsidR="003276C8" w:rsidRDefault="003276C8">
      <w:pPr>
        <w:pStyle w:val="ConsPlusTitle"/>
        <w:jc w:val="center"/>
      </w:pPr>
      <w:r>
        <w:t>ИМИ ПРЕДПРИНИМАТЕЛЬСКОЙ ДЕЯТЕЛЬНОСТИ</w:t>
      </w:r>
    </w:p>
    <w:p w:rsidR="003276C8" w:rsidRDefault="003276C8">
      <w:pPr>
        <w:pStyle w:val="ConsPlusTitle"/>
        <w:jc w:val="center"/>
      </w:pPr>
      <w:r>
        <w:t>В АГРОПРОМЫШЛЕННОМ КОМПЛЕКСЕ</w:t>
      </w:r>
    </w:p>
    <w:p w:rsidR="003276C8" w:rsidRDefault="003276C8">
      <w:pPr>
        <w:pStyle w:val="ConsPlusNormal"/>
        <w:jc w:val="center"/>
      </w:pPr>
    </w:p>
    <w:p w:rsidR="003276C8" w:rsidRDefault="003276C8">
      <w:pPr>
        <w:pStyle w:val="ConsPlusNormal"/>
        <w:ind w:firstLine="540"/>
        <w:jc w:val="both"/>
      </w:pPr>
      <w:r>
        <w:t xml:space="preserve">Утратили силу с 1 января 2026 года. - </w:t>
      </w:r>
      <w:hyperlink r:id="rId838">
        <w:r>
          <w:rPr>
            <w:color w:val="0000FF"/>
          </w:rPr>
          <w:t>Постановление</w:t>
        </w:r>
      </w:hyperlink>
      <w:r>
        <w:t xml:space="preserve"> Правительства РФ от 23.12.2025 N 2110.</w:t>
      </w: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22</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201" w:name="P2761"/>
      <w:bookmarkEnd w:id="201"/>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w:t>
      </w:r>
    </w:p>
    <w:p w:rsidR="003276C8" w:rsidRDefault="003276C8">
      <w:pPr>
        <w:pStyle w:val="ConsPlusTitle"/>
        <w:jc w:val="center"/>
      </w:pPr>
      <w:r>
        <w:t>НА РЕАЛИЗАЦИЮ МЕРОПРИЯТИЙ ПО СОДЕЙСТВИЮ ПОВЫШЕНИЮ КАДРОВОЙ</w:t>
      </w:r>
    </w:p>
    <w:p w:rsidR="003276C8" w:rsidRDefault="003276C8">
      <w:pPr>
        <w:pStyle w:val="ConsPlusTitle"/>
        <w:jc w:val="center"/>
      </w:pPr>
      <w:r>
        <w:t>ОБЕСПЕЧЕННОСТИ ПРЕДПРИЯТИЙ АГРОПРОМЫШЛЕННОГО КОМПЛЕКСА</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839">
              <w:r>
                <w:rPr>
                  <w:color w:val="0000FF"/>
                </w:rPr>
                <w:t>Постановлением</w:t>
              </w:r>
            </w:hyperlink>
            <w:r>
              <w:rPr>
                <w:color w:val="392C69"/>
              </w:rPr>
              <w:t xml:space="preserve"> Правительства РФ от 25.12.2024 N 1893;</w:t>
            </w:r>
          </w:p>
          <w:p w:rsidR="003276C8" w:rsidRDefault="003276C8">
            <w:pPr>
              <w:pStyle w:val="ConsPlusNormal"/>
              <w:jc w:val="center"/>
            </w:pPr>
            <w:r>
              <w:rPr>
                <w:color w:val="392C69"/>
              </w:rPr>
              <w:t xml:space="preserve">в ред. Постановлений Правительства РФ от 16.09.2025 </w:t>
            </w:r>
            <w:hyperlink r:id="rId840">
              <w:r>
                <w:rPr>
                  <w:color w:val="0000FF"/>
                </w:rPr>
                <w:t>N 1420</w:t>
              </w:r>
            </w:hyperlink>
            <w:r>
              <w:rPr>
                <w:color w:val="392C69"/>
              </w:rPr>
              <w:t>,</w:t>
            </w:r>
          </w:p>
          <w:p w:rsidR="003276C8" w:rsidRDefault="003276C8">
            <w:pPr>
              <w:pStyle w:val="ConsPlusNormal"/>
              <w:jc w:val="center"/>
            </w:pPr>
            <w:r>
              <w:rPr>
                <w:color w:val="392C69"/>
              </w:rPr>
              <w:t xml:space="preserve">от 12.12.2025 </w:t>
            </w:r>
            <w:hyperlink r:id="rId841">
              <w:r>
                <w:rPr>
                  <w:color w:val="0000FF"/>
                </w:rPr>
                <w:t>N 2015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3276C8" w:rsidRDefault="003276C8">
      <w:pPr>
        <w:pStyle w:val="ConsPlusNormal"/>
        <w:spacing w:before="220"/>
        <w:ind w:firstLine="540"/>
        <w:jc w:val="both"/>
      </w:pPr>
      <w:r>
        <w:t>2. Понятия, используемые в настоящих Правилах, означают следующее:</w:t>
      </w:r>
    </w:p>
    <w:p w:rsidR="003276C8" w:rsidRDefault="003276C8">
      <w:pPr>
        <w:pStyle w:val="ConsPlusNormal"/>
        <w:spacing w:before="220"/>
        <w:ind w:firstLine="540"/>
        <w:jc w:val="both"/>
      </w:pPr>
      <w:r>
        <w:t>"агровуз"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и (или)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3276C8" w:rsidRDefault="003276C8">
      <w:pPr>
        <w:pStyle w:val="ConsPlusNormal"/>
        <w:jc w:val="both"/>
      </w:pPr>
      <w:r>
        <w:t xml:space="preserve">(в ред. </w:t>
      </w:r>
      <w:hyperlink r:id="rId842">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w:t>
      </w:r>
    </w:p>
    <w:p w:rsidR="003276C8" w:rsidRDefault="003276C8">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3276C8" w:rsidRDefault="003276C8">
      <w:pPr>
        <w:pStyle w:val="ConsPlusNormal"/>
        <w:spacing w:before="220"/>
        <w:ind w:firstLine="540"/>
        <w:jc w:val="both"/>
      </w:pPr>
      <w:r>
        <w:t>"выплата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rsidR="003276C8" w:rsidRDefault="003276C8">
      <w:pPr>
        <w:pStyle w:val="ConsPlusNormal"/>
        <w:spacing w:before="220"/>
        <w:ind w:firstLine="540"/>
        <w:jc w:val="both"/>
      </w:pPr>
      <w:r>
        <w:t xml:space="preserve">"выплата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 расположенной в сельском населенном пункте, поселке городского типа, рабочем поселке или </w:t>
      </w:r>
      <w:r>
        <w:lastRenderedPageBreak/>
        <w:t>городе с населением до 50 тыс. человек;</w:t>
      </w:r>
    </w:p>
    <w:p w:rsidR="003276C8" w:rsidRDefault="003276C8">
      <w:pPr>
        <w:pStyle w:val="ConsPlusNormal"/>
        <w:jc w:val="both"/>
      </w:pPr>
      <w:r>
        <w:t xml:space="preserve">(в ред. </w:t>
      </w:r>
      <w:hyperlink r:id="rId843">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участвующий в реализации проекта по созданию агротехнологического класса;</w:t>
      </w:r>
    </w:p>
    <w:p w:rsidR="003276C8" w:rsidRDefault="003276C8">
      <w:pPr>
        <w:pStyle w:val="ConsPlusNormal"/>
        <w:jc w:val="both"/>
      </w:pPr>
      <w:r>
        <w:t xml:space="preserve">(в ред. </w:t>
      </w:r>
      <w:hyperlink r:id="rId844">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r:id="rId845">
        <w:r>
          <w:rPr>
            <w:color w:val="0000FF"/>
          </w:rPr>
          <w:t>частью 1 статьи 3</w:t>
        </w:r>
      </w:hyperlink>
      <w:r>
        <w:t xml:space="preserve"> и (или) </w:t>
      </w:r>
      <w:hyperlink r:id="rId846">
        <w:r>
          <w:rPr>
            <w:color w:val="0000FF"/>
          </w:rPr>
          <w:t>подпунктом "а" пункта 1 части 1 статьи 7</w:t>
        </w:r>
      </w:hyperlink>
      <w:r>
        <w:t xml:space="preserve"> Федерального закона "О развитии сельского хозяйства";</w:t>
      </w:r>
    </w:p>
    <w:p w:rsidR="003276C8" w:rsidRDefault="003276C8">
      <w:pPr>
        <w:pStyle w:val="ConsPlusNormal"/>
        <w:spacing w:before="220"/>
        <w:ind w:firstLine="540"/>
        <w:jc w:val="both"/>
      </w:pPr>
      <w:r>
        <w:t>"заявитель-инвестор" - хозяйствующий субъект, который понес затраты на объекты образования;</w:t>
      </w:r>
    </w:p>
    <w:p w:rsidR="003276C8" w:rsidRDefault="003276C8">
      <w:pPr>
        <w:pStyle w:val="ConsPlusNormal"/>
        <w:jc w:val="both"/>
      </w:pPr>
      <w:r>
        <w:t xml:space="preserve">(в ред. </w:t>
      </w:r>
      <w:hyperlink r:id="rId847">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rsidR="003276C8" w:rsidRDefault="003276C8">
      <w:pPr>
        <w:pStyle w:val="ConsPlusNormal"/>
        <w:spacing w:before="220"/>
        <w:ind w:firstLine="540"/>
        <w:jc w:val="both"/>
      </w:pPr>
      <w:r>
        <w:t>"иной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p w:rsidR="003276C8" w:rsidRDefault="003276C8">
      <w:pPr>
        <w:pStyle w:val="ConsPlusNormal"/>
        <w:spacing w:before="220"/>
        <w:ind w:firstLine="540"/>
        <w:jc w:val="both"/>
      </w:pPr>
      <w:bookmarkStart w:id="202" w:name="P2787"/>
      <w:bookmarkEnd w:id="202"/>
      <w:r>
        <w:t>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rsidR="003276C8" w:rsidRDefault="003276C8">
      <w:pPr>
        <w:pStyle w:val="ConsPlusNormal"/>
        <w:spacing w:before="220"/>
        <w:ind w:firstLine="540"/>
        <w:jc w:val="both"/>
      </w:pPr>
      <w:r>
        <w:t>основные программы профессионального обучения по следующим группам профессий:</w:t>
      </w:r>
    </w:p>
    <w:p w:rsidR="003276C8" w:rsidRDefault="003276C8">
      <w:pPr>
        <w:pStyle w:val="ConsPlusNormal"/>
        <w:spacing w:before="220"/>
        <w:ind w:firstLine="540"/>
        <w:jc w:val="both"/>
      </w:pPr>
      <w:bookmarkStart w:id="203" w:name="P2789"/>
      <w:bookmarkEnd w:id="203"/>
      <w:r>
        <w:t>сельское хозяйство;</w:t>
      </w:r>
    </w:p>
    <w:p w:rsidR="003276C8" w:rsidRDefault="003276C8">
      <w:pPr>
        <w:pStyle w:val="ConsPlusNormal"/>
        <w:spacing w:before="220"/>
        <w:ind w:firstLine="540"/>
        <w:jc w:val="both"/>
      </w:pPr>
      <w:r>
        <w:t>рыбоводство и рыболовство;</w:t>
      </w:r>
    </w:p>
    <w:p w:rsidR="003276C8" w:rsidRDefault="003276C8">
      <w:pPr>
        <w:pStyle w:val="ConsPlusNormal"/>
        <w:spacing w:before="220"/>
        <w:ind w:firstLine="540"/>
        <w:jc w:val="both"/>
      </w:pPr>
      <w:r>
        <w:t>пищевая промышленность, включая производство напитков и табака;</w:t>
      </w:r>
    </w:p>
    <w:p w:rsidR="003276C8" w:rsidRDefault="003276C8">
      <w:pPr>
        <w:pStyle w:val="ConsPlusNormal"/>
        <w:spacing w:before="220"/>
        <w:ind w:firstLine="540"/>
        <w:jc w:val="both"/>
      </w:pPr>
      <w:r>
        <w:t>лесное хозяйство, охота;</w:t>
      </w:r>
    </w:p>
    <w:p w:rsidR="003276C8" w:rsidRDefault="003276C8">
      <w:pPr>
        <w:pStyle w:val="ConsPlusNormal"/>
        <w:spacing w:before="220"/>
        <w:ind w:firstLine="540"/>
        <w:jc w:val="both"/>
      </w:pPr>
      <w:bookmarkStart w:id="204" w:name="P2793"/>
      <w:bookmarkEnd w:id="204"/>
      <w:r>
        <w:t>легкая и текстильная промышленность;</w:t>
      </w:r>
    </w:p>
    <w:p w:rsidR="003276C8" w:rsidRDefault="003276C8">
      <w:pPr>
        <w:pStyle w:val="ConsPlusNormal"/>
        <w:spacing w:before="220"/>
        <w:ind w:firstLine="540"/>
        <w:jc w:val="both"/>
      </w:pPr>
      <w:bookmarkStart w:id="205" w:name="P2794"/>
      <w:bookmarkEnd w:id="205"/>
      <w:r>
        <w:t xml:space="preserve">профессиональной переподготовки по направлениям подготовки, которые равнозначны профессиям и специальностям, указанным в </w:t>
      </w:r>
      <w:hyperlink w:anchor="P2789">
        <w:r>
          <w:rPr>
            <w:color w:val="0000FF"/>
          </w:rPr>
          <w:t>абзацах четырнадцатом</w:t>
        </w:r>
      </w:hyperlink>
      <w:r>
        <w:t xml:space="preserve"> - </w:t>
      </w:r>
      <w:hyperlink w:anchor="P2793">
        <w:r>
          <w:rPr>
            <w:color w:val="0000FF"/>
          </w:rPr>
          <w:t>восемнадцатом</w:t>
        </w:r>
      </w:hyperlink>
      <w:r>
        <w:t xml:space="preserve"> настоящего </w:t>
      </w:r>
      <w:r>
        <w:lastRenderedPageBreak/>
        <w:t>пункта;</w:t>
      </w:r>
    </w:p>
    <w:p w:rsidR="003276C8" w:rsidRDefault="003276C8">
      <w:pPr>
        <w:pStyle w:val="ConsPlusNormal"/>
        <w:spacing w:before="220"/>
        <w:ind w:firstLine="540"/>
        <w:jc w:val="both"/>
      </w:pPr>
      <w:r>
        <w:t>"ключевой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высшим исполнительным органом субъекта Российской Федерации;</w:t>
      </w:r>
    </w:p>
    <w:p w:rsidR="003276C8" w:rsidRDefault="003276C8">
      <w:pPr>
        <w:pStyle w:val="ConsPlusNormal"/>
        <w:spacing w:before="220"/>
        <w:ind w:firstLine="540"/>
        <w:jc w:val="both"/>
      </w:pPr>
      <w:r>
        <w:t>"комиссия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rsidR="003276C8" w:rsidRDefault="003276C8">
      <w:pPr>
        <w:pStyle w:val="ConsPlusNormal"/>
        <w:spacing w:before="220"/>
        <w:ind w:firstLine="540"/>
        <w:jc w:val="both"/>
      </w:pPr>
      <w:r>
        <w:t>"модернизированный объект" - объект образования или школа с агротехнологическими классами, на которые произведены затраты в рамках субсидии;</w:t>
      </w:r>
    </w:p>
    <w:p w:rsidR="003276C8" w:rsidRDefault="003276C8">
      <w:pPr>
        <w:pStyle w:val="ConsPlusNormal"/>
        <w:jc w:val="both"/>
      </w:pPr>
      <w:r>
        <w:t xml:space="preserve">(абзац введен </w:t>
      </w:r>
      <w:hyperlink r:id="rId848">
        <w:r>
          <w:rPr>
            <w:color w:val="0000FF"/>
          </w:rPr>
          <w:t>Постановлением</w:t>
        </w:r>
      </w:hyperlink>
      <w:r>
        <w:t xml:space="preserve"> Правительства РФ от 16.09.2025 N 1420)</w:t>
      </w:r>
    </w:p>
    <w:p w:rsidR="003276C8" w:rsidRDefault="003276C8">
      <w:pPr>
        <w:pStyle w:val="ConsPlusNormal"/>
        <w:spacing w:before="220"/>
        <w:ind w:firstLine="540"/>
        <w:jc w:val="both"/>
      </w:pPr>
      <w:r>
        <w:t>"научная организация" - профильное научное учреждение и (или) иное научное учреждение;</w:t>
      </w:r>
    </w:p>
    <w:p w:rsidR="003276C8" w:rsidRDefault="003276C8">
      <w:pPr>
        <w:pStyle w:val="ConsPlusNormal"/>
        <w:spacing w:before="220"/>
        <w:ind w:firstLine="540"/>
        <w:jc w:val="both"/>
      </w:pPr>
      <w:r>
        <w:t>"образовательная организация" - агровуз и (или) иной вуз;</w:t>
      </w:r>
    </w:p>
    <w:p w:rsidR="003276C8" w:rsidRDefault="003276C8">
      <w:pPr>
        <w:pStyle w:val="ConsPlusNormal"/>
        <w:spacing w:before="220"/>
        <w:ind w:firstLine="540"/>
        <w:jc w:val="both"/>
      </w:pPr>
      <w:r>
        <w:t>"объект образования" - здание (строение, сооружение) образовательной организации, реализующей образовательные программы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 (или) оснащение оборудованием которых осуществлены затраты;</w:t>
      </w:r>
    </w:p>
    <w:p w:rsidR="003276C8" w:rsidRDefault="003276C8">
      <w:pPr>
        <w:pStyle w:val="ConsPlusNormal"/>
        <w:jc w:val="both"/>
      </w:pPr>
      <w:r>
        <w:t xml:space="preserve">(в ред. Постановлений Правительства РФ от 16.09.2025 </w:t>
      </w:r>
      <w:hyperlink r:id="rId849">
        <w:r>
          <w:rPr>
            <w:color w:val="0000FF"/>
          </w:rPr>
          <w:t>N 1420</w:t>
        </w:r>
      </w:hyperlink>
      <w:r>
        <w:t xml:space="preserve">, от 12.12.2025 </w:t>
      </w:r>
      <w:hyperlink r:id="rId850">
        <w:r>
          <w:rPr>
            <w:color w:val="0000FF"/>
          </w:rPr>
          <w:t>N 2015</w:t>
        </w:r>
      </w:hyperlink>
      <w:r>
        <w:t>)</w:t>
      </w:r>
    </w:p>
    <w:p w:rsidR="003276C8" w:rsidRDefault="003276C8">
      <w:pPr>
        <w:pStyle w:val="ConsPlusNormal"/>
        <w:spacing w:before="220"/>
        <w:ind w:firstLine="540"/>
        <w:jc w:val="both"/>
      </w:pPr>
      <w:r>
        <w:t xml:space="preserve">"получатели средств" - заявители, заказчики ключевых проектов, заявители-инвесторы, а также индивидуальные предприниматели и юридические лица, указанные в </w:t>
      </w:r>
      <w:hyperlink w:anchor="P2837">
        <w:r>
          <w:rPr>
            <w:color w:val="0000FF"/>
          </w:rPr>
          <w:t>абзаце первом подпункта "г" пункта 3</w:t>
        </w:r>
      </w:hyperlink>
      <w:r>
        <w:t xml:space="preserve"> настоящих Правил;</w:t>
      </w:r>
    </w:p>
    <w:p w:rsidR="003276C8" w:rsidRDefault="003276C8">
      <w:pPr>
        <w:pStyle w:val="ConsPlusNormal"/>
        <w:jc w:val="both"/>
      </w:pPr>
      <w:r>
        <w:t xml:space="preserve">(в ред. </w:t>
      </w:r>
      <w:hyperlink r:id="rId851">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"проект в сфере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rsidR="003276C8" w:rsidRDefault="003276C8">
      <w:pPr>
        <w:pStyle w:val="ConsPlusNormal"/>
        <w:spacing w:before="220"/>
        <w:ind w:firstLine="540"/>
        <w:jc w:val="both"/>
      </w:pPr>
      <w:r>
        <w:t>"проект по созданию агротехнологического класса" - комплекс мероприятий, осуществляемый общеобразовательной организацией 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3276C8" w:rsidRDefault="003276C8">
      <w:pPr>
        <w:pStyle w:val="ConsPlusNormal"/>
        <w:jc w:val="both"/>
      </w:pPr>
      <w:r>
        <w:t xml:space="preserve">(в ред. </w:t>
      </w:r>
      <w:hyperlink r:id="rId852">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3276C8" w:rsidRDefault="003276C8">
      <w:pPr>
        <w:pStyle w:val="ConsPlusNormal"/>
        <w:spacing w:before="220"/>
        <w:ind w:firstLine="540"/>
        <w:jc w:val="both"/>
      </w:pPr>
      <w:r>
        <w:t xml:space="preserve">"профильный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w:t>
      </w:r>
      <w:r>
        <w:lastRenderedPageBreak/>
        <w:t>подготовки, относящихся к лесному хозяйству, охоте);</w:t>
      </w:r>
    </w:p>
    <w:p w:rsidR="003276C8" w:rsidRDefault="003276C8">
      <w:pPr>
        <w:pStyle w:val="ConsPlusNormal"/>
        <w:jc w:val="both"/>
      </w:pPr>
      <w:r>
        <w:t xml:space="preserve">(в ред. </w:t>
      </w:r>
      <w:hyperlink r:id="rId853">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и (или) оснащение его оборудованием, включая средства обучения и воспитания, согласно перечню,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3276C8" w:rsidRDefault="003276C8">
      <w:pPr>
        <w:pStyle w:val="ConsPlusNormal"/>
        <w:jc w:val="both"/>
      </w:pPr>
      <w:r>
        <w:t xml:space="preserve">(в ред. </w:t>
      </w:r>
      <w:hyperlink r:id="rId854">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 50 тыс. человек;</w:t>
      </w:r>
    </w:p>
    <w:p w:rsidR="003276C8" w:rsidRDefault="003276C8">
      <w:pPr>
        <w:pStyle w:val="ConsPlusNormal"/>
        <w:jc w:val="both"/>
      </w:pPr>
      <w:r>
        <w:t xml:space="preserve">(в ред. </w:t>
      </w:r>
      <w:hyperlink r:id="rId855">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rsidR="003276C8" w:rsidRDefault="003276C8">
      <w:pPr>
        <w:pStyle w:val="ConsPlusNormal"/>
        <w:spacing w:before="220"/>
        <w:ind w:firstLine="540"/>
        <w:jc w:val="both"/>
      </w:pPr>
      <w:r>
        <w:t>"специалист" - научный и (или) научно-педагогический работник, с которым образовательной организацией (научной организацией) заключен трудовой договор, соответствующий одному из следующих требований:</w:t>
      </w:r>
    </w:p>
    <w:p w:rsidR="003276C8" w:rsidRDefault="003276C8">
      <w:pPr>
        <w:pStyle w:val="ConsPlusNormal"/>
        <w:jc w:val="both"/>
      </w:pPr>
      <w:r>
        <w:t xml:space="preserve">(в ред. </w:t>
      </w:r>
      <w:hyperlink r:id="rId856">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имеет ученую степень кандидата наук;</w:t>
      </w:r>
    </w:p>
    <w:p w:rsidR="003276C8" w:rsidRDefault="003276C8">
      <w:pPr>
        <w:pStyle w:val="ConsPlusNormal"/>
        <w:spacing w:before="220"/>
        <w:ind w:firstLine="540"/>
        <w:jc w:val="both"/>
      </w:pPr>
      <w:r>
        <w:t>имеет ученую степень доктора наук;</w:t>
      </w:r>
    </w:p>
    <w:p w:rsidR="003276C8" w:rsidRDefault="003276C8">
      <w:pPr>
        <w:pStyle w:val="ConsPlusNormal"/>
        <w:spacing w:before="220"/>
        <w:ind w:firstLine="540"/>
        <w:jc w:val="both"/>
      </w:pPr>
      <w:r>
        <w:t>является научно-педагогическим и (или) научным работником без ученой степени и звания;</w:t>
      </w:r>
    </w:p>
    <w:p w:rsidR="003276C8" w:rsidRDefault="003276C8">
      <w:pPr>
        <w:pStyle w:val="ConsPlusNormal"/>
        <w:spacing w:before="220"/>
        <w:ind w:firstLine="540"/>
        <w:jc w:val="both"/>
      </w:pPr>
      <w:r>
        <w:t>является педагогом среднего профессионального образования;</w:t>
      </w:r>
    </w:p>
    <w:p w:rsidR="003276C8" w:rsidRDefault="003276C8">
      <w:pPr>
        <w:pStyle w:val="ConsPlusNormal"/>
        <w:jc w:val="both"/>
      </w:pPr>
      <w:r>
        <w:t xml:space="preserve">(абзац введен </w:t>
      </w:r>
      <w:hyperlink r:id="rId857">
        <w:r>
          <w:rPr>
            <w:color w:val="0000FF"/>
          </w:rPr>
          <w:t>Постановлением</w:t>
        </w:r>
      </w:hyperlink>
      <w:r>
        <w:t xml:space="preserve"> Правительства РФ от 16.09.2025 N 1420)</w:t>
      </w:r>
    </w:p>
    <w:p w:rsidR="003276C8" w:rsidRDefault="003276C8">
      <w:pPr>
        <w:pStyle w:val="ConsPlusNormal"/>
        <w:spacing w:before="220"/>
        <w:ind w:firstLine="540"/>
        <w:jc w:val="both"/>
      </w:pPr>
      <w: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rsidR="003276C8" w:rsidRDefault="003276C8">
      <w:pPr>
        <w:pStyle w:val="ConsPlusNormal"/>
        <w:spacing w:before="220"/>
        <w:ind w:firstLine="540"/>
        <w:jc w:val="both"/>
      </w:pPr>
      <w:r>
        <w:t>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rsidR="003276C8" w:rsidRDefault="003276C8">
      <w:pPr>
        <w:pStyle w:val="ConsPlusNormal"/>
        <w:spacing w:before="220"/>
        <w:ind w:firstLine="540"/>
        <w:jc w:val="both"/>
      </w:pPr>
      <w:r>
        <w:t>"студент агровуза" - гражданин Российской Федерации, проходящий обучение в агровузе;</w:t>
      </w:r>
    </w:p>
    <w:p w:rsidR="003276C8" w:rsidRDefault="003276C8">
      <w:pPr>
        <w:pStyle w:val="ConsPlusNormal"/>
        <w:spacing w:before="220"/>
        <w:ind w:firstLine="540"/>
        <w:jc w:val="both"/>
      </w:pPr>
      <w: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anchor="P2787">
        <w:r>
          <w:rPr>
            <w:color w:val="0000FF"/>
          </w:rPr>
          <w:t>абзацами двенадцатом</w:t>
        </w:r>
      </w:hyperlink>
      <w:r>
        <w:t xml:space="preserve"> - </w:t>
      </w:r>
      <w:hyperlink w:anchor="P2794">
        <w:r>
          <w:rPr>
            <w:color w:val="0000FF"/>
          </w:rPr>
          <w:t>девятнадцатом</w:t>
        </w:r>
      </w:hyperlink>
      <w:r>
        <w:t xml:space="preserve"> настоящего пункта;</w:t>
      </w:r>
    </w:p>
    <w:p w:rsidR="003276C8" w:rsidRDefault="003276C8">
      <w:pPr>
        <w:pStyle w:val="ConsPlusNormal"/>
        <w:spacing w:before="220"/>
        <w:ind w:firstLine="540"/>
        <w:jc w:val="both"/>
      </w:pPr>
      <w:r>
        <w:lastRenderedPageBreak/>
        <w:t>"хозяйствующий субъект" - индивидуальный предприниматель или юридическое лицо, независимо от организационно-правовой формы;</w:t>
      </w:r>
    </w:p>
    <w:p w:rsidR="003276C8" w:rsidRDefault="003276C8">
      <w:pPr>
        <w:pStyle w:val="ConsPlusNormal"/>
        <w:spacing w:before="220"/>
        <w:ind w:firstLine="540"/>
        <w:jc w:val="both"/>
      </w:pPr>
      <w:r>
        <w:t>"школа с агротехнологическим классом" - общеобразовательная организация, участвующая в реализации проекта по созданию агротехнологического класса.</w:t>
      </w:r>
    </w:p>
    <w:p w:rsidR="003276C8" w:rsidRDefault="003276C8">
      <w:pPr>
        <w:pStyle w:val="ConsPlusNormal"/>
        <w:jc w:val="both"/>
      </w:pPr>
      <w:r>
        <w:t xml:space="preserve">(в ред. </w:t>
      </w:r>
      <w:hyperlink r:id="rId858">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bookmarkStart w:id="206" w:name="P2830"/>
      <w:bookmarkEnd w:id="206"/>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w:t>
      </w:r>
    </w:p>
    <w:p w:rsidR="003276C8" w:rsidRDefault="003276C8">
      <w:pPr>
        <w:pStyle w:val="ConsPlusNormal"/>
        <w:spacing w:before="220"/>
        <w:ind w:firstLine="540"/>
        <w:jc w:val="both"/>
      </w:pPr>
      <w:bookmarkStart w:id="207" w:name="P2831"/>
      <w:bookmarkEnd w:id="207"/>
      <w:r>
        <w:t>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p w:rsidR="003276C8" w:rsidRDefault="003276C8">
      <w:pPr>
        <w:pStyle w:val="ConsPlusNormal"/>
        <w:spacing w:before="220"/>
        <w:ind w:firstLine="540"/>
        <w:jc w:val="both"/>
      </w:pPr>
      <w:bookmarkStart w:id="208" w:name="P2832"/>
      <w:bookmarkEnd w:id="208"/>
      <w:r>
        <w:t>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3276C8" w:rsidRDefault="003276C8">
      <w:pPr>
        <w:pStyle w:val="ConsPlusNormal"/>
        <w:spacing w:before="220"/>
        <w:ind w:firstLine="540"/>
        <w:jc w:val="both"/>
      </w:pPr>
      <w:bookmarkStart w:id="209" w:name="P2833"/>
      <w:bookmarkEnd w:id="209"/>
      <w:r>
        <w:t>в) возмещение в году предоставления субсидии, а также с 2026 года - в году, предшествующем году предоставления субсидии, заказчикам ключевых проектов:</w:t>
      </w:r>
    </w:p>
    <w:p w:rsidR="003276C8" w:rsidRDefault="003276C8">
      <w:pPr>
        <w:pStyle w:val="ConsPlusNormal"/>
        <w:spacing w:before="220"/>
        <w:ind w:firstLine="540"/>
        <w:jc w:val="both"/>
      </w:pPr>
      <w:r>
        <w:t>до 90 процентов фактически понесенных затрат в целях предоставления выплат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в целях выплат стимулирующего характера специалистам по заключенным контрактам с иными вузами и (или) иными научными учреждениями;</w:t>
      </w:r>
    </w:p>
    <w:p w:rsidR="003276C8" w:rsidRDefault="003276C8">
      <w:pPr>
        <w:pStyle w:val="ConsPlusNormal"/>
        <w:spacing w:before="220"/>
        <w:ind w:firstLine="540"/>
        <w:jc w:val="both"/>
      </w:pPr>
      <w:r>
        <w:t>до 95 процентов фактически понесенных затрат в целях предоставления выплат стимулирующего характера учителям;</w:t>
      </w:r>
    </w:p>
    <w:p w:rsidR="003276C8" w:rsidRDefault="003276C8">
      <w:pPr>
        <w:pStyle w:val="ConsPlusNormal"/>
        <w:jc w:val="both"/>
      </w:pPr>
      <w:r>
        <w:t xml:space="preserve">(пп. "в" в ред. </w:t>
      </w:r>
      <w:hyperlink r:id="rId859">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bookmarkStart w:id="210" w:name="P2837"/>
      <w:bookmarkEnd w:id="210"/>
      <w:r>
        <w:t xml:space="preserve">г) утратил силу с 1 января 2026 года. - </w:t>
      </w:r>
      <w:hyperlink r:id="rId860">
        <w:r>
          <w:rPr>
            <w:color w:val="0000FF"/>
          </w:rPr>
          <w:t>Постановление</w:t>
        </w:r>
      </w:hyperlink>
      <w:r>
        <w:t xml:space="preserve"> Правительства РФ от 12.12.2025 N 2015;</w:t>
      </w:r>
    </w:p>
    <w:p w:rsidR="003276C8" w:rsidRDefault="003276C8">
      <w:pPr>
        <w:pStyle w:val="ConsPlusNormal"/>
        <w:spacing w:before="220"/>
        <w:ind w:firstLine="540"/>
        <w:jc w:val="both"/>
      </w:pPr>
      <w:bookmarkStart w:id="211" w:name="P2838"/>
      <w:bookmarkEnd w:id="211"/>
      <w:r>
        <w:t>д) возмещение в году предоставления субсидии, а также с 2026 года - в году, предшествующем году предоставления субсидии:</w:t>
      </w:r>
    </w:p>
    <w:p w:rsidR="003276C8" w:rsidRDefault="003276C8">
      <w:pPr>
        <w:pStyle w:val="ConsPlusNormal"/>
        <w:spacing w:before="220"/>
        <w:ind w:firstLine="540"/>
        <w:jc w:val="both"/>
      </w:pPr>
      <w:bookmarkStart w:id="212" w:name="P2839"/>
      <w:bookmarkEnd w:id="212"/>
      <w:r>
        <w:t>заявителям-инвесторам - до 90 процентов затрат на реконструкцию, капитальный ремонт и (или) оснащение оборудованием объектов образования;</w:t>
      </w:r>
    </w:p>
    <w:p w:rsidR="003276C8" w:rsidRDefault="003276C8">
      <w:pPr>
        <w:pStyle w:val="ConsPlusNormal"/>
        <w:jc w:val="both"/>
      </w:pPr>
      <w:r>
        <w:t xml:space="preserve">(в ред. </w:t>
      </w:r>
      <w:hyperlink r:id="rId861">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bookmarkStart w:id="213" w:name="P2841"/>
      <w:bookmarkEnd w:id="213"/>
      <w:r>
        <w:lastRenderedPageBreak/>
        <w:t>заказчикам ключевых проектов - до 90 процентов затрат на агротехнологические классы.</w:t>
      </w:r>
    </w:p>
    <w:p w:rsidR="003276C8" w:rsidRDefault="003276C8">
      <w:pPr>
        <w:pStyle w:val="ConsPlusNormal"/>
        <w:jc w:val="both"/>
      </w:pPr>
      <w:r>
        <w:t xml:space="preserve">(в ред. </w:t>
      </w:r>
      <w:hyperlink r:id="rId862">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 xml:space="preserve">4. Возмещение заявителю фактически понесенных в году, предшествующем году предоставления субсидии, затрат, указанных в </w:t>
      </w:r>
      <w:hyperlink w:anchor="P2831">
        <w:r>
          <w:rPr>
            <w:color w:val="0000FF"/>
          </w:rPr>
          <w:t>подпунктах "а"</w:t>
        </w:r>
      </w:hyperlink>
      <w:r>
        <w:t xml:space="preserve"> и </w:t>
      </w:r>
      <w:hyperlink w:anchor="P2832">
        <w:r>
          <w:rPr>
            <w:color w:val="0000FF"/>
          </w:rPr>
          <w:t>"б" пункта 3</w:t>
        </w:r>
      </w:hyperlink>
      <w: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rsidR="003276C8" w:rsidRDefault="003276C8">
      <w:pPr>
        <w:pStyle w:val="ConsPlusNormal"/>
        <w:spacing w:before="220"/>
        <w:ind w:firstLine="540"/>
        <w:jc w:val="both"/>
      </w:pPr>
      <w:r>
        <w:t xml:space="preserve">5. Средства получателям средств на цель, указанную в </w:t>
      </w:r>
      <w:hyperlink w:anchor="P2833">
        <w:r>
          <w:rPr>
            <w:color w:val="0000FF"/>
          </w:rPr>
          <w:t>абзаце втором подпункта "в" пункта 3</w:t>
        </w:r>
      </w:hyperlink>
      <w:r>
        <w:t xml:space="preserve"> настоящих Правил, предоставляются в целях осуществления выплат стимулирующего характера в размере до 40 тыс. рублей в месяц на одного специалиста.</w:t>
      </w:r>
    </w:p>
    <w:p w:rsidR="003276C8" w:rsidRDefault="003276C8">
      <w:pPr>
        <w:pStyle w:val="ConsPlusNormal"/>
        <w:spacing w:before="220"/>
        <w:ind w:firstLine="540"/>
        <w:jc w:val="both"/>
      </w:pPr>
      <w:r>
        <w:t>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отчисления на страховые взносы в государственные внебюджетные фонды.</w:t>
      </w:r>
    </w:p>
    <w:p w:rsidR="003276C8" w:rsidRDefault="003276C8">
      <w:pPr>
        <w:pStyle w:val="ConsPlusNormal"/>
        <w:spacing w:before="220"/>
        <w:ind w:firstLine="540"/>
        <w:jc w:val="both"/>
      </w:pPr>
      <w:r>
        <w:t>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rsidR="003276C8" w:rsidRDefault="003276C8">
      <w:pPr>
        <w:pStyle w:val="ConsPlusNormal"/>
        <w:spacing w:before="220"/>
        <w:ind w:firstLine="540"/>
        <w:jc w:val="both"/>
      </w:pPr>
      <w:r>
        <w:t xml:space="preserve">6. Средства получателям средств на цель, указанную в </w:t>
      </w:r>
      <w:hyperlink w:anchor="P2833">
        <w:r>
          <w:rPr>
            <w:color w:val="0000FF"/>
          </w:rPr>
          <w:t>абзаце третьем подпункта "в" пункта 3</w:t>
        </w:r>
      </w:hyperlink>
      <w:r>
        <w:t xml:space="preserve"> настоящих Правил,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rsidR="003276C8" w:rsidRDefault="003276C8">
      <w:pPr>
        <w:pStyle w:val="ConsPlusNormal"/>
        <w:spacing w:before="220"/>
        <w:ind w:firstLine="540"/>
        <w:jc w:val="both"/>
      </w:pPr>
      <w:r>
        <w:t>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p w:rsidR="003276C8" w:rsidRDefault="003276C8">
      <w:pPr>
        <w:pStyle w:val="ConsPlusNormal"/>
        <w:spacing w:before="220"/>
        <w:ind w:firstLine="540"/>
        <w:jc w:val="both"/>
      </w:pPr>
      <w:r>
        <w:t xml:space="preserve">7. Утратил силу с 1 января 2026 года. - </w:t>
      </w:r>
      <w:hyperlink r:id="rId863">
        <w:r>
          <w:rPr>
            <w:color w:val="0000FF"/>
          </w:rPr>
          <w:t>Постановление</w:t>
        </w:r>
      </w:hyperlink>
      <w:r>
        <w:t xml:space="preserve"> Правительства РФ от 12.12.2025 N 2015.</w:t>
      </w:r>
    </w:p>
    <w:p w:rsidR="003276C8" w:rsidRDefault="003276C8">
      <w:pPr>
        <w:pStyle w:val="ConsPlusNormal"/>
        <w:spacing w:before="220"/>
        <w:ind w:firstLine="540"/>
        <w:jc w:val="both"/>
      </w:pPr>
      <w:r>
        <w:t>8. Для получателей средств в целях возмещения затрат на объекты образования в отношении агровузов устанавливается преимущество при возмещении затрат.</w:t>
      </w:r>
    </w:p>
    <w:p w:rsidR="003276C8" w:rsidRDefault="003276C8">
      <w:pPr>
        <w:pStyle w:val="ConsPlusNormal"/>
        <w:jc w:val="both"/>
      </w:pPr>
      <w:r>
        <w:t xml:space="preserve">(в ред. </w:t>
      </w:r>
      <w:hyperlink r:id="rId864">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 xml:space="preserve">Для получателей средств, отнесенных в соответствии с условиями, определенными Федеральным </w:t>
      </w:r>
      <w:hyperlink r:id="rId865">
        <w:r>
          <w:rPr>
            <w:color w:val="0000FF"/>
          </w:rPr>
          <w:t>законом</w:t>
        </w:r>
      </w:hyperlink>
      <w: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rsidR="003276C8" w:rsidRDefault="003276C8">
      <w:pPr>
        <w:pStyle w:val="ConsPlusNormal"/>
        <w:spacing w:before="220"/>
        <w:ind w:firstLine="540"/>
        <w:jc w:val="both"/>
      </w:pPr>
      <w:r>
        <w:t>9. В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 в том числе при использовании права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jc w:val="both"/>
      </w:pPr>
      <w:r>
        <w:t xml:space="preserve">(п. 9 в ред. </w:t>
      </w:r>
      <w:hyperlink r:id="rId866">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 xml:space="preserve">10. Субсидии предоставляются при соблюдении субъектом Российской Федерации условий, предусмотренных </w:t>
      </w:r>
      <w:hyperlink r:id="rId867">
        <w:r>
          <w:rPr>
            <w:color w:val="0000FF"/>
          </w:rPr>
          <w:t>абзацами вторым</w:t>
        </w:r>
      </w:hyperlink>
      <w:r>
        <w:t xml:space="preserve"> - </w:t>
      </w:r>
      <w:hyperlink r:id="rId868">
        <w:r>
          <w:rPr>
            <w:color w:val="0000FF"/>
          </w:rPr>
          <w:t>четвертым пункта 8</w:t>
        </w:r>
      </w:hyperlink>
      <w:r>
        <w:t xml:space="preserve"> Правил формирования, предоставления </w:t>
      </w:r>
      <w:r>
        <w:lastRenderedPageBreak/>
        <w:t>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3276C8" w:rsidRDefault="003276C8">
      <w:pPr>
        <w:pStyle w:val="ConsPlusNormal"/>
        <w:jc w:val="both"/>
      </w:pPr>
      <w:r>
        <w:t xml:space="preserve">(п. 10 в ред. </w:t>
      </w:r>
      <w:hyperlink r:id="rId869">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bookmarkStart w:id="214" w:name="P2857"/>
      <w:bookmarkEnd w:id="214"/>
      <w:r>
        <w:t>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приложением следующих документов:</w:t>
      </w:r>
    </w:p>
    <w:p w:rsidR="003276C8" w:rsidRDefault="003276C8">
      <w:pPr>
        <w:pStyle w:val="ConsPlusNormal"/>
        <w:spacing w:before="220"/>
        <w:ind w:firstLine="540"/>
        <w:jc w:val="both"/>
      </w:pPr>
      <w:bookmarkStart w:id="215" w:name="P2858"/>
      <w:bookmarkEnd w:id="215"/>
      <w:r>
        <w:t xml:space="preserve">а) для предоставления субсидии на цели, указанные в </w:t>
      </w:r>
      <w:hyperlink w:anchor="P2831">
        <w:r>
          <w:rPr>
            <w:color w:val="0000FF"/>
          </w:rPr>
          <w:t>подпункте "а" пункта 3</w:t>
        </w:r>
      </w:hyperlink>
      <w:r>
        <w:t xml:space="preserve"> настоящих Правил, - перечень заявителей, заключающих ученические договоры и договоры о целевом обучении со студентами агровуза и студентами иных вузов;</w:t>
      </w:r>
    </w:p>
    <w:p w:rsidR="003276C8" w:rsidRDefault="003276C8">
      <w:pPr>
        <w:pStyle w:val="ConsPlusNormal"/>
        <w:spacing w:before="220"/>
        <w:ind w:firstLine="540"/>
        <w:jc w:val="both"/>
      </w:pPr>
      <w:bookmarkStart w:id="216" w:name="P2859"/>
      <w:bookmarkEnd w:id="216"/>
      <w:r>
        <w:t xml:space="preserve">б) для предоставления субсидии на цели, указанные в </w:t>
      </w:r>
      <w:hyperlink w:anchor="P2832">
        <w:r>
          <w:rPr>
            <w:color w:val="0000FF"/>
          </w:rPr>
          <w:t>подпункте "б" пункта 3</w:t>
        </w:r>
      </w:hyperlink>
      <w: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3276C8" w:rsidRDefault="003276C8">
      <w:pPr>
        <w:pStyle w:val="ConsPlusNormal"/>
        <w:spacing w:before="220"/>
        <w:ind w:firstLine="540"/>
        <w:jc w:val="both"/>
      </w:pPr>
      <w:bookmarkStart w:id="217" w:name="P2860"/>
      <w:bookmarkEnd w:id="217"/>
      <w:r>
        <w:t xml:space="preserve">в) для предоставления субсидии на цели, указанные в </w:t>
      </w:r>
      <w:hyperlink w:anchor="P2833">
        <w:r>
          <w:rPr>
            <w:color w:val="0000FF"/>
          </w:rPr>
          <w:t>абзаце втором подпункта "в" пункта 3</w:t>
        </w:r>
      </w:hyperlink>
      <w:r>
        <w:t xml:space="preserve"> настоящих Правил:</w:t>
      </w:r>
    </w:p>
    <w:p w:rsidR="003276C8" w:rsidRDefault="003276C8">
      <w:pPr>
        <w:pStyle w:val="ConsPlusNormal"/>
        <w:spacing w:before="220"/>
        <w:ind w:firstLine="540"/>
        <w:jc w:val="both"/>
      </w:pPr>
      <w:bookmarkStart w:id="218" w:name="P2861"/>
      <w:bookmarkEnd w:id="218"/>
      <w:r>
        <w:t>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w:t>
      </w:r>
    </w:p>
    <w:p w:rsidR="003276C8" w:rsidRDefault="003276C8">
      <w:pPr>
        <w:pStyle w:val="ConsPlusNormal"/>
        <w:spacing w:before="220"/>
        <w:ind w:firstLine="540"/>
        <w:jc w:val="both"/>
      </w:pPr>
      <w:bookmarkStart w:id="219" w:name="P2862"/>
      <w:bookmarkEnd w:id="219"/>
      <w:r>
        <w:t>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w:t>
      </w:r>
    </w:p>
    <w:p w:rsidR="003276C8" w:rsidRDefault="003276C8">
      <w:pPr>
        <w:pStyle w:val="ConsPlusNormal"/>
        <w:spacing w:before="220"/>
        <w:ind w:firstLine="540"/>
        <w:jc w:val="both"/>
      </w:pPr>
      <w:r>
        <w:t xml:space="preserve">абзац утратил силу. - </w:t>
      </w:r>
      <w:hyperlink r:id="rId870">
        <w:r>
          <w:rPr>
            <w:color w:val="0000FF"/>
          </w:rPr>
          <w:t>Постановление</w:t>
        </w:r>
      </w:hyperlink>
      <w:r>
        <w:t xml:space="preserve"> Правительства РФ от 16.09.2025 N 1420;</w:t>
      </w:r>
    </w:p>
    <w:p w:rsidR="003276C8" w:rsidRDefault="003276C8">
      <w:pPr>
        <w:pStyle w:val="ConsPlusNormal"/>
        <w:spacing w:before="220"/>
        <w:ind w:firstLine="540"/>
        <w:jc w:val="both"/>
      </w:pPr>
      <w:bookmarkStart w:id="220" w:name="P2864"/>
      <w:bookmarkEnd w:id="220"/>
      <w:r>
        <w:t xml:space="preserve">г) для предоставления субсидии на цели, указанные в </w:t>
      </w:r>
      <w:hyperlink w:anchor="P2833">
        <w:r>
          <w:rPr>
            <w:color w:val="0000FF"/>
          </w:rPr>
          <w:t>абзаце третьем подпункта "в" пункта 3</w:t>
        </w:r>
      </w:hyperlink>
      <w:r>
        <w:t xml:space="preserve"> настоящих Правил, - перечень заказчиков ключевых проектов, несущих затраты на выплаты стимулирующего характера учителям, с указанием перечня учителей;</w:t>
      </w:r>
    </w:p>
    <w:p w:rsidR="003276C8" w:rsidRDefault="003276C8">
      <w:pPr>
        <w:pStyle w:val="ConsPlusNormal"/>
        <w:spacing w:before="220"/>
        <w:ind w:firstLine="540"/>
        <w:jc w:val="both"/>
      </w:pPr>
      <w:r>
        <w:t xml:space="preserve">д) утратил силу с 1 января 2026 года. - </w:t>
      </w:r>
      <w:hyperlink r:id="rId871">
        <w:r>
          <w:rPr>
            <w:color w:val="0000FF"/>
          </w:rPr>
          <w:t>Постановление</w:t>
        </w:r>
      </w:hyperlink>
      <w:r>
        <w:t xml:space="preserve"> Правительства РФ от 12.12.2025 N 2015;</w:t>
      </w:r>
    </w:p>
    <w:p w:rsidR="003276C8" w:rsidRDefault="003276C8">
      <w:pPr>
        <w:pStyle w:val="ConsPlusNormal"/>
        <w:spacing w:before="220"/>
        <w:ind w:firstLine="540"/>
        <w:jc w:val="both"/>
      </w:pPr>
      <w:bookmarkStart w:id="221" w:name="P2866"/>
      <w:bookmarkEnd w:id="221"/>
      <w:r>
        <w:t xml:space="preserve">е) для предоставления субсидии на цели, указанные в </w:t>
      </w:r>
      <w:hyperlink w:anchor="P2839">
        <w:r>
          <w:rPr>
            <w:color w:val="0000FF"/>
          </w:rPr>
          <w:t>абзаце втором подпункта "д" пункта 3</w:t>
        </w:r>
      </w:hyperlink>
      <w:r>
        <w:t xml:space="preserve"> настоящих Правил:</w:t>
      </w:r>
    </w:p>
    <w:p w:rsidR="003276C8" w:rsidRDefault="003276C8">
      <w:pPr>
        <w:pStyle w:val="ConsPlusNormal"/>
        <w:spacing w:before="220"/>
        <w:ind w:firstLine="540"/>
        <w:jc w:val="both"/>
      </w:pPr>
      <w:bookmarkStart w:id="222" w:name="P2867"/>
      <w:bookmarkEnd w:id="222"/>
      <w:r>
        <w:t>перечень заявителей-инвесторов, несущих затраты на реконструкцию, капитальный ремонт и (или) оснащение оборудованием объектов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w:t>
      </w:r>
    </w:p>
    <w:p w:rsidR="003276C8" w:rsidRDefault="003276C8">
      <w:pPr>
        <w:pStyle w:val="ConsPlusNormal"/>
        <w:jc w:val="both"/>
      </w:pPr>
      <w:r>
        <w:t xml:space="preserve">(в ред. </w:t>
      </w:r>
      <w:hyperlink r:id="rId872">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lastRenderedPageBreak/>
        <w:t>документальное подтверждение потребности образовательной организации в проведении заявленных работ по реконструкции, капитальному ремонту и (или) оснащению оборудованием объектов образования, используемых в образовательном процессе;</w:t>
      </w:r>
    </w:p>
    <w:p w:rsidR="003276C8" w:rsidRDefault="003276C8">
      <w:pPr>
        <w:pStyle w:val="ConsPlusNormal"/>
        <w:jc w:val="both"/>
      </w:pPr>
      <w:r>
        <w:t xml:space="preserve">(в ред. </w:t>
      </w:r>
      <w:hyperlink r:id="rId873">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затрат на реконструкцию, капитальный ремонт и (или) оснащение оборудованием объектов образования;</w:t>
      </w:r>
    </w:p>
    <w:p w:rsidR="003276C8" w:rsidRDefault="003276C8">
      <w:pPr>
        <w:pStyle w:val="ConsPlusNormal"/>
        <w:jc w:val="both"/>
      </w:pPr>
      <w:r>
        <w:t xml:space="preserve">(в ред. </w:t>
      </w:r>
      <w:hyperlink r:id="rId874">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bookmarkStart w:id="223" w:name="P2873"/>
      <w:bookmarkEnd w:id="223"/>
      <w:r>
        <w:t xml:space="preserve">ж) для предоставления субсидии на цели, указанные в </w:t>
      </w:r>
      <w:hyperlink w:anchor="P2841">
        <w:r>
          <w:rPr>
            <w:color w:val="0000FF"/>
          </w:rPr>
          <w:t>абзаце третьем подпункта "д" пункта 3</w:t>
        </w:r>
      </w:hyperlink>
      <w:r>
        <w:t xml:space="preserve"> настоящих Правил:</w:t>
      </w:r>
    </w:p>
    <w:p w:rsidR="003276C8" w:rsidRDefault="003276C8">
      <w:pPr>
        <w:pStyle w:val="ConsPlusNormal"/>
        <w:spacing w:before="220"/>
        <w:ind w:firstLine="540"/>
        <w:jc w:val="both"/>
      </w:pPr>
      <w:bookmarkStart w:id="224" w:name="P2874"/>
      <w:bookmarkEnd w:id="224"/>
      <w:r>
        <w:t>перечень заказчиков ключевых проектов, несущих затраты на агротехнологические классы;</w:t>
      </w:r>
    </w:p>
    <w:p w:rsidR="003276C8" w:rsidRDefault="003276C8">
      <w:pPr>
        <w:pStyle w:val="ConsPlusNormal"/>
        <w:spacing w:before="220"/>
        <w:ind w:firstLine="540"/>
        <w:jc w:val="both"/>
      </w:pPr>
      <w:r>
        <w:t>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расходными материалами, средствами обучения и воспитания школ с агротехнологическими классами, используемыми в образовательном процессе;</w:t>
      </w:r>
    </w:p>
    <w:p w:rsidR="003276C8" w:rsidRDefault="003276C8">
      <w:pPr>
        <w:pStyle w:val="ConsPlusNormal"/>
        <w:spacing w:before="220"/>
        <w:ind w:firstLine="540"/>
        <w:jc w:val="both"/>
      </w:pPr>
      <w:r>
        <w:t>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затрат на капитальный ремонт и (или) оснащение оборудованием, средствами обучения и воспитания школ с агротехнологическими классами.</w:t>
      </w:r>
    </w:p>
    <w:p w:rsidR="003276C8" w:rsidRDefault="003276C8">
      <w:pPr>
        <w:pStyle w:val="ConsPlusNormal"/>
        <w:jc w:val="both"/>
      </w:pPr>
      <w:r>
        <w:t xml:space="preserve">(пп. "ж" в ред. </w:t>
      </w:r>
      <w:hyperlink r:id="rId875">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 xml:space="preserve">12. Рекомендуемые образцы перечней и списков, предусмотренных </w:t>
      </w:r>
      <w:hyperlink w:anchor="P2858">
        <w:r>
          <w:rPr>
            <w:color w:val="0000FF"/>
          </w:rPr>
          <w:t>подпунктами "а"</w:t>
        </w:r>
      </w:hyperlink>
      <w:r>
        <w:t xml:space="preserve"> и </w:t>
      </w:r>
      <w:hyperlink w:anchor="P2859">
        <w:r>
          <w:rPr>
            <w:color w:val="0000FF"/>
          </w:rPr>
          <w:t>"б"</w:t>
        </w:r>
      </w:hyperlink>
      <w:r>
        <w:t xml:space="preserve">, </w:t>
      </w:r>
      <w:hyperlink w:anchor="P2861">
        <w:r>
          <w:rPr>
            <w:color w:val="0000FF"/>
          </w:rPr>
          <w:t>абзацами вторым</w:t>
        </w:r>
      </w:hyperlink>
      <w:r>
        <w:t xml:space="preserve"> и </w:t>
      </w:r>
      <w:hyperlink w:anchor="P2862">
        <w:r>
          <w:rPr>
            <w:color w:val="0000FF"/>
          </w:rPr>
          <w:t>третьим подпункта "в"</w:t>
        </w:r>
      </w:hyperlink>
      <w:r>
        <w:t xml:space="preserve">, </w:t>
      </w:r>
      <w:hyperlink w:anchor="P2864">
        <w:r>
          <w:rPr>
            <w:color w:val="0000FF"/>
          </w:rPr>
          <w:t>подпунктом "г"</w:t>
        </w:r>
      </w:hyperlink>
      <w:r>
        <w:t xml:space="preserve">, </w:t>
      </w:r>
      <w:hyperlink w:anchor="P2867">
        <w:r>
          <w:rPr>
            <w:color w:val="0000FF"/>
          </w:rPr>
          <w:t>абзацем вторым подпункта "е"</w:t>
        </w:r>
      </w:hyperlink>
      <w:r>
        <w:t xml:space="preserve">, </w:t>
      </w:r>
      <w:hyperlink w:anchor="P2874">
        <w:r>
          <w:rPr>
            <w:color w:val="0000FF"/>
          </w:rPr>
          <w:t>абзацем вторым подпункта "ж" пункта 11</w:t>
        </w:r>
      </w:hyperlink>
      <w:r>
        <w:t xml:space="preserve"> настоящих Правил, размещаются на официальном сайте.</w:t>
      </w:r>
    </w:p>
    <w:p w:rsidR="003276C8" w:rsidRDefault="003276C8">
      <w:pPr>
        <w:pStyle w:val="ConsPlusNormal"/>
        <w:jc w:val="both"/>
      </w:pPr>
      <w:r>
        <w:t xml:space="preserve">(в ред. </w:t>
      </w:r>
      <w:hyperlink r:id="rId876">
        <w:r>
          <w:rPr>
            <w:color w:val="0000FF"/>
          </w:rPr>
          <w:t>Постановления</w:t>
        </w:r>
      </w:hyperlink>
      <w:r>
        <w:t xml:space="preserve"> Правительства РФ от 12.12.2025 N 2015)</w:t>
      </w:r>
    </w:p>
    <w:p w:rsidR="003276C8" w:rsidRDefault="003276C8">
      <w:pPr>
        <w:pStyle w:val="ConsPlusNormal"/>
        <w:spacing w:before="220"/>
        <w:ind w:firstLine="540"/>
        <w:jc w:val="both"/>
      </w:pPr>
      <w:r>
        <w:t xml:space="preserve">При распределении субсидий документы, указанные в </w:t>
      </w:r>
      <w:hyperlink w:anchor="P2860">
        <w:r>
          <w:rPr>
            <w:color w:val="0000FF"/>
          </w:rPr>
          <w:t>подпунктах "в"</w:t>
        </w:r>
      </w:hyperlink>
      <w:r>
        <w:t xml:space="preserve">, </w:t>
      </w:r>
      <w:hyperlink w:anchor="P2864">
        <w:r>
          <w:rPr>
            <w:color w:val="0000FF"/>
          </w:rPr>
          <w:t>"г"</w:t>
        </w:r>
      </w:hyperlink>
      <w:r>
        <w:t xml:space="preserve">, </w:t>
      </w:r>
      <w:hyperlink w:anchor="P2866">
        <w:r>
          <w:rPr>
            <w:color w:val="0000FF"/>
          </w:rPr>
          <w:t>"е"</w:t>
        </w:r>
      </w:hyperlink>
      <w:r>
        <w:t xml:space="preserve"> и </w:t>
      </w:r>
      <w:hyperlink w:anchor="P2873">
        <w:r>
          <w:rPr>
            <w:color w:val="0000FF"/>
          </w:rPr>
          <w:t>"ж" пункта 11</w:t>
        </w:r>
      </w:hyperlink>
      <w:r>
        <w:t xml:space="preserve"> настоящих Правил, представляются субъектами Российской Федерации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rsidR="003276C8" w:rsidRDefault="003276C8">
      <w:pPr>
        <w:pStyle w:val="ConsPlusNormal"/>
        <w:jc w:val="both"/>
      </w:pPr>
      <w:r>
        <w:t xml:space="preserve">(в ред. </w:t>
      </w:r>
      <w:hyperlink r:id="rId877">
        <w:r>
          <w:rPr>
            <w:color w:val="0000FF"/>
          </w:rPr>
          <w:t>Постановления</w:t>
        </w:r>
      </w:hyperlink>
      <w:r>
        <w:t xml:space="preserve"> Правительства РФ от 12.12.2025 N 2015)</w:t>
      </w:r>
    </w:p>
    <w:p w:rsidR="003276C8" w:rsidRDefault="003276C8">
      <w:pPr>
        <w:pStyle w:val="ConsPlusNormal"/>
        <w:jc w:val="both"/>
      </w:pPr>
      <w:r>
        <w:t xml:space="preserve">(п. 12 в ред. </w:t>
      </w:r>
      <w:hyperlink r:id="rId878">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13. В целях эффективного использования субсидии,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bookmarkStart w:id="225" w:name="P2884"/>
      <w:bookmarkEnd w:id="225"/>
      <w:r>
        <w:t>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w:t>
      </w:r>
    </w:p>
    <w:p w:rsidR="003276C8" w:rsidRDefault="003276C8">
      <w:pPr>
        <w:pStyle w:val="ConsPlusNormal"/>
        <w:jc w:val="both"/>
      </w:pPr>
      <w:r>
        <w:t xml:space="preserve">(в ред. </w:t>
      </w:r>
      <w:hyperlink r:id="rId879">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880">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3276C8" w:rsidRDefault="003276C8">
      <w:pPr>
        <w:pStyle w:val="ConsPlusNormal"/>
        <w:spacing w:before="220"/>
        <w:ind w:firstLine="540"/>
        <w:jc w:val="both"/>
      </w:pPr>
      <w:r>
        <w:t>копия заключения государственной экспертизы (в случае если такое заключение предусмотрено законодательством Российской Федерации);</w:t>
      </w:r>
    </w:p>
    <w:p w:rsidR="003276C8" w:rsidRDefault="003276C8">
      <w:pPr>
        <w:pStyle w:val="ConsPlusNormal"/>
        <w:spacing w:before="220"/>
        <w:ind w:firstLine="540"/>
        <w:jc w:val="both"/>
      </w:pPr>
      <w:bookmarkStart w:id="226" w:name="P2888"/>
      <w:bookmarkEnd w:id="226"/>
      <w:r>
        <w:lastRenderedPageBreak/>
        <w:t>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w:t>
      </w:r>
    </w:p>
    <w:p w:rsidR="003276C8" w:rsidRDefault="003276C8">
      <w:pPr>
        <w:pStyle w:val="ConsPlusNormal"/>
        <w:jc w:val="both"/>
      </w:pPr>
      <w:r>
        <w:t xml:space="preserve">(в ред. </w:t>
      </w:r>
      <w:hyperlink r:id="rId881">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rsidR="003276C8" w:rsidRDefault="003276C8">
      <w:pPr>
        <w:pStyle w:val="ConsPlusNormal"/>
        <w:spacing w:before="220"/>
        <w:ind w:firstLine="540"/>
        <w:jc w:val="both"/>
      </w:pPr>
      <w: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r:id="rId882">
        <w:r>
          <w:rPr>
            <w:color w:val="0000FF"/>
          </w:rPr>
          <w:t>постановления</w:t>
        </w:r>
      </w:hyperlink>
      <w: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3276C8" w:rsidRDefault="003276C8">
      <w:pPr>
        <w:pStyle w:val="ConsPlusNormal"/>
        <w:jc w:val="both"/>
      </w:pPr>
      <w:r>
        <w:t xml:space="preserve">(в ред. </w:t>
      </w:r>
      <w:hyperlink r:id="rId883">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bookmarkStart w:id="227" w:name="P2893"/>
      <w:bookmarkEnd w:id="227"/>
      <w:r>
        <w:t>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w:t>
      </w:r>
    </w:p>
    <w:p w:rsidR="003276C8" w:rsidRDefault="003276C8">
      <w:pPr>
        <w:pStyle w:val="ConsPlusNormal"/>
        <w:spacing w:before="220"/>
        <w:ind w:firstLine="540"/>
        <w:jc w:val="both"/>
      </w:pPr>
      <w:r>
        <w:t xml:space="preserve">14. В случае отсутствия документов, указанных в </w:t>
      </w:r>
      <w:hyperlink w:anchor="P2884">
        <w:r>
          <w:rPr>
            <w:color w:val="0000FF"/>
          </w:rPr>
          <w:t>подпунктах "а"</w:t>
        </w:r>
      </w:hyperlink>
      <w:r>
        <w:t xml:space="preserve"> - </w:t>
      </w:r>
      <w:hyperlink w:anchor="P2893">
        <w:r>
          <w:rPr>
            <w:color w:val="0000FF"/>
          </w:rPr>
          <w:t>"в" пункта 13</w:t>
        </w:r>
      </w:hyperlink>
      <w:r>
        <w:t xml:space="preserve"> настоящих Правил, на день подачи заявки уполномоченный орган представляет указанные документы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 xml:space="preserve">В случае если представляемые в соответствии с </w:t>
      </w:r>
      <w:hyperlink w:anchor="P2884">
        <w:r>
          <w:rPr>
            <w:color w:val="0000FF"/>
          </w:rPr>
          <w:t>подпунктами "а"</w:t>
        </w:r>
      </w:hyperlink>
      <w:r>
        <w:t xml:space="preserve"> и </w:t>
      </w:r>
      <w:hyperlink w:anchor="P2888">
        <w:r>
          <w:rPr>
            <w:color w:val="0000FF"/>
          </w:rPr>
          <w:t>"б" пункта 13</w:t>
        </w:r>
      </w:hyperlink>
      <w:r>
        <w:t xml:space="preserve"> настоящих Правил документы влекут изменение стоимости мероприятий, указанных в </w:t>
      </w:r>
      <w:hyperlink w:anchor="P2884">
        <w:r>
          <w:rPr>
            <w:color w:val="0000FF"/>
          </w:rPr>
          <w:t>подпунктах "а"</w:t>
        </w:r>
      </w:hyperlink>
      <w:r>
        <w:t xml:space="preserve"> и </w:t>
      </w:r>
      <w:hyperlink w:anchor="P2888">
        <w:r>
          <w:rPr>
            <w:color w:val="0000FF"/>
          </w:rPr>
          <w:t>"б" пункта 13</w:t>
        </w:r>
      </w:hyperlink>
      <w: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мероприятий.</w:t>
      </w:r>
    </w:p>
    <w:p w:rsidR="003276C8" w:rsidRDefault="003276C8">
      <w:pPr>
        <w:pStyle w:val="ConsPlusNormal"/>
        <w:spacing w:before="220"/>
        <w:ind w:firstLine="540"/>
        <w:jc w:val="both"/>
      </w:pPr>
      <w:r>
        <w:t xml:space="preserve">При распределении субсидий на 2025 - 2026 годы документы, указанные в </w:t>
      </w:r>
      <w:hyperlink w:anchor="P2884">
        <w:r>
          <w:rPr>
            <w:color w:val="0000FF"/>
          </w:rPr>
          <w:t>подпунктах "а"</w:t>
        </w:r>
      </w:hyperlink>
      <w:r>
        <w:t xml:space="preserve"> - </w:t>
      </w:r>
      <w:hyperlink w:anchor="P2893">
        <w:r>
          <w:rPr>
            <w:color w:val="0000FF"/>
          </w:rPr>
          <w:t>"в" пункта 13</w:t>
        </w:r>
      </w:hyperlink>
      <w:r>
        <w:t xml:space="preserve"> настоящих Правил, представляются в Министерство сельского хозяйства Российской Федерации субъектами Российской Федерации в сроки, которые устанавливаются Министерством сельского хозяйства Российской Федерации.</w:t>
      </w:r>
    </w:p>
    <w:p w:rsidR="003276C8" w:rsidRDefault="003276C8">
      <w:pPr>
        <w:pStyle w:val="ConsPlusNormal"/>
        <w:jc w:val="both"/>
      </w:pPr>
      <w:r>
        <w:t xml:space="preserve">(п. 14 в ред. </w:t>
      </w:r>
      <w:hyperlink r:id="rId884">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bookmarkStart w:id="228" w:name="P2898"/>
      <w:bookmarkEnd w:id="228"/>
      <w:r>
        <w:t xml:space="preserve">15. Документы, подтверждающие соответствие субъекта Российской Федерации критериям отбора, указанным в </w:t>
      </w:r>
      <w:hyperlink w:anchor="P2857">
        <w:r>
          <w:rPr>
            <w:color w:val="0000FF"/>
          </w:rPr>
          <w:t>пункте 11</w:t>
        </w:r>
      </w:hyperlink>
      <w: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
    <w:p w:rsidR="003276C8" w:rsidRDefault="003276C8">
      <w:pPr>
        <w:pStyle w:val="ConsPlusNormal"/>
        <w:spacing w:before="220"/>
        <w:ind w:firstLine="540"/>
        <w:jc w:val="both"/>
      </w:pPr>
      <w:r>
        <w:t xml:space="preserve">В случае направления неполного комплекта документов, предусмотренных </w:t>
      </w:r>
      <w:hyperlink w:anchor="P2884">
        <w:r>
          <w:rPr>
            <w:color w:val="0000FF"/>
          </w:rPr>
          <w:t>подпунктами "а"</w:t>
        </w:r>
      </w:hyperlink>
      <w:r>
        <w:t xml:space="preserve"> и </w:t>
      </w:r>
      <w:hyperlink w:anchor="P2888">
        <w:r>
          <w:rPr>
            <w:color w:val="0000FF"/>
          </w:rPr>
          <w:t>"б" пункта 13</w:t>
        </w:r>
      </w:hyperlink>
      <w:r>
        <w:t xml:space="preserve"> и </w:t>
      </w:r>
      <w:hyperlink w:anchor="P2898">
        <w:r>
          <w:rPr>
            <w:color w:val="0000FF"/>
          </w:rPr>
          <w:t>абзацем первым</w:t>
        </w:r>
      </w:hyperlink>
      <w: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w:t>
      </w:r>
    </w:p>
    <w:p w:rsidR="003276C8" w:rsidRDefault="003276C8">
      <w:pPr>
        <w:pStyle w:val="ConsPlusNormal"/>
        <w:spacing w:before="220"/>
        <w:ind w:firstLine="540"/>
        <w:jc w:val="both"/>
      </w:pPr>
      <w:r>
        <w:t>16. Средства предоставляются получателям средств с учетом следующих условий:</w:t>
      </w:r>
    </w:p>
    <w:p w:rsidR="003276C8" w:rsidRDefault="003276C8">
      <w:pPr>
        <w:pStyle w:val="ConsPlusNormal"/>
        <w:spacing w:before="220"/>
        <w:ind w:firstLine="540"/>
        <w:jc w:val="both"/>
      </w:pPr>
      <w:r>
        <w:t xml:space="preserve">а) на цели, указанные в </w:t>
      </w:r>
      <w:hyperlink w:anchor="P2831">
        <w:r>
          <w:rPr>
            <w:color w:val="0000FF"/>
          </w:rPr>
          <w:t>подпункте "а" пункта 3</w:t>
        </w:r>
      </w:hyperlink>
      <w:r>
        <w:t xml:space="preserve"> настоящих Правил, - 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w:t>
      </w:r>
      <w:r>
        <w:lastRenderedPageBreak/>
        <w:t xml:space="preserve">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anchor="P2830">
        <w:r>
          <w:rPr>
            <w:color w:val="0000FF"/>
          </w:rPr>
          <w:t>пункте 3</w:t>
        </w:r>
      </w:hyperlink>
      <w:r>
        <w:t xml:space="preserve"> настоящих Правил;</w:t>
      </w:r>
    </w:p>
    <w:p w:rsidR="003276C8" w:rsidRDefault="003276C8">
      <w:pPr>
        <w:pStyle w:val="ConsPlusNormal"/>
        <w:spacing w:before="220"/>
        <w:ind w:firstLine="540"/>
        <w:jc w:val="both"/>
      </w:pPr>
      <w:r>
        <w:t xml:space="preserve">б) на цели, указанные в </w:t>
      </w:r>
      <w:hyperlink w:anchor="P2833">
        <w:r>
          <w:rPr>
            <w:color w:val="0000FF"/>
          </w:rPr>
          <w:t>подпункте "в" пункта 3</w:t>
        </w:r>
      </w:hyperlink>
      <w: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rsidR="003276C8" w:rsidRDefault="003276C8">
      <w:pPr>
        <w:pStyle w:val="ConsPlusNormal"/>
        <w:spacing w:before="220"/>
        <w:ind w:firstLine="540"/>
        <w:jc w:val="both"/>
      </w:pPr>
      <w:r>
        <w:t xml:space="preserve">в) утратил силу с 1 января 2026 года. - </w:t>
      </w:r>
      <w:hyperlink r:id="rId885">
        <w:r>
          <w:rPr>
            <w:color w:val="0000FF"/>
          </w:rPr>
          <w:t>Постановление</w:t>
        </w:r>
      </w:hyperlink>
      <w:r>
        <w:t xml:space="preserve"> Правительства РФ от 12.12.2025 N 2015;</w:t>
      </w:r>
    </w:p>
    <w:p w:rsidR="003276C8" w:rsidRDefault="003276C8">
      <w:pPr>
        <w:pStyle w:val="ConsPlusNormal"/>
        <w:spacing w:before="220"/>
        <w:ind w:firstLine="540"/>
        <w:jc w:val="both"/>
      </w:pPr>
      <w:r>
        <w:t xml:space="preserve">г) на цели, указанные в </w:t>
      </w:r>
      <w:hyperlink w:anchor="P2839">
        <w:r>
          <w:rPr>
            <w:color w:val="0000FF"/>
          </w:rPr>
          <w:t>абзаце втором подпункта "д" пункта 3</w:t>
        </w:r>
      </w:hyperlink>
      <w:r>
        <w:t xml:space="preserve"> настоящих Правил:</w:t>
      </w:r>
    </w:p>
    <w:p w:rsidR="003276C8" w:rsidRDefault="003276C8">
      <w:pPr>
        <w:pStyle w:val="ConsPlusNormal"/>
        <w:spacing w:before="220"/>
        <w:ind w:firstLine="540"/>
        <w:jc w:val="both"/>
      </w:pPr>
      <w:r>
        <w:t>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 на 1 кв. метр;</w:t>
      </w:r>
    </w:p>
    <w:p w:rsidR="003276C8" w:rsidRDefault="003276C8">
      <w:pPr>
        <w:pStyle w:val="ConsPlusNormal"/>
        <w:spacing w:before="220"/>
        <w:ind w:firstLine="540"/>
        <w:jc w:val="both"/>
      </w:pPr>
      <w:r>
        <w:t>затраты на объект образования осуществлены в рублях не ранее 1 января 2025 г.;</w:t>
      </w:r>
    </w:p>
    <w:p w:rsidR="003276C8" w:rsidRDefault="003276C8">
      <w:pPr>
        <w:pStyle w:val="ConsPlusNormal"/>
        <w:spacing w:before="220"/>
        <w:ind w:firstLine="540"/>
        <w:jc w:val="both"/>
      </w:pPr>
      <w:r>
        <w:t>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rsidR="003276C8" w:rsidRDefault="003276C8">
      <w:pPr>
        <w:pStyle w:val="ConsPlusNormal"/>
        <w:spacing w:before="220"/>
        <w:ind w:firstLine="540"/>
        <w:jc w:val="both"/>
      </w:pPr>
      <w:r>
        <w:t>обеспечено не менее 10 процентов объема затрат на объект образования за счет средств внебюджетных источников;</w:t>
      </w:r>
    </w:p>
    <w:p w:rsidR="003276C8" w:rsidRDefault="003276C8">
      <w:pPr>
        <w:pStyle w:val="ConsPlusNormal"/>
        <w:jc w:val="both"/>
      </w:pPr>
      <w:r>
        <w:t xml:space="preserve">(пп. "г" в ред. </w:t>
      </w:r>
      <w:hyperlink r:id="rId886">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 xml:space="preserve">д) на цели, указанные в </w:t>
      </w:r>
      <w:hyperlink w:anchor="P2841">
        <w:r>
          <w:rPr>
            <w:color w:val="0000FF"/>
          </w:rPr>
          <w:t>абзаце третьем подпункта "д" пункта 3</w:t>
        </w:r>
      </w:hyperlink>
      <w:r>
        <w:t xml:space="preserve"> настоящих Правил:</w:t>
      </w:r>
    </w:p>
    <w:p w:rsidR="003276C8" w:rsidRDefault="003276C8">
      <w:pPr>
        <w:pStyle w:val="ConsPlusNormal"/>
        <w:spacing w:before="220"/>
        <w:ind w:firstLine="540"/>
        <w:jc w:val="both"/>
      </w:pPr>
      <w:r>
        <w:t>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rsidR="003276C8" w:rsidRDefault="003276C8">
      <w:pPr>
        <w:pStyle w:val="ConsPlusNormal"/>
        <w:spacing w:before="220"/>
        <w:ind w:firstLine="540"/>
        <w:jc w:val="both"/>
      </w:pPr>
      <w:r>
        <w:t>затраты на агротехнологические классы осуществлены в рублях не ранее 1 января 2025 г.;</w:t>
      </w:r>
    </w:p>
    <w:p w:rsidR="003276C8" w:rsidRDefault="003276C8">
      <w:pPr>
        <w:pStyle w:val="ConsPlusNormal"/>
        <w:spacing w:before="220"/>
        <w:ind w:firstLine="540"/>
        <w:jc w:val="both"/>
      </w:pPr>
      <w:r>
        <w:t xml:space="preserve">документально подтвержден фактический объем затрат на агротехнологические классы, включенный в соглашение, заключенное школой с агротехнологическими классами, а также завершена в полном объеме реализация мероприятия, предусмотренного </w:t>
      </w:r>
      <w:hyperlink w:anchor="P2841">
        <w:r>
          <w:rPr>
            <w:color w:val="0000FF"/>
          </w:rPr>
          <w:t>абзацем третьим подпункта "д" пункта 3</w:t>
        </w:r>
      </w:hyperlink>
      <w:r>
        <w:t xml:space="preserve"> настоящих Правил.</w:t>
      </w:r>
    </w:p>
    <w:p w:rsidR="003276C8" w:rsidRDefault="003276C8">
      <w:pPr>
        <w:pStyle w:val="ConsPlusNormal"/>
        <w:jc w:val="both"/>
      </w:pPr>
      <w:r>
        <w:t xml:space="preserve">(пп. "д" в ред. </w:t>
      </w:r>
      <w:hyperlink r:id="rId887">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3276C8" w:rsidRDefault="003276C8">
      <w:pPr>
        <w:pStyle w:val="ConsPlusNormal"/>
        <w:spacing w:before="220"/>
        <w:ind w:firstLine="540"/>
        <w:jc w:val="both"/>
      </w:pPr>
      <w:r>
        <w:lastRenderedPageBreak/>
        <w:t xml:space="preserve">18.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830">
        <w:r>
          <w:rPr>
            <w:color w:val="0000FF"/>
          </w:rPr>
          <w:t>пункте 3</w:t>
        </w:r>
      </w:hyperlink>
      <w:r>
        <w:t xml:space="preserve"> настоящих Правил.</w:t>
      </w:r>
    </w:p>
    <w:p w:rsidR="003276C8" w:rsidRDefault="003276C8">
      <w:pPr>
        <w:pStyle w:val="ConsPlusNormal"/>
        <w:spacing w:before="220"/>
        <w:ind w:firstLine="540"/>
        <w:jc w:val="both"/>
      </w:pPr>
      <w:bookmarkStart w:id="229" w:name="P2917"/>
      <w:bookmarkEnd w:id="229"/>
      <w:r>
        <w:t>19. Размер субсидии, предоставляемой бюджету i-го субъекта Российской Федерации на соответствующий финансовый год (S</w:t>
      </w:r>
      <w:r>
        <w:rPr>
          <w:vertAlign w:val="subscript"/>
        </w:rPr>
        <w:t>сумi</w:t>
      </w:r>
      <w:r>
        <w:t>), определяется по формуле:</w:t>
      </w:r>
    </w:p>
    <w:p w:rsidR="003276C8" w:rsidRDefault="003276C8">
      <w:pPr>
        <w:pStyle w:val="ConsPlusNormal"/>
        <w:ind w:firstLine="540"/>
        <w:jc w:val="both"/>
      </w:pPr>
    </w:p>
    <w:p w:rsidR="003276C8" w:rsidRDefault="003276C8">
      <w:pPr>
        <w:pStyle w:val="ConsPlusNormal"/>
        <w:jc w:val="center"/>
      </w:pPr>
      <w:r>
        <w:t>S</w:t>
      </w:r>
      <w:r>
        <w:rPr>
          <w:vertAlign w:val="subscript"/>
        </w:rPr>
        <w:t>сумi</w:t>
      </w:r>
      <w:r>
        <w:t xml:space="preserve"> = S</w:t>
      </w:r>
      <w:r>
        <w:rPr>
          <w:vertAlign w:val="subscript"/>
        </w:rPr>
        <w:t>цоi</w:t>
      </w:r>
      <w:r>
        <w:t xml:space="preserve"> + S</w:t>
      </w:r>
      <w:r>
        <w:rPr>
          <w:vertAlign w:val="subscript"/>
        </w:rPr>
        <w:t>прi</w:t>
      </w:r>
      <w:r>
        <w:t xml:space="preserve"> + S</w:t>
      </w:r>
      <w:r>
        <w:rPr>
          <w:vertAlign w:val="subscript"/>
        </w:rPr>
        <w:t>стимi</w:t>
      </w:r>
      <w:r>
        <w:t xml:space="preserve"> + S</w:t>
      </w:r>
      <w:r>
        <w:rPr>
          <w:vertAlign w:val="subscript"/>
        </w:rPr>
        <w:t>споi</w:t>
      </w:r>
      <w:r>
        <w:t>,</w:t>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S</w:t>
      </w:r>
      <w:r>
        <w:rPr>
          <w:vertAlign w:val="subscript"/>
        </w:rPr>
        <w:t>цоi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31">
        <w:r>
          <w:rPr>
            <w:color w:val="0000FF"/>
          </w:rPr>
          <w:t>подпункте "а" пункта 3</w:t>
        </w:r>
      </w:hyperlink>
      <w:r>
        <w:t xml:space="preserve"> настоящих Правил;</w:t>
      </w:r>
    </w:p>
    <w:p w:rsidR="003276C8" w:rsidRDefault="003276C8">
      <w:pPr>
        <w:pStyle w:val="ConsPlusNormal"/>
        <w:spacing w:before="220"/>
        <w:ind w:firstLine="540"/>
        <w:jc w:val="both"/>
      </w:pPr>
      <w:r>
        <w:t>S</w:t>
      </w:r>
      <w:r>
        <w:rPr>
          <w:vertAlign w:val="subscript"/>
        </w:rPr>
        <w:t>прi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32">
        <w:r>
          <w:rPr>
            <w:color w:val="0000FF"/>
          </w:rPr>
          <w:t>подпункте "б" пункта 3</w:t>
        </w:r>
      </w:hyperlink>
      <w:r>
        <w:t xml:space="preserve"> настоящих Правил;</w:t>
      </w:r>
    </w:p>
    <w:p w:rsidR="003276C8" w:rsidRDefault="003276C8">
      <w:pPr>
        <w:pStyle w:val="ConsPlusNormal"/>
        <w:spacing w:before="220"/>
        <w:ind w:firstLine="540"/>
        <w:jc w:val="both"/>
      </w:pPr>
      <w:r>
        <w:t>S</w:t>
      </w:r>
      <w:r>
        <w:rPr>
          <w:vertAlign w:val="subscript"/>
        </w:rPr>
        <w:t>стимi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33">
        <w:r>
          <w:rPr>
            <w:color w:val="0000FF"/>
          </w:rPr>
          <w:t>подпункте "в" пункта 3</w:t>
        </w:r>
      </w:hyperlink>
      <w:r>
        <w:t xml:space="preserve"> настоящих Правил;</w:t>
      </w:r>
    </w:p>
    <w:p w:rsidR="003276C8" w:rsidRDefault="003276C8">
      <w:pPr>
        <w:pStyle w:val="ConsPlusNormal"/>
        <w:spacing w:before="220"/>
        <w:ind w:firstLine="540"/>
        <w:jc w:val="both"/>
      </w:pPr>
      <w:r>
        <w:t>S</w:t>
      </w:r>
      <w:r>
        <w:rPr>
          <w:vertAlign w:val="subscript"/>
        </w:rPr>
        <w:t>споi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38">
        <w:r>
          <w:rPr>
            <w:color w:val="0000FF"/>
          </w:rPr>
          <w:t>подпункте "д" пункта 3</w:t>
        </w:r>
      </w:hyperlink>
      <w:r>
        <w:t xml:space="preserve"> настоящих Правил.</w:t>
      </w:r>
    </w:p>
    <w:p w:rsidR="003276C8" w:rsidRDefault="003276C8">
      <w:pPr>
        <w:pStyle w:val="ConsPlusNormal"/>
        <w:jc w:val="both"/>
      </w:pPr>
      <w:r>
        <w:t xml:space="preserve">(п. 19 в ред. </w:t>
      </w:r>
      <w:hyperlink r:id="rId888">
        <w:r>
          <w:rPr>
            <w:color w:val="0000FF"/>
          </w:rPr>
          <w:t>Постановления</w:t>
        </w:r>
      </w:hyperlink>
      <w:r>
        <w:t xml:space="preserve"> Правительства РФ от 12.12.2025 N 2015)</w:t>
      </w:r>
    </w:p>
    <w:p w:rsidR="003276C8" w:rsidRDefault="003276C8">
      <w:pPr>
        <w:pStyle w:val="ConsPlusNormal"/>
        <w:spacing w:before="220"/>
        <w:ind w:firstLine="540"/>
        <w:jc w:val="both"/>
      </w:pPr>
      <w: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31">
        <w:r>
          <w:rPr>
            <w:color w:val="0000FF"/>
          </w:rPr>
          <w:t>подпункте "а" пункта 3</w:t>
        </w:r>
      </w:hyperlink>
      <w:r>
        <w:t xml:space="preserve"> настоящих Правил (S</w:t>
      </w:r>
      <w:r>
        <w:rPr>
          <w:vertAlign w:val="subscript"/>
        </w:rPr>
        <w:t>цоi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31"/>
        </w:rPr>
        <w:drawing>
          <wp:inline distT="0" distB="0" distL="0" distR="0">
            <wp:extent cx="3426460" cy="54483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cstate="print">
                      <a:extLst>
                        <a:ext uri="{28A0092B-C50C-407E-A947-70E740481C1C}">
                          <a14:useLocalDpi xmlns:a14="http://schemas.microsoft.com/office/drawing/2010/main" val="0"/>
                        </a:ext>
                      </a:extLst>
                    </a:blip>
                    <a:srcRect/>
                    <a:stretch>
                      <a:fillRect/>
                    </a:stretch>
                  </pic:blipFill>
                  <pic:spPr bwMode="auto">
                    <a:xfrm>
                      <a:off x="0" y="0"/>
                      <a:ext cx="3426460" cy="54483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31">
        <w:r>
          <w:rPr>
            <w:color w:val="0000FF"/>
          </w:rPr>
          <w:t>подпункте "а"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3276C8" w:rsidRDefault="003276C8">
      <w:pPr>
        <w:pStyle w:val="ConsPlusNormal"/>
        <w:spacing w:before="220"/>
        <w:ind w:firstLine="540"/>
        <w:jc w:val="both"/>
      </w:pPr>
      <w:r>
        <w:t>Z</w:t>
      </w:r>
      <w:r>
        <w:rPr>
          <w:vertAlign w:val="subscript"/>
        </w:rPr>
        <w:t>iцо/сх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rsidR="003276C8" w:rsidRDefault="003276C8">
      <w:pPr>
        <w:pStyle w:val="ConsPlusNormal"/>
        <w:spacing w:before="220"/>
        <w:ind w:firstLine="540"/>
        <w:jc w:val="both"/>
      </w:pPr>
      <w:r>
        <w:t>Z</w:t>
      </w:r>
      <w:r>
        <w:rPr>
          <w:vertAlign w:val="subscript"/>
        </w:rPr>
        <w:t>iцо/ио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органа i-го субъекта Российской Федерации (тыс. рублей);</w:t>
      </w:r>
    </w:p>
    <w:p w:rsidR="003276C8" w:rsidRDefault="003276C8">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890">
        <w:r>
          <w:rPr>
            <w:color w:val="0000FF"/>
          </w:rPr>
          <w:t>пунктом 13</w:t>
        </w:r>
      </w:hyperlink>
      <w:r>
        <w:t xml:space="preserve"> Правил предоставления субсидий;</w:t>
      </w:r>
    </w:p>
    <w:p w:rsidR="003276C8" w:rsidRDefault="003276C8">
      <w:pPr>
        <w:pStyle w:val="ConsPlusNormal"/>
        <w:spacing w:before="220"/>
        <w:ind w:firstLine="540"/>
        <w:jc w:val="both"/>
      </w:pPr>
      <w:r>
        <w:t>n</w:t>
      </w:r>
      <w:r>
        <w:rPr>
          <w:vertAlign w:val="subscript"/>
        </w:rPr>
        <w:t>цо</w:t>
      </w:r>
      <w:r>
        <w:t xml:space="preserve"> - количество субъектов Российской Федерации, представивших заявки на реализацию мероприятия, указанного в </w:t>
      </w:r>
      <w:hyperlink w:anchor="P2831">
        <w:r>
          <w:rPr>
            <w:color w:val="0000FF"/>
          </w:rPr>
          <w:t>подпункте "а" пункта 3</w:t>
        </w:r>
      </w:hyperlink>
      <w:r>
        <w:t xml:space="preserve"> настоящих Правил.</w:t>
      </w:r>
    </w:p>
    <w:p w:rsidR="003276C8" w:rsidRDefault="003276C8">
      <w:pPr>
        <w:pStyle w:val="ConsPlusNormal"/>
        <w:spacing w:before="220"/>
        <w:ind w:firstLine="540"/>
        <w:jc w:val="both"/>
      </w:pPr>
      <w: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2832">
        <w:r>
          <w:rPr>
            <w:color w:val="0000FF"/>
          </w:rPr>
          <w:t>подпункте "б" пункта 3</w:t>
        </w:r>
      </w:hyperlink>
      <w:r>
        <w:t xml:space="preserve"> настоящих Правил (S</w:t>
      </w:r>
      <w:r>
        <w:rPr>
          <w:vertAlign w:val="subscript"/>
        </w:rPr>
        <w:t>прi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32"/>
        </w:rPr>
        <w:drawing>
          <wp:inline distT="0" distB="0" distL="0" distR="0">
            <wp:extent cx="3552190" cy="55562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cstate="print">
                      <a:extLst>
                        <a:ext uri="{28A0092B-C50C-407E-A947-70E740481C1C}">
                          <a14:useLocalDpi xmlns:a14="http://schemas.microsoft.com/office/drawing/2010/main" val="0"/>
                        </a:ext>
                      </a:extLst>
                    </a:blip>
                    <a:srcRect/>
                    <a:stretch>
                      <a:fillRect/>
                    </a:stretch>
                  </pic:blipFill>
                  <pic:spPr bwMode="auto">
                    <a:xfrm>
                      <a:off x="0" y="0"/>
                      <a:ext cx="3552190" cy="555625"/>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S</w:t>
      </w:r>
      <w:r>
        <w:rPr>
          <w:vertAlign w:val="subscript"/>
        </w:rPr>
        <w:t>пп</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32">
        <w:r>
          <w:rPr>
            <w:color w:val="0000FF"/>
          </w:rPr>
          <w:t>подпункте "б"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3276C8" w:rsidRDefault="003276C8">
      <w:pPr>
        <w:pStyle w:val="ConsPlusNormal"/>
        <w:spacing w:before="220"/>
        <w:ind w:firstLine="540"/>
        <w:jc w:val="both"/>
      </w:pPr>
      <w:r>
        <w:t>Z</w:t>
      </w:r>
      <w:r>
        <w:rPr>
          <w:vertAlign w:val="subscript"/>
        </w:rPr>
        <w:t>iпр/сх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агровузов,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3276C8" w:rsidRDefault="003276C8">
      <w:pPr>
        <w:pStyle w:val="ConsPlusNormal"/>
        <w:spacing w:before="220"/>
        <w:ind w:firstLine="540"/>
        <w:jc w:val="both"/>
      </w:pPr>
      <w:r>
        <w:t>Z</w:t>
      </w:r>
      <w:r>
        <w:rPr>
          <w:vertAlign w:val="subscript"/>
        </w:rPr>
        <w:t>iпр/ио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3276C8" w:rsidRDefault="003276C8">
      <w:pPr>
        <w:pStyle w:val="ConsPlusNormal"/>
        <w:spacing w:before="220"/>
        <w:ind w:firstLine="540"/>
        <w:jc w:val="both"/>
      </w:pPr>
      <w:r>
        <w:t>n</w:t>
      </w:r>
      <w:r>
        <w:rPr>
          <w:vertAlign w:val="subscript"/>
        </w:rPr>
        <w:t>пр</w:t>
      </w:r>
      <w:r>
        <w:t xml:space="preserve"> - количество субъектов Российской Федерации, представивших заявки на реализацию мероприятия, указанного в </w:t>
      </w:r>
      <w:hyperlink w:anchor="P2832">
        <w:r>
          <w:rPr>
            <w:color w:val="0000FF"/>
          </w:rPr>
          <w:t>подпункте "б" пункта 3</w:t>
        </w:r>
      </w:hyperlink>
      <w:r>
        <w:t xml:space="preserve"> настоящих Правил.</w:t>
      </w:r>
    </w:p>
    <w:p w:rsidR="003276C8" w:rsidRDefault="003276C8">
      <w:pPr>
        <w:pStyle w:val="ConsPlusNormal"/>
        <w:spacing w:before="220"/>
        <w:ind w:firstLine="540"/>
        <w:jc w:val="both"/>
      </w:pPr>
      <w:r>
        <w:t xml:space="preserve">22.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33">
        <w:r>
          <w:rPr>
            <w:color w:val="0000FF"/>
          </w:rPr>
          <w:t>подпункте "в" пункта 3</w:t>
        </w:r>
      </w:hyperlink>
      <w:r>
        <w:t xml:space="preserve"> настоящих Правил (S</w:t>
      </w:r>
      <w:r>
        <w:rPr>
          <w:vertAlign w:val="subscript"/>
        </w:rPr>
        <w:t>стимi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31"/>
        </w:rPr>
        <w:drawing>
          <wp:inline distT="0" distB="0" distL="0" distR="0">
            <wp:extent cx="4065270" cy="53467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cstate="print">
                      <a:extLst>
                        <a:ext uri="{28A0092B-C50C-407E-A947-70E740481C1C}">
                          <a14:useLocalDpi xmlns:a14="http://schemas.microsoft.com/office/drawing/2010/main" val="0"/>
                        </a:ext>
                      </a:extLst>
                    </a:blip>
                    <a:srcRect/>
                    <a:stretch>
                      <a:fillRect/>
                    </a:stretch>
                  </pic:blipFill>
                  <pic:spPr bwMode="auto">
                    <a:xfrm>
                      <a:off x="0" y="0"/>
                      <a:ext cx="4065270" cy="53467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S</w:t>
      </w:r>
      <w:r>
        <w:rPr>
          <w:vertAlign w:val="subscript"/>
        </w:rPr>
        <w:t>в</w:t>
      </w:r>
      <w:r>
        <w:t xml:space="preserve"> - общий объем бюджетных ассигнований на предоставление субсидий в целях </w:t>
      </w:r>
      <w:r>
        <w:lastRenderedPageBreak/>
        <w:t xml:space="preserve">софинансирования расходных обязательств субъектов Российской Федерации на реализацию мероприятий, указанных в </w:t>
      </w:r>
      <w:hyperlink w:anchor="P2833">
        <w:r>
          <w:rPr>
            <w:color w:val="0000FF"/>
          </w:rPr>
          <w:t>подпункте "в"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3276C8" w:rsidRDefault="003276C8">
      <w:pPr>
        <w:pStyle w:val="ConsPlusNormal"/>
        <w:spacing w:before="220"/>
        <w:ind w:firstLine="540"/>
        <w:jc w:val="both"/>
      </w:pPr>
      <w:r>
        <w:t>B</w:t>
      </w:r>
      <w:r>
        <w:rPr>
          <w:vertAlign w:val="subscript"/>
        </w:rPr>
        <w:t>i1</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3276C8" w:rsidRDefault="003276C8">
      <w:pPr>
        <w:pStyle w:val="ConsPlusNormal"/>
        <w:spacing w:before="220"/>
        <w:ind w:firstLine="540"/>
        <w:jc w:val="both"/>
      </w:pPr>
      <w:r>
        <w:t>B</w:t>
      </w:r>
      <w:r>
        <w:rPr>
          <w:vertAlign w:val="subscript"/>
        </w:rPr>
        <w:t>i2</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3276C8" w:rsidRDefault="003276C8">
      <w:pPr>
        <w:pStyle w:val="ConsPlusNormal"/>
        <w:spacing w:before="220"/>
        <w:ind w:firstLine="540"/>
        <w:jc w:val="both"/>
      </w:pPr>
      <w:r>
        <w:t>B</w:t>
      </w:r>
      <w:r>
        <w:rPr>
          <w:vertAlign w:val="subscript"/>
        </w:rPr>
        <w:t>i3</w:t>
      </w:r>
      <w:r>
        <w:t xml:space="preserve"> - понесенные в году, предшествующем году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Российской Федерации (тыс. рублей);</w:t>
      </w:r>
    </w:p>
    <w:p w:rsidR="003276C8" w:rsidRDefault="003276C8">
      <w:pPr>
        <w:pStyle w:val="ConsPlusNormal"/>
        <w:spacing w:before="220"/>
        <w:ind w:firstLine="540"/>
        <w:jc w:val="both"/>
      </w:pPr>
      <w:r>
        <w:t>n</w:t>
      </w:r>
      <w:r>
        <w:rPr>
          <w:vertAlign w:val="subscript"/>
        </w:rPr>
        <w:t>стим</w:t>
      </w:r>
      <w:r>
        <w:t xml:space="preserve"> - количество субъектов Российской Федерации, представивших заявки на реализацию мероприятий, указанных в </w:t>
      </w:r>
      <w:hyperlink w:anchor="P2833">
        <w:r>
          <w:rPr>
            <w:color w:val="0000FF"/>
          </w:rPr>
          <w:t>подпункте "в" пункта 3</w:t>
        </w:r>
      </w:hyperlink>
      <w:r>
        <w:t xml:space="preserve"> настоящих Правил.</w:t>
      </w:r>
    </w:p>
    <w:p w:rsidR="003276C8" w:rsidRDefault="003276C8">
      <w:pPr>
        <w:pStyle w:val="ConsPlusNormal"/>
        <w:spacing w:before="220"/>
        <w:ind w:firstLine="540"/>
        <w:jc w:val="both"/>
      </w:pPr>
      <w:r>
        <w:t xml:space="preserve">23. Утратил силу с 1 января 2026 года. - </w:t>
      </w:r>
      <w:hyperlink r:id="rId893">
        <w:r>
          <w:rPr>
            <w:color w:val="0000FF"/>
          </w:rPr>
          <w:t>Постановление</w:t>
        </w:r>
      </w:hyperlink>
      <w:r>
        <w:t xml:space="preserve"> Правительства РФ от 12.12.2025 N 2015.</w:t>
      </w:r>
    </w:p>
    <w:p w:rsidR="003276C8" w:rsidRDefault="003276C8">
      <w:pPr>
        <w:pStyle w:val="ConsPlusNormal"/>
        <w:spacing w:before="220"/>
        <w:ind w:firstLine="540"/>
        <w:jc w:val="both"/>
      </w:pPr>
      <w:bookmarkStart w:id="230" w:name="P2957"/>
      <w:bookmarkEnd w:id="230"/>
      <w:r>
        <w:t xml:space="preserve">24. Размер субсидии, предоставляемой бюджету i-го субъекта Российской Федерации в целях софинансирования реализации мероприятий, указанных в </w:t>
      </w:r>
      <w:hyperlink w:anchor="P2838">
        <w:r>
          <w:rPr>
            <w:color w:val="0000FF"/>
          </w:rPr>
          <w:t>подпункте "д" пункта 3</w:t>
        </w:r>
      </w:hyperlink>
      <w:r>
        <w:t xml:space="preserve"> настоящих Правил (S</w:t>
      </w:r>
      <w:r>
        <w:rPr>
          <w:vertAlign w:val="subscript"/>
        </w:rPr>
        <w:t>споi</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9"/>
        </w:rPr>
        <w:drawing>
          <wp:inline distT="0" distB="0" distL="0" distR="0">
            <wp:extent cx="5459095" cy="89090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5459095" cy="89090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S</w:t>
      </w:r>
      <w:r>
        <w:rPr>
          <w:vertAlign w:val="subscript"/>
        </w:rPr>
        <w:t>СВ</w:t>
      </w:r>
      <w:r>
        <w:t xml:space="preserve">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39">
        <w:r>
          <w:rPr>
            <w:color w:val="0000FF"/>
          </w:rPr>
          <w:t>абзаце втором подпункта "д" пункта 3</w:t>
        </w:r>
      </w:hyperlink>
      <w: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rsidR="003276C8" w:rsidRDefault="003276C8">
      <w:pPr>
        <w:pStyle w:val="ConsPlusNormal"/>
        <w:spacing w:before="220"/>
        <w:ind w:firstLine="540"/>
        <w:jc w:val="both"/>
      </w:pPr>
      <w:r>
        <w:t>ВО</w:t>
      </w:r>
      <w:r>
        <w:rPr>
          <w:vertAlign w:val="subscript"/>
        </w:rPr>
        <w:t>i</w:t>
      </w:r>
      <w:r>
        <w:t xml:space="preserve"> - понесенные заявителями-инвесторами в году, предшествующем году предоставления субсидии, затраты на объекты образования, по данным уполномоченного органа i-го субъекта Российской Федерации (тыс. рублей);</w:t>
      </w:r>
    </w:p>
    <w:p w:rsidR="003276C8" w:rsidRDefault="003276C8">
      <w:pPr>
        <w:pStyle w:val="ConsPlusNormal"/>
        <w:spacing w:before="220"/>
        <w:ind w:firstLine="540"/>
        <w:jc w:val="both"/>
      </w:pPr>
      <w:r>
        <w:t xml:space="preserve">p - количество субъектов Российской Федерации, представивших заявки на реализацию мероприятия, указанного в </w:t>
      </w:r>
      <w:hyperlink w:anchor="P2839">
        <w:r>
          <w:rPr>
            <w:color w:val="0000FF"/>
          </w:rPr>
          <w:t>абзаце втором подпункта "д" пункта 3</w:t>
        </w:r>
      </w:hyperlink>
      <w:r>
        <w:t xml:space="preserve"> настоящих Правил, в части затрат на объекты образования;</w:t>
      </w:r>
    </w:p>
    <w:p w:rsidR="003276C8" w:rsidRDefault="003276C8">
      <w:pPr>
        <w:pStyle w:val="ConsPlusNormal"/>
        <w:spacing w:before="220"/>
        <w:ind w:firstLine="540"/>
        <w:jc w:val="both"/>
      </w:pPr>
      <w:r>
        <w:lastRenderedPageBreak/>
        <w:t>S</w:t>
      </w:r>
      <w:r>
        <w:rPr>
          <w:vertAlign w:val="subscript"/>
        </w:rPr>
        <w:t>шmin</w:t>
      </w:r>
      <w:r>
        <w:t xml:space="preserve"> - минимальный размер субсидии бюджету i-го субъекта Российской Федерации, составляющий 5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3276C8" w:rsidRDefault="003276C8">
      <w:pPr>
        <w:pStyle w:val="ConsPlusNormal"/>
        <w:spacing w:before="220"/>
        <w:ind w:firstLine="540"/>
        <w:jc w:val="both"/>
      </w:pPr>
      <w:r>
        <w:t>S</w:t>
      </w:r>
      <w:r>
        <w:rPr>
          <w:vertAlign w:val="subscript"/>
        </w:rPr>
        <w:t>ш</w:t>
      </w:r>
      <w:r>
        <w:t xml:space="preserve">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2841">
        <w:r>
          <w:rPr>
            <w:color w:val="0000FF"/>
          </w:rPr>
          <w:t>абзаце третьем подпункта "д" пункта 3</w:t>
        </w:r>
      </w:hyperlink>
      <w: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rsidR="003276C8" w:rsidRDefault="003276C8">
      <w:pPr>
        <w:pStyle w:val="ConsPlusNormal"/>
        <w:spacing w:before="220"/>
        <w:ind w:firstLine="540"/>
        <w:jc w:val="both"/>
      </w:pPr>
      <w:r>
        <w:t xml:space="preserve">k - количество субъектов Российской Федерации, представивших заявки на реализацию мероприятия, указанного в </w:t>
      </w:r>
      <w:hyperlink w:anchor="P2841">
        <w:r>
          <w:rPr>
            <w:color w:val="0000FF"/>
          </w:rPr>
          <w:t>абзаце третьем подпункта "д" пункта 3</w:t>
        </w:r>
      </w:hyperlink>
      <w:r>
        <w:t xml:space="preserve"> настоящих Правил, в части затрат на агротехнологические классы;</w:t>
      </w:r>
    </w:p>
    <w:p w:rsidR="003276C8" w:rsidRDefault="003276C8">
      <w:pPr>
        <w:pStyle w:val="ConsPlusNormal"/>
        <w:spacing w:before="220"/>
        <w:ind w:firstLine="540"/>
        <w:jc w:val="both"/>
      </w:pPr>
      <w:r>
        <w:t>Ш</w:t>
      </w:r>
      <w:r>
        <w:rPr>
          <w:vertAlign w:val="subscript"/>
        </w:rPr>
        <w:t>i</w:t>
      </w:r>
      <w:r>
        <w:t xml:space="preserve"> - понесенные заказчиками ключевых проектов в году, предшествующем году предоставления субсидии, затраты на агротехнологические классы, по данным уполномоченного органа i-го субъекта Российской Федерации (тыс. рублей).</w:t>
      </w:r>
    </w:p>
    <w:p w:rsidR="003276C8" w:rsidRDefault="003276C8">
      <w:pPr>
        <w:pStyle w:val="ConsPlusNormal"/>
        <w:jc w:val="both"/>
      </w:pPr>
      <w:r>
        <w:t xml:space="preserve">(п. 24 в ред. </w:t>
      </w:r>
      <w:hyperlink r:id="rId895">
        <w:r>
          <w:rPr>
            <w:color w:val="0000FF"/>
          </w:rPr>
          <w:t>Постановления</w:t>
        </w:r>
      </w:hyperlink>
      <w:r>
        <w:t xml:space="preserve"> Правительства РФ от 12.12.2025 N 2015)</w:t>
      </w:r>
    </w:p>
    <w:p w:rsidR="003276C8" w:rsidRDefault="003276C8">
      <w:pPr>
        <w:pStyle w:val="ConsPlusNormal"/>
        <w:spacing w:before="220"/>
        <w:ind w:firstLine="540"/>
        <w:jc w:val="both"/>
      </w:pPr>
      <w:r>
        <w:t xml:space="preserve">25. При распределении субсидий в целях софинансирования реализации мероприятия, указанного в </w:t>
      </w:r>
      <w:hyperlink w:anchor="P2839">
        <w:r>
          <w:rPr>
            <w:color w:val="0000FF"/>
          </w:rPr>
          <w:t>абзаце втором подпункта "д" пункта 3</w:t>
        </w:r>
      </w:hyperlink>
      <w:r>
        <w:t xml:space="preserve"> настоящих Правил, на соответствующий финансовый год приоритет имеют субъекты Российской Федерации, представившие заявки на возмещение затрат на объекты образования, относящихся к агровузам.</w:t>
      </w:r>
    </w:p>
    <w:p w:rsidR="003276C8" w:rsidRDefault="003276C8">
      <w:pPr>
        <w:pStyle w:val="ConsPlusNormal"/>
        <w:jc w:val="both"/>
      </w:pPr>
      <w:r>
        <w:t xml:space="preserve">(в ред. </w:t>
      </w:r>
      <w:hyperlink r:id="rId896">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 xml:space="preserve">26. Размер субсидии, определяемый в соответствии с </w:t>
      </w:r>
      <w:hyperlink w:anchor="P2917">
        <w:r>
          <w:rPr>
            <w:color w:val="0000FF"/>
          </w:rPr>
          <w:t>пунктами 19</w:t>
        </w:r>
      </w:hyperlink>
      <w:r>
        <w:t xml:space="preserve"> - </w:t>
      </w:r>
      <w:hyperlink w:anchor="P2957">
        <w:r>
          <w:rPr>
            <w:color w:val="0000FF"/>
          </w:rPr>
          <w:t>24</w:t>
        </w:r>
      </w:hyperlink>
      <w:r>
        <w:t xml:space="preserve"> настоящих Правил, уточняется в соответствии с заявкой.</w:t>
      </w:r>
    </w:p>
    <w:p w:rsidR="003276C8" w:rsidRDefault="003276C8">
      <w:pPr>
        <w:pStyle w:val="ConsPlusNormal"/>
        <w:spacing w:before="220"/>
        <w:ind w:firstLine="540"/>
        <w:jc w:val="both"/>
      </w:pPr>
      <w:r>
        <w:t xml:space="preserve">В случае если размер субсидии, определяемый в соответствии с </w:t>
      </w:r>
      <w:hyperlink w:anchor="P2917">
        <w:r>
          <w:rPr>
            <w:color w:val="0000FF"/>
          </w:rPr>
          <w:t>пунктами 19</w:t>
        </w:r>
      </w:hyperlink>
      <w:r>
        <w:t xml:space="preserve"> - </w:t>
      </w:r>
      <w:hyperlink w:anchor="P2957">
        <w:r>
          <w:rPr>
            <w:color w:val="0000FF"/>
          </w:rPr>
          <w:t>24</w:t>
        </w:r>
      </w:hyperlink>
      <w:r>
        <w:t xml:space="preserve"> настоящих Правил, больше запрашиваемого в заявке размера, размер субсидии подлежит сокращению до размера, указанного в заявке.</w:t>
      </w:r>
    </w:p>
    <w:p w:rsidR="003276C8" w:rsidRDefault="003276C8">
      <w:pPr>
        <w:pStyle w:val="ConsPlusNormal"/>
        <w:spacing w:before="22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2917">
        <w:r>
          <w:rPr>
            <w:color w:val="0000FF"/>
          </w:rPr>
          <w:t>пунктами 19</w:t>
        </w:r>
      </w:hyperlink>
      <w:r>
        <w:t xml:space="preserve"> - </w:t>
      </w:r>
      <w:hyperlink w:anchor="P2957">
        <w:r>
          <w:rPr>
            <w:color w:val="0000FF"/>
          </w:rPr>
          <w:t>24</w:t>
        </w:r>
      </w:hyperlink>
      <w:r>
        <w:t xml:space="preserve"> настоящих Правил.</w:t>
      </w:r>
    </w:p>
    <w:p w:rsidR="003276C8" w:rsidRDefault="003276C8">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предусмотренных бюджетным законодательством Российской Федерации.</w:t>
      </w:r>
    </w:p>
    <w:p w:rsidR="003276C8" w:rsidRDefault="003276C8">
      <w:pPr>
        <w:pStyle w:val="ConsPlusNormal"/>
        <w:spacing w:before="220"/>
        <w:ind w:firstLine="540"/>
        <w:jc w:val="both"/>
      </w:pPr>
      <w:r>
        <w:t xml:space="preserve">27.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заключенное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897">
        <w:r>
          <w:rPr>
            <w:color w:val="0000FF"/>
          </w:rPr>
          <w:t>пунктом 10</w:t>
        </w:r>
      </w:hyperlink>
      <w:r>
        <w:t xml:space="preserve"> Правил предоставления субсидий (далее - соглашение), в части сокращения расходов, источником которых являются внебюджетные средства.</w:t>
      </w:r>
    </w:p>
    <w:p w:rsidR="003276C8" w:rsidRDefault="003276C8">
      <w:pPr>
        <w:pStyle w:val="ConsPlusNormal"/>
        <w:jc w:val="both"/>
      </w:pPr>
      <w:r>
        <w:lastRenderedPageBreak/>
        <w:t xml:space="preserve">(в ред. </w:t>
      </w:r>
      <w:hyperlink r:id="rId898">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 xml:space="preserve">28. Утратил силу с 1 января 2026 года. - </w:t>
      </w:r>
      <w:hyperlink r:id="rId899">
        <w:r>
          <w:rPr>
            <w:color w:val="0000FF"/>
          </w:rPr>
          <w:t>Постановление</w:t>
        </w:r>
      </w:hyperlink>
      <w:r>
        <w:t xml:space="preserve"> Правительства РФ от 12.12.2025 N 2015.</w:t>
      </w:r>
    </w:p>
    <w:p w:rsidR="003276C8" w:rsidRDefault="003276C8">
      <w:pPr>
        <w:pStyle w:val="ConsPlusNormal"/>
        <w:spacing w:before="220"/>
        <w:ind w:firstLine="540"/>
        <w:jc w:val="both"/>
      </w:pPr>
      <w:r>
        <w:t xml:space="preserve">29.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00">
        <w:r>
          <w:rPr>
            <w:color w:val="0000FF"/>
          </w:rPr>
          <w:t>типовой формой</w:t>
        </w:r>
      </w:hyperlink>
      <w:r>
        <w:t>, утвержденной Министерством финансов Российской Федерации.</w:t>
      </w:r>
    </w:p>
    <w:p w:rsidR="003276C8" w:rsidRDefault="003276C8">
      <w:pPr>
        <w:pStyle w:val="ConsPlusNormal"/>
        <w:spacing w:before="220"/>
        <w:ind w:firstLine="540"/>
        <w:jc w:val="both"/>
      </w:pPr>
      <w:r>
        <w:t>30. 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rsidR="003276C8" w:rsidRDefault="003276C8">
      <w:pPr>
        <w:pStyle w:val="ConsPlusNormal"/>
        <w:spacing w:before="220"/>
        <w:ind w:firstLine="540"/>
        <w:jc w:val="both"/>
      </w:pPr>
      <w:r>
        <w:t xml:space="preserve">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мероприятиями, предусмотренными </w:t>
      </w:r>
      <w:hyperlink w:anchor="P2830">
        <w:r>
          <w:rPr>
            <w:color w:val="0000FF"/>
          </w:rPr>
          <w:t>пунктом 3</w:t>
        </w:r>
      </w:hyperlink>
      <w:r>
        <w:t xml:space="preserve"> настоящих Правил, допускается при условии достижения результатов использования субсидии, предусмотренных </w:t>
      </w:r>
      <w:hyperlink w:anchor="P2982">
        <w:r>
          <w:rPr>
            <w:color w:val="0000FF"/>
          </w:rPr>
          <w:t>пунктом 32</w:t>
        </w:r>
      </w:hyperlink>
      <w:r>
        <w:t xml:space="preserve"> настоящих Правил, и согласования такого распределения Министерством сельского хозяйства Российской Федерации.</w:t>
      </w:r>
    </w:p>
    <w:p w:rsidR="003276C8" w:rsidRDefault="003276C8">
      <w:pPr>
        <w:pStyle w:val="ConsPlusNormal"/>
        <w:spacing w:before="220"/>
        <w:ind w:firstLine="540"/>
        <w:jc w:val="both"/>
      </w:pPr>
      <w:bookmarkStart w:id="231" w:name="P2982"/>
      <w:bookmarkEnd w:id="231"/>
      <w:r>
        <w:t>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rsidR="003276C8" w:rsidRDefault="003276C8">
      <w:pPr>
        <w:pStyle w:val="ConsPlusNormal"/>
        <w:spacing w:before="220"/>
        <w:ind w:firstLine="540"/>
        <w:jc w:val="both"/>
      </w:pPr>
      <w:r>
        <w:t>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p w:rsidR="003276C8" w:rsidRDefault="003276C8">
      <w:pPr>
        <w:pStyle w:val="ConsPlusNormal"/>
        <w:spacing w:before="220"/>
        <w:ind w:firstLine="540"/>
        <w:jc w:val="both"/>
      </w:pPr>
      <w:r>
        <w:t>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rsidR="003276C8" w:rsidRDefault="003276C8">
      <w:pPr>
        <w:pStyle w:val="ConsPlusNormal"/>
        <w:spacing w:before="220"/>
        <w:ind w:firstLine="540"/>
        <w:jc w:val="both"/>
      </w:pPr>
      <w:r>
        <w:t>в)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w:t>
      </w:r>
    </w:p>
    <w:p w:rsidR="003276C8" w:rsidRDefault="003276C8">
      <w:pPr>
        <w:pStyle w:val="ConsPlusNormal"/>
        <w:jc w:val="both"/>
      </w:pPr>
      <w:r>
        <w:t xml:space="preserve">(в ред. </w:t>
      </w:r>
      <w:hyperlink r:id="rId901">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 xml:space="preserve">г) утратил силу с 1 января 2026 года. - </w:t>
      </w:r>
      <w:hyperlink r:id="rId902">
        <w:r>
          <w:rPr>
            <w:color w:val="0000FF"/>
          </w:rPr>
          <w:t>Постановление</w:t>
        </w:r>
      </w:hyperlink>
      <w:r>
        <w:t xml:space="preserve"> Правительства РФ от 12.12.2025 N 2015;</w:t>
      </w:r>
    </w:p>
    <w:p w:rsidR="003276C8" w:rsidRDefault="003276C8">
      <w:pPr>
        <w:pStyle w:val="ConsPlusNormal"/>
        <w:spacing w:before="220"/>
        <w:ind w:firstLine="540"/>
        <w:jc w:val="both"/>
      </w:pPr>
      <w:r>
        <w:t>д) модернизированы объекты в целях привлечения квалифицированных работников на предприятия агропромышленного комплекса, кв. метров.</w:t>
      </w:r>
    </w:p>
    <w:p w:rsidR="003276C8" w:rsidRDefault="003276C8">
      <w:pPr>
        <w:pStyle w:val="ConsPlusNormal"/>
        <w:jc w:val="both"/>
      </w:pPr>
      <w:r>
        <w:t xml:space="preserve">(в ред. </w:t>
      </w:r>
      <w:hyperlink r:id="rId903">
        <w:r>
          <w:rPr>
            <w:color w:val="0000FF"/>
          </w:rPr>
          <w:t>Постановления</w:t>
        </w:r>
      </w:hyperlink>
      <w:r>
        <w:t xml:space="preserve"> Правительства РФ от 16.09.2025 N 1420)</w:t>
      </w:r>
    </w:p>
    <w:p w:rsidR="003276C8" w:rsidRDefault="003276C8">
      <w:pPr>
        <w:pStyle w:val="ConsPlusNormal"/>
        <w:spacing w:before="220"/>
        <w:ind w:firstLine="540"/>
        <w:jc w:val="both"/>
      </w:pPr>
      <w:r>
        <w:t>33.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rsidR="003276C8" w:rsidRDefault="003276C8">
      <w:pPr>
        <w:pStyle w:val="ConsPlusNormal"/>
        <w:spacing w:before="220"/>
        <w:ind w:firstLine="540"/>
        <w:jc w:val="both"/>
      </w:pPr>
      <w:r>
        <w:t xml:space="preserve">34. Оценка эффективности использования субсидии по результатам использования субсидии, предусмотренным </w:t>
      </w:r>
      <w:hyperlink w:anchor="P2982">
        <w:r>
          <w:rPr>
            <w:color w:val="0000FF"/>
          </w:rPr>
          <w:t>пунктом 32</w:t>
        </w:r>
      </w:hyperlink>
      <w: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lastRenderedPageBreak/>
        <w:t>Уполномоченные органы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3276C8" w:rsidRDefault="003276C8">
      <w:pPr>
        <w:pStyle w:val="ConsPlusNormal"/>
        <w:spacing w:before="220"/>
        <w:ind w:firstLine="540"/>
        <w:jc w:val="both"/>
      </w:pPr>
      <w:bookmarkStart w:id="232" w:name="P2993"/>
      <w:bookmarkEnd w:id="232"/>
      <w:r>
        <w:t xml:space="preserve">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w:t>
      </w:r>
      <w:hyperlink r:id="rId904">
        <w:r>
          <w:rPr>
            <w:color w:val="0000FF"/>
          </w:rPr>
          <w:t>подпунктом "б(1)" пункта 10</w:t>
        </w:r>
      </w:hyperlink>
      <w: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anchor="P2982">
        <w:r>
          <w:rPr>
            <w:color w:val="0000FF"/>
          </w:rPr>
          <w:t>пункте 32</w:t>
        </w:r>
      </w:hyperlink>
      <w: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905">
        <w:r>
          <w:rPr>
            <w:color w:val="0000FF"/>
          </w:rPr>
          <w:t>пунктами 16</w:t>
        </w:r>
      </w:hyperlink>
      <w:r>
        <w:t xml:space="preserve"> - </w:t>
      </w:r>
      <w:hyperlink r:id="rId906">
        <w:r>
          <w:rPr>
            <w:color w:val="0000FF"/>
          </w:rPr>
          <w:t>19(1)</w:t>
        </w:r>
      </w:hyperlink>
      <w:r>
        <w:t xml:space="preserve"> Правил предоставления субсидий.</w:t>
      </w:r>
    </w:p>
    <w:p w:rsidR="003276C8" w:rsidRDefault="003276C8">
      <w:pPr>
        <w:pStyle w:val="ConsPlusNormal"/>
        <w:spacing w:before="220"/>
        <w:ind w:firstLine="540"/>
        <w:jc w:val="both"/>
      </w:pPr>
      <w:r>
        <w:t>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 xml:space="preserve">37. Освобождение субъектов Российской Федерации от применения мер ответственности, предусмотренных </w:t>
      </w:r>
      <w:hyperlink w:anchor="P2993">
        <w:r>
          <w:rPr>
            <w:color w:val="0000FF"/>
          </w:rPr>
          <w:t>пунктом 35</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907">
        <w:r>
          <w:rPr>
            <w:color w:val="0000FF"/>
          </w:rPr>
          <w:t>пунктом 20</w:t>
        </w:r>
      </w:hyperlink>
      <w:r>
        <w:t xml:space="preserve"> Правил предоставления субсидий.</w:t>
      </w:r>
    </w:p>
    <w:p w:rsidR="003276C8" w:rsidRDefault="003276C8">
      <w:pPr>
        <w:pStyle w:val="ConsPlusNormal"/>
        <w:spacing w:before="220"/>
        <w:ind w:firstLine="540"/>
        <w:jc w:val="both"/>
      </w:pPr>
      <w:r>
        <w:t>38.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spacing w:before="22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w:t>
      </w:r>
    </w:p>
    <w:p w:rsidR="003276C8" w:rsidRDefault="003276C8">
      <w:pPr>
        <w:pStyle w:val="ConsPlusNormal"/>
        <w:spacing w:before="220"/>
        <w:ind w:firstLine="540"/>
        <w:jc w:val="both"/>
      </w:pPr>
      <w:r>
        <w:t>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jc w:val="right"/>
        <w:outlineLvl w:val="1"/>
      </w:pPr>
      <w:r>
        <w:t>Приложение N 22(1)</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pPr>
    </w:p>
    <w:p w:rsidR="003276C8" w:rsidRDefault="003276C8">
      <w:pPr>
        <w:pStyle w:val="ConsPlusTitle"/>
        <w:jc w:val="center"/>
      </w:pPr>
      <w:bookmarkStart w:id="233" w:name="P3010"/>
      <w:bookmarkEnd w:id="233"/>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В ЦЕЛЯХ</w:t>
      </w:r>
    </w:p>
    <w:p w:rsidR="003276C8" w:rsidRDefault="003276C8">
      <w:pPr>
        <w:pStyle w:val="ConsPlusTitle"/>
        <w:jc w:val="center"/>
      </w:pPr>
      <w:r>
        <w:t>СОФИНАНСИРОВАНИЯ РАСХОДНЫХ ОБЯЗАТЕЛЬСТВ СУБЪЕКТОВ РОССИЙСКОЙ</w:t>
      </w:r>
    </w:p>
    <w:p w:rsidR="003276C8" w:rsidRDefault="003276C8">
      <w:pPr>
        <w:pStyle w:val="ConsPlusTitle"/>
        <w:jc w:val="center"/>
      </w:pPr>
      <w:r>
        <w:t>ФЕДЕРАЦИИ ПО ВОЗМЕЩЕНИЮ ЧАСТИ ЗАТРАТ, ВОЗНИКАЮЩИХ</w:t>
      </w:r>
    </w:p>
    <w:p w:rsidR="003276C8" w:rsidRDefault="003276C8">
      <w:pPr>
        <w:pStyle w:val="ConsPlusTitle"/>
        <w:jc w:val="center"/>
      </w:pPr>
      <w:r>
        <w:t>ПРИ РЕАЛИЗАЦИИ МЕРОПРИЯТИЙ ПО РАЗВИТИЮ ГЕНОМНОЙ</w:t>
      </w:r>
    </w:p>
    <w:p w:rsidR="003276C8" w:rsidRDefault="003276C8">
      <w:pPr>
        <w:pStyle w:val="ConsPlusTitle"/>
        <w:jc w:val="center"/>
      </w:pPr>
      <w:r>
        <w:t>СЕЛЕКЦИИ В ОБЛАСТИ ПЛЕМЕННОГО ЖИВОТНОВОДСТВА</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908">
              <w:r>
                <w:rPr>
                  <w:color w:val="0000FF"/>
                </w:rPr>
                <w:t>Постановлением</w:t>
              </w:r>
            </w:hyperlink>
            <w:r>
              <w:rPr>
                <w:color w:val="392C69"/>
              </w:rPr>
              <w:t xml:space="preserve"> Правительства РФ от 01.08.2025 N 1147)</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center"/>
      </w:pPr>
    </w:p>
    <w:p w:rsidR="003276C8" w:rsidRDefault="003276C8">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обеспечивающих достижение целей, показателей и мероприятий (результатов) федерального проекта "Создание условий для развития научных разработок в селекции и генетике",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3276C8" w:rsidRDefault="003276C8">
      <w:pPr>
        <w:pStyle w:val="ConsPlusNormal"/>
        <w:spacing w:before="220"/>
        <w:ind w:firstLine="540"/>
        <w:jc w:val="both"/>
      </w:pPr>
      <w:r>
        <w:t>2. Понятия, используемые в настоящих Правилах, означают следующее:</w:t>
      </w:r>
    </w:p>
    <w:p w:rsidR="003276C8" w:rsidRDefault="003276C8">
      <w:pPr>
        <w:pStyle w:val="ConsPlusNormal"/>
        <w:spacing w:before="220"/>
        <w:ind w:firstLine="540"/>
        <w:jc w:val="both"/>
      </w:pPr>
      <w:r>
        <w:t>"затраты" - расходы на проведение молекулярной генетической экспертизы;</w:t>
      </w:r>
    </w:p>
    <w:p w:rsidR="003276C8" w:rsidRDefault="003276C8">
      <w:pPr>
        <w:pStyle w:val="ConsPlusNormal"/>
        <w:spacing w:before="220"/>
        <w:ind w:firstLine="540"/>
        <w:jc w:val="both"/>
      </w:pPr>
      <w:r>
        <w:t>"молекулярная генетическая экспертиза" - исследование биологического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продуктивными признаками (геномная оценка племенной ценности). 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сельского хозяйства Российской Федерации;</w:t>
      </w:r>
    </w:p>
    <w:p w:rsidR="003276C8" w:rsidRDefault="003276C8">
      <w:pPr>
        <w:pStyle w:val="ConsPlusNormal"/>
        <w:spacing w:before="220"/>
        <w:ind w:firstLine="540"/>
        <w:jc w:val="both"/>
      </w:pPr>
      <w:r>
        <w:t>"племенной молодняк крупного рогатого скота" -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 (далее - племенные хозяйства).</w:t>
      </w:r>
    </w:p>
    <w:p w:rsidR="003276C8" w:rsidRDefault="003276C8">
      <w:pPr>
        <w:pStyle w:val="ConsPlusNormal"/>
        <w:spacing w:before="220"/>
        <w:ind w:firstLine="540"/>
        <w:jc w:val="both"/>
      </w:pPr>
      <w:r>
        <w:t>3. Субсидии предоставляются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и предусматривающих предоставление средств из бюджетов субъектов Российской Федерации на возмещение части затрат племенным хозяйствам на проведение молекулярной генетической экспертизы (без учета налога на добавленную стоимость) (далее - средства бюджетов субъектов Российской Федерации) в текущем финансовом году, по ставке на одну голову племенного молодняка крупного рогатого скота.</w:t>
      </w:r>
    </w:p>
    <w:p w:rsidR="003276C8" w:rsidRDefault="003276C8">
      <w:pPr>
        <w:pStyle w:val="ConsPlusNormal"/>
        <w:spacing w:before="220"/>
        <w:ind w:firstLine="540"/>
        <w:jc w:val="both"/>
      </w:pPr>
      <w:r>
        <w:t>Для племенных хозяйств,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spacing w:before="220"/>
        <w:ind w:firstLine="540"/>
        <w:jc w:val="both"/>
      </w:pPr>
      <w:r>
        <w:t>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w:t>
      </w:r>
    </w:p>
    <w:p w:rsidR="003276C8" w:rsidRDefault="003276C8">
      <w:pPr>
        <w:pStyle w:val="ConsPlusNormal"/>
        <w:spacing w:before="220"/>
        <w:ind w:firstLine="540"/>
        <w:jc w:val="both"/>
      </w:pPr>
      <w:r>
        <w:lastRenderedPageBreak/>
        <w:t xml:space="preserve">4. Предоставление субсидии осуществляется на основании соглашения, заключаемого между Министерством сельского хозяйства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w:t>
      </w:r>
      <w:hyperlink r:id="rId909">
        <w:r>
          <w:rPr>
            <w:color w:val="0000FF"/>
          </w:rPr>
          <w:t>типовой формой</w:t>
        </w:r>
      </w:hyperlink>
      <w:r>
        <w:t xml:space="preserve"> соглашения, утвержденной Министерством финансов Российской Федерации (далее - соглашение).</w:t>
      </w:r>
    </w:p>
    <w:p w:rsidR="003276C8" w:rsidRDefault="003276C8">
      <w:pPr>
        <w:pStyle w:val="ConsPlusNormal"/>
        <w:spacing w:before="220"/>
        <w:ind w:firstLine="540"/>
        <w:jc w:val="both"/>
      </w:pPr>
      <w:r>
        <w:t xml:space="preserve">5. Субсидия предоставляется при соблюдении субъектом Российской Федерации условий, предусмотренных </w:t>
      </w:r>
      <w:hyperlink r:id="rId910">
        <w:r>
          <w:rPr>
            <w:color w:val="0000FF"/>
          </w:rPr>
          <w:t>абзацами первым</w:t>
        </w:r>
      </w:hyperlink>
      <w:r>
        <w:t xml:space="preserve"> - </w:t>
      </w:r>
      <w:hyperlink r:id="rId91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spacing w:before="220"/>
        <w:ind w:firstLine="540"/>
        <w:jc w:val="both"/>
      </w:pPr>
      <w:bookmarkStart w:id="234" w:name="P3030"/>
      <w:bookmarkEnd w:id="234"/>
      <w:r>
        <w:t>6. Критериями отбора субъекта Российской Федерации для предоставления субсидии являются:</w:t>
      </w:r>
    </w:p>
    <w:p w:rsidR="003276C8" w:rsidRDefault="003276C8">
      <w:pPr>
        <w:pStyle w:val="ConsPlusNormal"/>
        <w:spacing w:before="220"/>
        <w:ind w:firstLine="540"/>
        <w:jc w:val="both"/>
      </w:pPr>
      <w:r>
        <w:t>а) наличие в субъекте Российской Федерации племенных хозяйств;</w:t>
      </w:r>
    </w:p>
    <w:p w:rsidR="003276C8" w:rsidRDefault="003276C8">
      <w:pPr>
        <w:pStyle w:val="ConsPlusNormal"/>
        <w:spacing w:before="220"/>
        <w:ind w:firstLine="540"/>
        <w:jc w:val="both"/>
      </w:pPr>
      <w:r>
        <w:t>б) наличие нормативного правового акта субъекта Российской Федерации, предусматривающего порядок и условия предоставления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в соответствии с требованиями нормативных правовых актов Российской Федерации.</w:t>
      </w:r>
    </w:p>
    <w:p w:rsidR="003276C8" w:rsidRDefault="003276C8">
      <w:pPr>
        <w:pStyle w:val="ConsPlusNormal"/>
        <w:spacing w:before="220"/>
        <w:ind w:firstLine="540"/>
        <w:jc w:val="both"/>
      </w:pPr>
      <w:r>
        <w:t>7. В состав перечня представляемых племенным хозяйством документов, необходимых для получения средств бюджета субъекта Российской Федерации, должны быть включены следующие документы:</w:t>
      </w:r>
    </w:p>
    <w:p w:rsidR="003276C8" w:rsidRDefault="003276C8">
      <w:pPr>
        <w:pStyle w:val="ConsPlusNormal"/>
        <w:spacing w:before="220"/>
        <w:ind w:firstLine="540"/>
        <w:jc w:val="both"/>
      </w:pPr>
      <w:r>
        <w:t>а) заявление о предоставлении средств бюджета субъекта Российской Федерации;</w:t>
      </w:r>
    </w:p>
    <w:p w:rsidR="003276C8" w:rsidRDefault="003276C8">
      <w:pPr>
        <w:pStyle w:val="ConsPlusNormal"/>
        <w:spacing w:before="220"/>
        <w:ind w:firstLine="540"/>
        <w:jc w:val="both"/>
      </w:pPr>
      <w:r>
        <w:t>б) расчет размера средств бюджета субъекта Российской Федерации;</w:t>
      </w:r>
    </w:p>
    <w:p w:rsidR="003276C8" w:rsidRDefault="003276C8">
      <w:pPr>
        <w:pStyle w:val="ConsPlusNormal"/>
        <w:spacing w:before="220"/>
        <w:ind w:firstLine="540"/>
        <w:jc w:val="both"/>
      </w:pPr>
      <w:r>
        <w:t xml:space="preserve">в) отчет о результатах проведения молекулярной генетической экспертизы по </w:t>
      </w:r>
      <w:hyperlink r:id="rId912">
        <w:r>
          <w:rPr>
            <w:color w:val="0000FF"/>
          </w:rPr>
          <w:t>форме</w:t>
        </w:r>
      </w:hyperlink>
      <w:r>
        <w:t>, утвержденной Министерством сельского хозяйства Российской Федерации.</w:t>
      </w:r>
    </w:p>
    <w:p w:rsidR="003276C8" w:rsidRDefault="003276C8">
      <w:pPr>
        <w:pStyle w:val="ConsPlusNormal"/>
        <w:spacing w:before="220"/>
        <w:ind w:firstLine="540"/>
        <w:jc w:val="both"/>
      </w:pPr>
      <w:r>
        <w:t>8.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9"/>
        </w:rPr>
        <w:drawing>
          <wp:inline distT="0" distB="0" distL="0" distR="0">
            <wp:extent cx="974725"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cstate="print">
                      <a:extLst>
                        <a:ext uri="{28A0092B-C50C-407E-A947-70E740481C1C}">
                          <a14:useLocalDpi xmlns:a14="http://schemas.microsoft.com/office/drawing/2010/main" val="0"/>
                        </a:ext>
                      </a:extLst>
                    </a:blip>
                    <a:srcRect/>
                    <a:stretch>
                      <a:fillRect/>
                    </a:stretch>
                  </pic:blipFill>
                  <pic:spPr bwMode="auto">
                    <a:xfrm>
                      <a:off x="0" y="0"/>
                      <a:ext cx="974725" cy="262255"/>
                    </a:xfrm>
                    <a:prstGeom prst="rect">
                      <a:avLst/>
                    </a:prstGeom>
                    <a:noFill/>
                    <a:ln>
                      <a:noFill/>
                    </a:ln>
                  </pic:spPr>
                </pic:pic>
              </a:graphicData>
            </a:graphic>
          </wp:inline>
        </w:drawing>
      </w:r>
    </w:p>
    <w:p w:rsidR="003276C8" w:rsidRDefault="003276C8">
      <w:pPr>
        <w:pStyle w:val="ConsPlusNormal"/>
        <w:jc w:val="center"/>
      </w:pPr>
    </w:p>
    <w:p w:rsidR="003276C8" w:rsidRDefault="003276C8">
      <w:pPr>
        <w:pStyle w:val="ConsPlusNormal"/>
        <w:ind w:firstLine="540"/>
        <w:jc w:val="both"/>
      </w:pPr>
      <w:r>
        <w:t>где:</w:t>
      </w:r>
    </w:p>
    <w:p w:rsidR="003276C8" w:rsidRDefault="003276C8">
      <w:pPr>
        <w:pStyle w:val="ConsPlusNormal"/>
        <w:spacing w:before="220"/>
        <w:ind w:firstLine="540"/>
        <w:jc w:val="both"/>
      </w:pPr>
      <w:r>
        <w:t>W - размер бюджетных ассигнований, предусмотренных в федеральном бюджете на предоставление субсидии на соответствующий финансовый год;</w:t>
      </w:r>
    </w:p>
    <w:p w:rsidR="003276C8" w:rsidRDefault="003276C8">
      <w:pPr>
        <w:pStyle w:val="ConsPlusNormal"/>
        <w:spacing w:before="220"/>
        <w:ind w:firstLine="540"/>
        <w:jc w:val="both"/>
      </w:pPr>
      <w:r>
        <w:t>D</w:t>
      </w:r>
      <w:r>
        <w:rPr>
          <w:vertAlign w:val="subscript"/>
        </w:rPr>
        <w:t>pi</w:t>
      </w:r>
      <w:r>
        <w:t xml:space="preserve"> - доля i-го субъекта Российской Федерации в плановых показателях проведения молекулярной генетической экспертизы, рассчитываемая по формуле:</w:t>
      </w:r>
    </w:p>
    <w:p w:rsidR="003276C8" w:rsidRDefault="003276C8">
      <w:pPr>
        <w:pStyle w:val="ConsPlusNormal"/>
        <w:ind w:firstLine="540"/>
        <w:jc w:val="both"/>
      </w:pPr>
    </w:p>
    <w:p w:rsidR="003276C8" w:rsidRDefault="003276C8">
      <w:pPr>
        <w:pStyle w:val="ConsPlusNormal"/>
        <w:jc w:val="center"/>
      </w:pPr>
      <w:r>
        <w:rPr>
          <w:noProof/>
          <w:position w:val="-32"/>
        </w:rPr>
        <w:drawing>
          <wp:inline distT="0" distB="0" distL="0" distR="0">
            <wp:extent cx="1257300" cy="55562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cstate="print">
                      <a:extLst>
                        <a:ext uri="{28A0092B-C50C-407E-A947-70E740481C1C}">
                          <a14:useLocalDpi xmlns:a14="http://schemas.microsoft.com/office/drawing/2010/main" val="0"/>
                        </a:ext>
                      </a:extLst>
                    </a:blip>
                    <a:srcRect/>
                    <a:stretch>
                      <a:fillRect/>
                    </a:stretch>
                  </pic:blipFill>
                  <pic:spPr bwMode="auto">
                    <a:xfrm>
                      <a:off x="0" y="0"/>
                      <a:ext cx="1257300" cy="555625"/>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P</w:t>
      </w:r>
      <w:r>
        <w:rPr>
          <w:vertAlign w:val="subscript"/>
        </w:rPr>
        <w:t>pi</w:t>
      </w:r>
      <w:r>
        <w:t xml:space="preserve"> - плановое поголовье племенного молодняка крупного рогатого скота, в отношении которого планируется проведение молекулярной генетической экспертизы, на основании данных, представленных исполнительным органом субъекта Российской Федерации, уполномоченным высшим исполнительным органом субъекта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915">
        <w:r>
          <w:rPr>
            <w:color w:val="0000FF"/>
          </w:rPr>
          <w:t>пунктом 13</w:t>
        </w:r>
      </w:hyperlink>
      <w:r>
        <w:t xml:space="preserve"> Правил формирования субсидий;</w:t>
      </w:r>
    </w:p>
    <w:p w:rsidR="003276C8" w:rsidRDefault="003276C8">
      <w:pPr>
        <w:pStyle w:val="ConsPlusNormal"/>
        <w:spacing w:before="220"/>
        <w:ind w:firstLine="540"/>
        <w:jc w:val="both"/>
      </w:pPr>
      <w:r>
        <w:t xml:space="preserve">n - количество субъектов Российской Федерации, удовлетворяющих критериям, установленным в </w:t>
      </w:r>
      <w:hyperlink w:anchor="P3030">
        <w:r>
          <w:rPr>
            <w:color w:val="0000FF"/>
          </w:rPr>
          <w:t>пункте 6</w:t>
        </w:r>
      </w:hyperlink>
      <w:r>
        <w:t xml:space="preserve"> настоящих Правил.</w:t>
      </w:r>
    </w:p>
    <w:p w:rsidR="003276C8" w:rsidRDefault="003276C8">
      <w:pPr>
        <w:pStyle w:val="ConsPlusNormal"/>
        <w:spacing w:before="220"/>
        <w:ind w:firstLine="540"/>
        <w:jc w:val="both"/>
      </w:pPr>
      <w:r>
        <w:t>9. Размер субсидий не может превышать 70 процентов объема фактически понесенных племенными хозяйствами затрат.</w:t>
      </w:r>
    </w:p>
    <w:p w:rsidR="003276C8" w:rsidRDefault="003276C8">
      <w:pPr>
        <w:pStyle w:val="ConsPlusNormal"/>
        <w:spacing w:before="22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11. Высший исполнительный орган субъекта Российской Федерации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а) документ, содержащий информацию об использовании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с приложением перечня племенных хозяйств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б) отчет о достижении значения результата использования субсидии и об обязательствах, принятых в целях его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3276C8" w:rsidRDefault="003276C8">
      <w:pPr>
        <w:pStyle w:val="ConsPlusNormal"/>
        <w:spacing w:before="22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rsidR="003276C8" w:rsidRDefault="003276C8">
      <w:pPr>
        <w:pStyle w:val="ConsPlusNormal"/>
        <w:spacing w:before="220"/>
        <w:ind w:firstLine="540"/>
        <w:jc w:val="both"/>
      </w:pPr>
      <w:r>
        <w:t>г) отчет о финансово-экономическом состоянии племенных хозяйств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12. Эффективность использования субсидии оценивается ежегодно Министерством сельского хозяйства Российской Федерации на основании достижения значения результата использования субсидии "Проведены молекулярно-генетические исследования племенного молодняка крупного рогатого скота, единиц".</w:t>
      </w:r>
    </w:p>
    <w:p w:rsidR="003276C8" w:rsidRDefault="003276C8">
      <w:pPr>
        <w:pStyle w:val="ConsPlusNormal"/>
        <w:spacing w:before="220"/>
        <w:ind w:firstLine="540"/>
        <w:jc w:val="both"/>
      </w:pPr>
      <w:r>
        <w:t xml:space="preserve">13.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 путем сравнения установленного соглашением планового значения результата использования субсидии и фактически достигнутого </w:t>
      </w:r>
      <w:r>
        <w:lastRenderedPageBreak/>
        <w:t>значения результата использования субсидии.</w:t>
      </w:r>
    </w:p>
    <w:p w:rsidR="003276C8" w:rsidRDefault="003276C8">
      <w:pPr>
        <w:pStyle w:val="ConsPlusNormal"/>
        <w:spacing w:before="220"/>
        <w:ind w:firstLine="540"/>
        <w:jc w:val="both"/>
      </w:pPr>
      <w:r>
        <w:t>14.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w:t>
      </w:r>
    </w:p>
    <w:p w:rsidR="003276C8" w:rsidRDefault="003276C8">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spacing w:before="22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в том числе обязательств,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916">
        <w:r>
          <w:rPr>
            <w:color w:val="0000FF"/>
          </w:rPr>
          <w:t>пунктами 16</w:t>
        </w:r>
      </w:hyperlink>
      <w:r>
        <w:t xml:space="preserve"> - </w:t>
      </w:r>
      <w:hyperlink r:id="rId917">
        <w:r>
          <w:rPr>
            <w:color w:val="0000FF"/>
          </w:rPr>
          <w:t>18</w:t>
        </w:r>
      </w:hyperlink>
      <w:r>
        <w:t xml:space="preserve"> и </w:t>
      </w:r>
      <w:hyperlink r:id="rId918">
        <w:r>
          <w:rPr>
            <w:color w:val="0000FF"/>
          </w:rPr>
          <w:t>20</w:t>
        </w:r>
      </w:hyperlink>
      <w:r>
        <w:t xml:space="preserve"> Правил формирования субсидий.</w:t>
      </w: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jc w:val="right"/>
        <w:outlineLvl w:val="1"/>
      </w:pPr>
      <w:r>
        <w:t>Приложение N 22(2)</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235" w:name="P3075"/>
      <w:bookmarkEnd w:id="235"/>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В ЦЕЛЯХ</w:t>
      </w:r>
    </w:p>
    <w:p w:rsidR="003276C8" w:rsidRDefault="003276C8">
      <w:pPr>
        <w:pStyle w:val="ConsPlusTitle"/>
        <w:jc w:val="center"/>
      </w:pPr>
      <w:r>
        <w:t>СОФИНАНСИРОВАНИЯ РАСХОДНЫХ ОБЯЗАТЕЛЬСТВ СУБЪЕКТОВ РОССИЙСКОЙ</w:t>
      </w:r>
    </w:p>
    <w:p w:rsidR="003276C8" w:rsidRDefault="003276C8">
      <w:pPr>
        <w:pStyle w:val="ConsPlusTitle"/>
        <w:jc w:val="center"/>
      </w:pPr>
      <w:r>
        <w:t>ФЕДЕРАЦИИ, ВОЗНИКАЮЩИХ ПРИ ВОЗМЕЩЕНИИ ЧАСТИ ЗАТРАТ,</w:t>
      </w:r>
    </w:p>
    <w:p w:rsidR="003276C8" w:rsidRDefault="003276C8">
      <w:pPr>
        <w:pStyle w:val="ConsPlusTitle"/>
        <w:jc w:val="center"/>
      </w:pPr>
      <w:r>
        <w:t>ПОНЕСЕННЫХ ЗАКАЗЧИКАМИ КОМПЛЕКСНЫХ НАУЧНО-ТЕХНИЧЕСКИХ</w:t>
      </w:r>
    </w:p>
    <w:p w:rsidR="003276C8" w:rsidRDefault="003276C8">
      <w:pPr>
        <w:pStyle w:val="ConsPlusTitle"/>
        <w:jc w:val="center"/>
      </w:pPr>
      <w:r>
        <w:t>ПРОЕКТОВ В АГРОПРОМЫШЛЕННОМ КОМПЛЕКСЕ ПРИ ИХ РЕАЛИЗАЦИИ</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919">
              <w:r>
                <w:rPr>
                  <w:color w:val="0000FF"/>
                </w:rPr>
                <w:t>Постановлением</w:t>
              </w:r>
            </w:hyperlink>
            <w:r>
              <w:rPr>
                <w:color w:val="392C69"/>
              </w:rPr>
              <w:t xml:space="preserve"> Правительства РФ от 05.11.2025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Normal"/>
        <w:ind w:firstLine="540"/>
        <w:jc w:val="both"/>
      </w:pPr>
      <w:bookmarkStart w:id="236" w:name="P3085"/>
      <w:bookmarkEnd w:id="236"/>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(далее - научно-технические проекты) при их реализации, в рамках региональных проектов, направленных на реализацию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(далее - субсидии).</w:t>
      </w:r>
    </w:p>
    <w:p w:rsidR="003276C8" w:rsidRDefault="003276C8">
      <w:pPr>
        <w:pStyle w:val="ConsPlusNormal"/>
        <w:spacing w:before="220"/>
        <w:ind w:firstLine="540"/>
        <w:jc w:val="both"/>
      </w:pPr>
      <w:r>
        <w:t>2. Понятия, используемые в настоящих Правилах, означают следующее:</w:t>
      </w:r>
    </w:p>
    <w:p w:rsidR="003276C8" w:rsidRDefault="003276C8">
      <w:pPr>
        <w:pStyle w:val="ConsPlusNormal"/>
        <w:spacing w:before="220"/>
        <w:ind w:firstLine="540"/>
        <w:jc w:val="both"/>
      </w:pPr>
      <w:r>
        <w:lastRenderedPageBreak/>
        <w:t xml:space="preserve">"затраты" - выраженные в денежной форме расходы, предусмотренные паспортом научно-технического проекта и фактически понесенные при его реализации заказчиком научно-технического проекта, участвующим в реализации Федеральной научно-технической </w:t>
      </w:r>
      <w:hyperlink r:id="rId920">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как в отчетном году, так и за период начиная с календарного года начала реализации научно-технического проекта по календарный год (включительно), предшествующий отчетному году;</w:t>
      </w:r>
    </w:p>
    <w:p w:rsidR="003276C8" w:rsidRDefault="003276C8">
      <w:pPr>
        <w:pStyle w:val="ConsPlusNormal"/>
        <w:spacing w:before="220"/>
        <w:ind w:firstLine="540"/>
        <w:jc w:val="both"/>
      </w:pPr>
      <w:r>
        <w:t>"отчетный год" - календарный год, предшествующий финансовому году, в котором предоставляется субсидия;</w:t>
      </w:r>
    </w:p>
    <w:p w:rsidR="003276C8" w:rsidRDefault="003276C8">
      <w:pPr>
        <w:pStyle w:val="ConsPlusNormal"/>
        <w:spacing w:before="220"/>
        <w:ind w:firstLine="540"/>
        <w:jc w:val="both"/>
      </w:pPr>
      <w:r>
        <w:t>"получатели средств" - заказчики научно-технических проектов, заключившие с Министерством сельского хозяйства Российской Федерации соглашения о реализации научно-технических проектов, достигшие или превысившие значения целевых показателей (индикаторов) отобранных субъектами Российской Федерации научно-технических проектов за отчетный год;</w:t>
      </w:r>
    </w:p>
    <w:p w:rsidR="003276C8" w:rsidRDefault="003276C8">
      <w:pPr>
        <w:pStyle w:val="ConsPlusNormal"/>
        <w:spacing w:before="220"/>
        <w:ind w:firstLine="540"/>
        <w:jc w:val="both"/>
      </w:pPr>
      <w:r>
        <w:t>"средства" - средства бюджета субъекта Российской Федерации, источником софинансирования которых является субсидия.</w:t>
      </w:r>
    </w:p>
    <w:p w:rsidR="003276C8" w:rsidRDefault="003276C8">
      <w:pPr>
        <w:pStyle w:val="ConsPlusNormal"/>
        <w:spacing w:before="220"/>
        <w:ind w:firstLine="540"/>
        <w:jc w:val="both"/>
      </w:pPr>
      <w:r>
        <w:t xml:space="preserve">Иные понятия, используемые в настоящих Правилах, применяются в значениях, установленных Федеральной научно-технической </w:t>
      </w:r>
      <w:hyperlink r:id="rId921">
        <w:r>
          <w:rPr>
            <w:color w:val="0000FF"/>
          </w:rPr>
          <w:t>программой</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программа).</w:t>
      </w:r>
    </w:p>
    <w:p w:rsidR="003276C8" w:rsidRDefault="003276C8">
      <w:pPr>
        <w:pStyle w:val="ConsPlusNormal"/>
        <w:spacing w:before="220"/>
        <w:ind w:firstLine="540"/>
        <w:jc w:val="both"/>
      </w:pPr>
      <w:bookmarkStart w:id="237" w:name="P3092"/>
      <w:bookmarkEnd w:id="237"/>
      <w:r>
        <w:t>3. Средства предоставляются получателю средств на возмещение части затрат по следующим направлениям:</w:t>
      </w:r>
    </w:p>
    <w:p w:rsidR="003276C8" w:rsidRDefault="003276C8">
      <w:pPr>
        <w:pStyle w:val="ConsPlusNormal"/>
        <w:spacing w:before="220"/>
        <w:ind w:firstLine="540"/>
        <w:jc w:val="both"/>
      </w:pPr>
      <w:r>
        <w:t>а) оплата услуг, связанных с разработкой новых отечественных сортов (гибридов) сельскохозяйственных культур, в том числе плодовых и ягодных культур, а также винограда, разработкой и (или) усовершенствованием (модернизацией)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разработкой новых кроссов (форм, пород, линий, типов) мясных кур (бройлеров), разработкой новых и (или) усовершенствованием (модернизацией) существующих технологий их выращивания.</w:t>
      </w:r>
    </w:p>
    <w:p w:rsidR="003276C8" w:rsidRDefault="003276C8">
      <w:pPr>
        <w:pStyle w:val="ConsPlusNormal"/>
        <w:spacing w:before="220"/>
        <w:ind w:firstLine="540"/>
        <w:jc w:val="both"/>
      </w:pPr>
      <w:r>
        <w:t>Размер затрат, который получатель средств может предъявить к частичному возмещению, не должен превышать предельный размер средств, устанавливаемый субъектом Российской Федерации, который не должен превышать 20000 тыс. рублей на разработку одного нового отечественного сорта (гибрида) сельскохозяйственной культуры, в том числе плодовой или ягодной культуры, а также винограда, разработку и (или) усовершенствование (модернизацию)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разработку новых кроссов (форм, пород, линий, типов) мясных кур (бройлеров), разработку новых и (или) усовершенствование (модернизацию) существующих технологий их выращивания. Указанный предельный размер затрат не распространяется на затраты получателей средств по оплате услуг, связанных с генотипированием.</w:t>
      </w:r>
    </w:p>
    <w:p w:rsidR="003276C8" w:rsidRDefault="003276C8">
      <w:pPr>
        <w:pStyle w:val="ConsPlusNormal"/>
        <w:spacing w:before="220"/>
        <w:ind w:firstLine="540"/>
        <w:jc w:val="both"/>
      </w:pPr>
      <w:r>
        <w:t xml:space="preserve">В расчет размера затрат на создание одного отечественного сорта (гибрида) сельскохозяйственной культуры, в том числе плодовой или ягодной культуры, а также винограда, входят (при наличии) затраты по нескольким договорам (соглашениям), которые связаны с созданием того сорта (гибрида), который создан и включен в Государственный реестр сортов и </w:t>
      </w:r>
      <w:r>
        <w:lastRenderedPageBreak/>
        <w:t>гибридов сельскохозяйственных растений, допущенных к использованию, и которые понесены получателями средств за период с начала реализации научно-технического проекта по отчетный год (включительно);</w:t>
      </w:r>
    </w:p>
    <w:p w:rsidR="003276C8" w:rsidRDefault="003276C8">
      <w:pPr>
        <w:pStyle w:val="ConsPlusNormal"/>
        <w:spacing w:before="220"/>
        <w:ind w:firstLine="540"/>
        <w:jc w:val="both"/>
      </w:pPr>
      <w:r>
        <w:t>б) оплата услуг, связанных с созданием и (или) пополнением баз данных генотипов крупного рогатого скота или кроссов кур мясных пород (бройлеров), лабораторными молекулярно-генетическими исследованиями биологического материала (генотипирование) крупного рогатого скота или кур мясных пород (бройлеров), лабораторными молекулярно-генетическими исследованиями растительных образцов;</w:t>
      </w:r>
    </w:p>
    <w:p w:rsidR="003276C8" w:rsidRDefault="003276C8">
      <w:pPr>
        <w:pStyle w:val="ConsPlusNormal"/>
        <w:spacing w:before="220"/>
        <w:ind w:firstLine="540"/>
        <w:jc w:val="both"/>
      </w:pPr>
      <w:r>
        <w:t>в) приобретение отечественных программных средств (программного обеспечения), в том числе приобретение неисключительных пользовательских прав, а также оплата услуг, связанных с разработкой программных средств (программного обеспечения), в том числе для анализа данных в рамках реализации научно-технического проекта;</w:t>
      </w:r>
    </w:p>
    <w:p w:rsidR="003276C8" w:rsidRDefault="003276C8">
      <w:pPr>
        <w:pStyle w:val="ConsPlusNormal"/>
        <w:spacing w:before="220"/>
        <w:ind w:firstLine="540"/>
        <w:jc w:val="both"/>
      </w:pPr>
      <w:r>
        <w:t>г) оплата услуг, связанных с проведением комплекса исследований, необходимых в рамках разработки и допуска кормов и кормовых добавок на российский рынок, в целях реализации научно-технического проекта при условии осуществления соответствующей регистрации кормов и кормовых добавок;</w:t>
      </w:r>
    </w:p>
    <w:p w:rsidR="003276C8" w:rsidRDefault="003276C8">
      <w:pPr>
        <w:pStyle w:val="ConsPlusNormal"/>
        <w:spacing w:before="220"/>
        <w:ind w:firstLine="540"/>
        <w:jc w:val="both"/>
      </w:pPr>
      <w:r>
        <w:t>д) оплата услуг, связанных с разработкой и совершенствованием систем и технологий оценки генетического потенциала крупного рогатого скота молочных пород, в том числе с использованием геномных и биоинформационных технологий;</w:t>
      </w:r>
    </w:p>
    <w:p w:rsidR="003276C8" w:rsidRDefault="003276C8">
      <w:pPr>
        <w:pStyle w:val="ConsPlusNormal"/>
        <w:spacing w:before="220"/>
        <w:ind w:firstLine="540"/>
        <w:jc w:val="both"/>
      </w:pPr>
      <w:r>
        <w:t xml:space="preserve">е) приобретение и монтаж в рамках реализации научно-технического проекта исследовательского, лабораторного, технологического и инженерного оборудования, устройств, механизмов, приборов, аппаратов, агрегатов, установок и машин, соответствующих требованиям </w:t>
      </w:r>
      <w:hyperlink r:id="rId922">
        <w:r>
          <w:rPr>
            <w:color w:val="0000FF"/>
          </w:rPr>
          <w:t>постановления</w:t>
        </w:r>
      </w:hyperlink>
      <w:r>
        <w:t xml:space="preserve"> Правительства Российской Федерации от 17 июля 2015 г. N 719 "О подтверждении производства российской промышленной продукции", и (или) исследовательского, лабораторного, технологического и инженерного оборудования, устройств, механизмов, приборов, аппаратов, агрегатов, установок и машин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923">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3276C8" w:rsidRDefault="003276C8">
      <w:pPr>
        <w:pStyle w:val="ConsPlusNormal"/>
        <w:spacing w:before="220"/>
        <w:ind w:firstLine="540"/>
        <w:jc w:val="both"/>
      </w:pPr>
      <w:r>
        <w:t xml:space="preserve">ж) приобретение в рамках реализации научно-технического проекта сельскохозяйственной техники, соответствующей требованиям </w:t>
      </w:r>
      <w:hyperlink r:id="rId924">
        <w:r>
          <w:rPr>
            <w:color w:val="0000FF"/>
          </w:rPr>
          <w:t>постановления</w:t>
        </w:r>
      </w:hyperlink>
      <w:r>
        <w:t xml:space="preserve"> Правительства Российской Федерации от 17 июля 2015 г. N 719 "О подтверждении производства российской промышленной продукции", и (или) сельскохозяйственной техники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925">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3276C8" w:rsidRDefault="003276C8">
      <w:pPr>
        <w:pStyle w:val="ConsPlusNormal"/>
        <w:spacing w:before="220"/>
        <w:ind w:firstLine="540"/>
        <w:jc w:val="both"/>
      </w:pPr>
      <w:r>
        <w:t xml:space="preserve">з) оплата услуг, связанных с проведением комплекса исследований по получению новых вакцинных штаммов микроорганизмов, новых линий культур клеток, необходимых при создании лекарственных препаратов для ветеринарного применения в рамках реализации научно-технического проекта, при условии предоставления свидетельства о депонировании вакцинного </w:t>
      </w:r>
      <w:r>
        <w:lastRenderedPageBreak/>
        <w:t>штамма микроорганизма (для вакцинного штамма) или свидетельства о депонировании новых линий культур клеток в государственных коллекциях (для культур клеток);</w:t>
      </w:r>
    </w:p>
    <w:p w:rsidR="003276C8" w:rsidRDefault="003276C8">
      <w:pPr>
        <w:pStyle w:val="ConsPlusNormal"/>
        <w:spacing w:before="220"/>
        <w:ind w:firstLine="540"/>
        <w:jc w:val="both"/>
      </w:pPr>
      <w:r>
        <w:t>и) приобретение и монтаж исследовательского, лабораторного, технологического и инженерного оборудования, устройств, приборов, аппаратов, агрегатов и установок, необходимых для разработки и производства лекарственных препаратов для ветеринарного применения в рамках реализации научно-технического проекта;</w:t>
      </w:r>
    </w:p>
    <w:p w:rsidR="003276C8" w:rsidRDefault="003276C8">
      <w:pPr>
        <w:pStyle w:val="ConsPlusNormal"/>
        <w:spacing w:before="220"/>
        <w:ind w:firstLine="540"/>
        <w:jc w:val="both"/>
      </w:pPr>
      <w:r>
        <w:t>к) приобретение действующих и вспомогательных веществ, а также вакцинных штаммов, необходимых для разработки лекарственных препаратов для ветеринарного применения в рамках реализации научно-технического проекта;</w:t>
      </w:r>
    </w:p>
    <w:p w:rsidR="003276C8" w:rsidRDefault="003276C8">
      <w:pPr>
        <w:pStyle w:val="ConsPlusNormal"/>
        <w:spacing w:before="220"/>
        <w:ind w:firstLine="540"/>
        <w:jc w:val="both"/>
      </w:pPr>
      <w:r>
        <w:t xml:space="preserve">л) проведение разработчиком лекарственного препарата для ветеринарного применения его доклинического исследования и (или) клинического исследования в соответствии с правилами, утвержденными Министерством сельского хозяйства Российской Федерации в соответствии со </w:t>
      </w:r>
      <w:hyperlink r:id="rId926">
        <w:r>
          <w:rPr>
            <w:color w:val="0000FF"/>
          </w:rPr>
          <w:t>статьей 12</w:t>
        </w:r>
      </w:hyperlink>
      <w:r>
        <w:t xml:space="preserve"> Федерального закона "Об обращении лекарственных средств", при условии регистрации лекарственных препаратов для ветеринарного применения.</w:t>
      </w:r>
    </w:p>
    <w:p w:rsidR="003276C8" w:rsidRDefault="003276C8">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085">
        <w:r>
          <w:rPr>
            <w:color w:val="0000FF"/>
          </w:rPr>
          <w:t>пункте 1</w:t>
        </w:r>
      </w:hyperlink>
      <w:r>
        <w:t xml:space="preserve"> настоящих Правил.</w:t>
      </w:r>
    </w:p>
    <w:p w:rsidR="003276C8" w:rsidRDefault="003276C8">
      <w:pPr>
        <w:pStyle w:val="ConsPlusNormal"/>
        <w:spacing w:before="220"/>
        <w:ind w:firstLine="540"/>
        <w:jc w:val="both"/>
      </w:pPr>
      <w:bookmarkStart w:id="238" w:name="P3107"/>
      <w:bookmarkEnd w:id="238"/>
      <w:r>
        <w:t xml:space="preserve">5. Средства предоставляются получателям средств на возмещение части затрат по направлениям, указанным в </w:t>
      </w:r>
      <w:hyperlink w:anchor="P3092">
        <w:r>
          <w:rPr>
            <w:color w:val="0000FF"/>
          </w:rPr>
          <w:t>пункте 3</w:t>
        </w:r>
      </w:hyperlink>
      <w:r>
        <w:t xml:space="preserve"> настоящих Правил, в рамках реализации научно-технического проекта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w:t>
      </w:r>
    </w:p>
    <w:p w:rsidR="003276C8" w:rsidRDefault="003276C8">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spacing w:before="220"/>
        <w:ind w:firstLine="540"/>
        <w:jc w:val="both"/>
      </w:pPr>
      <w:r>
        <w:t xml:space="preserve">В случае реализации научно-технического проекта на территориях 2 или более субъектов Российской Федерации предоставление средств на возмещение части затрат по направлениям, указанным в </w:t>
      </w:r>
      <w:hyperlink w:anchor="P3092">
        <w:r>
          <w:rPr>
            <w:color w:val="0000FF"/>
          </w:rPr>
          <w:t>пункте 3</w:t>
        </w:r>
      </w:hyperlink>
      <w:r>
        <w:t xml:space="preserve"> настоящих Правил, производится по заявлению получателя средств в одном из субъектов Российской Федерации, на территориях которых реализуется научно-технический проект, по выбору получателя средств, что отражается в заявке соответствующего субъекта Российской Федерации на предоставление субсидии, направляемой в Министерство сельского хозяйства Российской Федерации.</w:t>
      </w:r>
    </w:p>
    <w:p w:rsidR="003276C8" w:rsidRDefault="003276C8">
      <w:pPr>
        <w:pStyle w:val="ConsPlusNormal"/>
        <w:spacing w:before="220"/>
        <w:ind w:firstLine="540"/>
        <w:jc w:val="both"/>
      </w:pPr>
      <w:r>
        <w:t>6. Средства предоставляются при соблюдении получателем средств следующих условий:</w:t>
      </w:r>
    </w:p>
    <w:p w:rsidR="003276C8" w:rsidRDefault="003276C8">
      <w:pPr>
        <w:pStyle w:val="ConsPlusNormal"/>
        <w:spacing w:before="220"/>
        <w:ind w:firstLine="540"/>
        <w:jc w:val="both"/>
      </w:pPr>
      <w:r>
        <w:t>а) наличие заключенного с Министерством сельского хозяйства Российской Федерации соглашения о реализации научно-технического проекта, действующего на дату предоставления субсидии;</w:t>
      </w:r>
    </w:p>
    <w:p w:rsidR="003276C8" w:rsidRDefault="003276C8">
      <w:pPr>
        <w:pStyle w:val="ConsPlusNormal"/>
        <w:spacing w:before="220"/>
        <w:ind w:firstLine="540"/>
        <w:jc w:val="both"/>
      </w:pPr>
      <w:r>
        <w:t>б) достижение не менее 100 процентов значений или превышение значений всех целевых показателей (индикаторов) отобранных субъектами Российской Федерации научно-технических проектов (далее - целевые показатели) за отчетный год (с 2025 года - нарастающим итогом).</w:t>
      </w:r>
    </w:p>
    <w:p w:rsidR="003276C8" w:rsidRDefault="003276C8">
      <w:pPr>
        <w:pStyle w:val="ConsPlusNormal"/>
        <w:spacing w:before="220"/>
        <w:ind w:firstLine="540"/>
        <w:jc w:val="both"/>
      </w:pPr>
      <w:r>
        <w:t>При этом по итогам реализации научно-технического проекта в 2024 году допускается недостижение значения целевого показателя "количество зарегистрированных результатов интеллектуальной деятельности, созданных в рамках реализации подпрограммы" научно-</w:t>
      </w:r>
      <w:r>
        <w:lastRenderedPageBreak/>
        <w:t>технического проекта при условии, что получателем средств и (или) участником научно-технического проекта получено уведомление федерального государственного бюджетного учреждения "Государственная комиссия Российской Федерации по испытанию и охране селекционных достижений" о включении заявки на охрану соответствующего селекционного достижения (достижений) в официальный бюллетень федерального государственного бюджетного учреждения "Государственная комиссия Российской Федерации по испытанию и охране селекционных достижений" и публикации в нем сведений о заявке на охрану соответствующего селекционного достижения (достижений) в порядке, предусмотренном законодательством Российской Федерации;</w:t>
      </w:r>
    </w:p>
    <w:p w:rsidR="003276C8" w:rsidRDefault="003276C8">
      <w:pPr>
        <w:pStyle w:val="ConsPlusNormal"/>
        <w:spacing w:before="220"/>
        <w:ind w:firstLine="540"/>
        <w:jc w:val="both"/>
      </w:pPr>
      <w:r>
        <w:t xml:space="preserve">в) установление значений, не равных нулю (с 2025 года - нарастающим итогом) по целевому показателю, характеризующему объем привлеченных в целях реализации научно-технического проекта денежных средств за счет внебюджетных источников (по итогам реализации научно-технического проекта в 2024 году - объем привлеченных инвестиций), по основному целевому показателю подпрограммы </w:t>
      </w:r>
      <w:hyperlink r:id="rId927">
        <w:r>
          <w:rPr>
            <w:color w:val="0000FF"/>
          </w:rPr>
          <w:t>программы</w:t>
        </w:r>
      </w:hyperlink>
      <w:r>
        <w:t xml:space="preserve">, в рамках которой реализуется научно-технический проект, и (или) по целевому показателю, характеризующему количество сортов (гибридов), зарегистрированных в Государственном реестре сортов и гибридов сельскохозяйственных растений, допущенных к использованию, и (или) в Государственном реестре охраняемых селекционных достижений, созданных в рамках реализации подпрограммы </w:t>
      </w:r>
      <w:hyperlink r:id="rId928">
        <w:r>
          <w:rPr>
            <w:color w:val="0000FF"/>
          </w:rPr>
          <w:t>программы</w:t>
        </w:r>
      </w:hyperlink>
      <w:r>
        <w:t xml:space="preserve">, и (или) по целевому показателю, характеризующему количество технологий и методик, созданных и (или) улучшенных в рамках реализации подпрограммы </w:t>
      </w:r>
      <w:hyperlink r:id="rId929">
        <w:r>
          <w:rPr>
            <w:color w:val="0000FF"/>
          </w:rPr>
          <w:t>программы</w:t>
        </w:r>
      </w:hyperlink>
      <w:r>
        <w:t xml:space="preserve"> (по итогам реализации научно-технического проекта в 2024 году - по целевым показателям, характеризующим количество зарегистрированных результатов интеллектуальной деятельности, созданных в рамках реализации подпрограммы </w:t>
      </w:r>
      <w:hyperlink r:id="rId930">
        <w:r>
          <w:rPr>
            <w:color w:val="0000FF"/>
          </w:rPr>
          <w:t>программы</w:t>
        </w:r>
      </w:hyperlink>
      <w:r>
        <w:t xml:space="preserve">, и количество технологий и методик, разработанных и используемых в рамках реализации подпрограммы </w:t>
      </w:r>
      <w:hyperlink r:id="rId931">
        <w:r>
          <w:rPr>
            <w:color w:val="0000FF"/>
          </w:rPr>
          <w:t>программы</w:t>
        </w:r>
      </w:hyperlink>
      <w:r>
        <w:t>);</w:t>
      </w:r>
    </w:p>
    <w:p w:rsidR="003276C8" w:rsidRDefault="003276C8">
      <w:pPr>
        <w:pStyle w:val="ConsPlusNormal"/>
        <w:spacing w:before="220"/>
        <w:ind w:firstLine="540"/>
        <w:jc w:val="both"/>
      </w:pPr>
      <w:r>
        <w:t xml:space="preserve">г) соответствие затрат, предъявляемых получателем средств к возмещению, направлениям затрат, указанным в </w:t>
      </w:r>
      <w:hyperlink w:anchor="P3092">
        <w:r>
          <w:rPr>
            <w:color w:val="0000FF"/>
          </w:rPr>
          <w:t>пункте 3</w:t>
        </w:r>
      </w:hyperlink>
      <w:r>
        <w:t xml:space="preserve"> настоящих Правил;</w:t>
      </w:r>
    </w:p>
    <w:p w:rsidR="003276C8" w:rsidRDefault="003276C8">
      <w:pPr>
        <w:pStyle w:val="ConsPlusNormal"/>
        <w:spacing w:before="220"/>
        <w:ind w:firstLine="540"/>
        <w:jc w:val="both"/>
      </w:pPr>
      <w:bookmarkStart w:id="239" w:name="P3116"/>
      <w:bookmarkEnd w:id="239"/>
      <w:r>
        <w:t xml:space="preserve">д) наличие заключения дирекции </w:t>
      </w:r>
      <w:hyperlink r:id="rId932">
        <w:r>
          <w:rPr>
            <w:color w:val="0000FF"/>
          </w:rPr>
          <w:t>программы</w:t>
        </w:r>
      </w:hyperlink>
      <w:r>
        <w:t xml:space="preserve"> на научно-технический проект о достижении целевых показателей по </w:t>
      </w:r>
      <w:hyperlink r:id="rId933">
        <w:r>
          <w:rPr>
            <w:color w:val="0000FF"/>
          </w:rPr>
          <w:t>форме</w:t>
        </w:r>
      </w:hyperlink>
      <w:r>
        <w:t>, установленной Министерством сельского хозяйства Российской Федерации, представляемого получателем средств в целях принятия участия в отборе, проводимом субъектом Российской Федерации.</w:t>
      </w:r>
    </w:p>
    <w:p w:rsidR="003276C8" w:rsidRDefault="003276C8">
      <w:pPr>
        <w:pStyle w:val="ConsPlusNormal"/>
        <w:spacing w:before="220"/>
        <w:ind w:firstLine="540"/>
        <w:jc w:val="both"/>
      </w:pPr>
      <w:r>
        <w:t xml:space="preserve">7. При замене получателя средств в соответствии с </w:t>
      </w:r>
      <w:hyperlink r:id="rId934">
        <w:r>
          <w:rPr>
            <w:color w:val="0000FF"/>
          </w:rPr>
          <w:t>подпунктом "в" пункта 17</w:t>
        </w:r>
      </w:hyperlink>
      <w:r>
        <w:t xml:space="preserve"> программы в порядке, который устанавливается Министерством сельского хозяйства Российской Федерации, новый получатель средств вправе претендовать на возмещение затрат в случае, если такие затраты понесены получателем средств или переданы на возмездных основаниях.</w:t>
      </w:r>
    </w:p>
    <w:p w:rsidR="003276C8" w:rsidRDefault="003276C8">
      <w:pPr>
        <w:pStyle w:val="ConsPlusNormal"/>
        <w:spacing w:before="220"/>
        <w:ind w:firstLine="540"/>
        <w:jc w:val="both"/>
      </w:pPr>
      <w:r>
        <w:t xml:space="preserve">8. В случае если получателю средств не предоставлялись средства на возмещение части затрат по направлениям, указанным в </w:t>
      </w:r>
      <w:hyperlink w:anchor="P3092">
        <w:r>
          <w:rPr>
            <w:color w:val="0000FF"/>
          </w:rPr>
          <w:t>пункте 3</w:t>
        </w:r>
      </w:hyperlink>
      <w:r>
        <w:t xml:space="preserve"> настоящих Правил, получатель средств вправе претендовать на предоставление средств за период начиная с календарного года начала реализации научно-технического проекта по календарный год (включительно), предшествующий отчетному году, при условии, что в эти годы получателю средств не предоставлялись средства на возмещение этих же затрат.</w:t>
      </w:r>
    </w:p>
    <w:p w:rsidR="003276C8" w:rsidRDefault="003276C8">
      <w:pPr>
        <w:pStyle w:val="ConsPlusNormal"/>
        <w:spacing w:before="220"/>
        <w:ind w:firstLine="540"/>
        <w:jc w:val="both"/>
      </w:pPr>
      <w:r>
        <w:t xml:space="preserve">Не допускается возмещение получателям средств затрат, указанных в </w:t>
      </w:r>
      <w:hyperlink w:anchor="P3092">
        <w:r>
          <w:rPr>
            <w:color w:val="0000FF"/>
          </w:rPr>
          <w:t>пункте 3</w:t>
        </w:r>
      </w:hyperlink>
      <w: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3276C8" w:rsidRDefault="003276C8">
      <w:pPr>
        <w:pStyle w:val="ConsPlusNormal"/>
        <w:spacing w:before="220"/>
        <w:ind w:firstLine="540"/>
        <w:jc w:val="both"/>
      </w:pPr>
      <w:bookmarkStart w:id="240" w:name="P3120"/>
      <w:bookmarkEnd w:id="240"/>
      <w:r>
        <w:t>9. Критериями отбора субъектов Российской Федерации для предоставления субсидий являются:</w:t>
      </w:r>
    </w:p>
    <w:p w:rsidR="003276C8" w:rsidRDefault="003276C8">
      <w:pPr>
        <w:pStyle w:val="ConsPlusNormal"/>
        <w:spacing w:before="220"/>
        <w:ind w:firstLine="540"/>
        <w:jc w:val="both"/>
      </w:pPr>
      <w:r>
        <w:lastRenderedPageBreak/>
        <w:t>а) наличие в субъекте Российской Федерации реализуемых научно-технических проектов;</w:t>
      </w:r>
    </w:p>
    <w:p w:rsidR="003276C8" w:rsidRDefault="003276C8">
      <w:pPr>
        <w:pStyle w:val="ConsPlusNormal"/>
        <w:spacing w:before="220"/>
        <w:ind w:firstLine="540"/>
        <w:jc w:val="both"/>
      </w:pPr>
      <w:r>
        <w:t>б) наличие в субъекте Российской Федерации заявок получателей средств.</w:t>
      </w:r>
    </w:p>
    <w:p w:rsidR="003276C8" w:rsidRDefault="003276C8">
      <w:pPr>
        <w:pStyle w:val="ConsPlusNormal"/>
        <w:spacing w:before="220"/>
        <w:ind w:firstLine="540"/>
        <w:jc w:val="both"/>
      </w:pPr>
      <w:r>
        <w:t>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rsidR="003276C8" w:rsidRDefault="003276C8">
      <w:pPr>
        <w:pStyle w:val="ConsPlusNormal"/>
        <w:spacing w:before="220"/>
        <w:ind w:firstLine="540"/>
        <w:jc w:val="both"/>
      </w:pPr>
      <w:r>
        <w:t xml:space="preserve">В соглашение о предоставлении субсидии подлежит включению обязательство субъекта Российской Федерации по обеспечению получателями средств достижения основного показателя соответствующей подпрограммы </w:t>
      </w:r>
      <w:hyperlink r:id="rId935">
        <w:r>
          <w:rPr>
            <w:color w:val="0000FF"/>
          </w:rPr>
          <w:t>программы</w:t>
        </w:r>
      </w:hyperlink>
      <w:r>
        <w:t>, значение которого установлено паспортом научно-технического проекта, в году получения субсидии.</w:t>
      </w:r>
    </w:p>
    <w:p w:rsidR="003276C8" w:rsidRDefault="003276C8">
      <w:pPr>
        <w:pStyle w:val="ConsPlusNormal"/>
        <w:spacing w:before="220"/>
        <w:ind w:firstLine="540"/>
        <w:jc w:val="both"/>
      </w:pPr>
      <w:r>
        <w:t xml:space="preserve">11. Субсидия предоставляется при соблюдении субъектом Российской Федерации условий, предусмотренных </w:t>
      </w:r>
      <w:hyperlink r:id="rId936">
        <w:r>
          <w:rPr>
            <w:color w:val="0000FF"/>
          </w:rPr>
          <w:t>абзацами первым</w:t>
        </w:r>
      </w:hyperlink>
      <w:r>
        <w:t xml:space="preserve"> - </w:t>
      </w:r>
      <w:hyperlink r:id="rId937">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27"/>
        </w:rPr>
        <w:drawing>
          <wp:inline distT="0" distB="0" distL="0" distR="0">
            <wp:extent cx="1257300" cy="4927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8" cstate="print">
                      <a:extLst>
                        <a:ext uri="{28A0092B-C50C-407E-A947-70E740481C1C}">
                          <a14:useLocalDpi xmlns:a14="http://schemas.microsoft.com/office/drawing/2010/main" val="0"/>
                        </a:ext>
                      </a:extLst>
                    </a:blip>
                    <a:srcRect/>
                    <a:stretch>
                      <a:fillRect/>
                    </a:stretch>
                  </pic:blipFill>
                  <pic:spPr bwMode="auto">
                    <a:xfrm>
                      <a:off x="0" y="0"/>
                      <a:ext cx="1257300" cy="4927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3276C8" w:rsidRDefault="003276C8">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отобранным научно-техническим проектам на соответствующий финансовый год (тыс. рублей);</w:t>
      </w:r>
    </w:p>
    <w:p w:rsidR="003276C8" w:rsidRDefault="003276C8">
      <w:pPr>
        <w:pStyle w:val="ConsPlusNormal"/>
        <w:spacing w:before="220"/>
        <w:ind w:firstLine="540"/>
        <w:jc w:val="both"/>
      </w:pPr>
      <w:r>
        <w:t xml:space="preserve">n - количество субъектов Российской Федерации, отвечающих критериям, установленным </w:t>
      </w:r>
      <w:hyperlink w:anchor="P3120">
        <w:r>
          <w:rPr>
            <w:color w:val="0000FF"/>
          </w:rPr>
          <w:t>пунктом 9</w:t>
        </w:r>
      </w:hyperlink>
      <w:r>
        <w:t xml:space="preserve"> настоящих Правил.</w:t>
      </w:r>
    </w:p>
    <w:p w:rsidR="003276C8" w:rsidRDefault="003276C8">
      <w:pPr>
        <w:pStyle w:val="ConsPlusNormal"/>
        <w:spacing w:before="220"/>
        <w:ind w:firstLine="540"/>
        <w:jc w:val="both"/>
      </w:pPr>
      <w:r>
        <w:t>13. Размер субсидии бюджету i-го субъекта Российской Федерации по отобранным научно-техническим проектам на соответствующий финансовый год (N</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11"/>
        </w:rPr>
        <w:drawing>
          <wp:inline distT="0" distB="0" distL="0" distR="0">
            <wp:extent cx="1383030" cy="28321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cstate="print">
                      <a:extLst>
                        <a:ext uri="{28A0092B-C50C-407E-A947-70E740481C1C}">
                          <a14:useLocalDpi xmlns:a14="http://schemas.microsoft.com/office/drawing/2010/main" val="0"/>
                        </a:ext>
                      </a:extLst>
                    </a:blip>
                    <a:srcRect/>
                    <a:stretch>
                      <a:fillRect/>
                    </a:stretch>
                  </pic:blipFill>
                  <pic:spPr bwMode="auto">
                    <a:xfrm>
                      <a:off x="0" y="0"/>
                      <a:ext cx="1383030" cy="28321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C</w:t>
      </w:r>
      <w:r>
        <w:rPr>
          <w:vertAlign w:val="subscript"/>
        </w:rPr>
        <w:t>ij</w:t>
      </w:r>
      <w:r>
        <w:t xml:space="preserve"> - размер затрат получателя средств j-го научно-технического проекта в i-м субъекте Российской Федерации, указанного субъектом Российской Федерации в заявке на предоставление субсидии, направляемой в Министерство сельского хозяйства Российской Федерации;</w:t>
      </w:r>
    </w:p>
    <w:p w:rsidR="003276C8" w:rsidRDefault="003276C8">
      <w:pPr>
        <w:pStyle w:val="ConsPlusNormal"/>
        <w:spacing w:before="220"/>
        <w:ind w:firstLine="540"/>
        <w:jc w:val="both"/>
      </w:pPr>
      <w:r>
        <w:t xml:space="preserve">k - процент возмещения части затрат в соответствии с </w:t>
      </w:r>
      <w:hyperlink w:anchor="P3107">
        <w:r>
          <w:rPr>
            <w:color w:val="0000FF"/>
          </w:rPr>
          <w:t>пунктом 5</w:t>
        </w:r>
      </w:hyperlink>
      <w:r>
        <w:t xml:space="preserve"> настоящих Правил;</w:t>
      </w:r>
    </w:p>
    <w:p w:rsidR="003276C8" w:rsidRDefault="003276C8">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r:id="rId940">
        <w:r>
          <w:rPr>
            <w:color w:val="0000FF"/>
          </w:rPr>
          <w:t>пунктом 13(1.1)</w:t>
        </w:r>
      </w:hyperlink>
      <w:r>
        <w:t xml:space="preserve"> Правил формирования субсидий.</w:t>
      </w:r>
    </w:p>
    <w:p w:rsidR="003276C8" w:rsidRDefault="003276C8">
      <w:pPr>
        <w:pStyle w:val="ConsPlusNormal"/>
        <w:spacing w:before="220"/>
        <w:ind w:firstLine="540"/>
        <w:jc w:val="both"/>
      </w:pPr>
      <w:r>
        <w:t>14. Размер субсидии бюджету субъекта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3276C8" w:rsidRDefault="003276C8">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16.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 xml:space="preserve">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 по </w:t>
      </w:r>
      <w:hyperlink r:id="rId941">
        <w:r>
          <w:rPr>
            <w:color w:val="0000FF"/>
          </w:rPr>
          <w:t>форме</w:t>
        </w:r>
      </w:hyperlink>
      <w:r>
        <w:t xml:space="preserve">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б)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 о предоставлении субсидии;</w:t>
      </w:r>
    </w:p>
    <w:p w:rsidR="003276C8" w:rsidRDefault="003276C8">
      <w:pPr>
        <w:pStyle w:val="ConsPlusNormal"/>
        <w:spacing w:before="220"/>
        <w:ind w:firstLine="540"/>
        <w:jc w:val="both"/>
      </w:pPr>
      <w:r>
        <w:t xml:space="preserve">в) заключение уполномоченного органа о подтверждении или неподтверждении соответствия фактических затрат получателя средств, понесенных им при реализации научно-технического проекта, запланированным затратам в соответствии с паспортом научно-технического проекта и направлениям затрат, указанным в </w:t>
      </w:r>
      <w:hyperlink w:anchor="P3092">
        <w:r>
          <w:rPr>
            <w:color w:val="0000FF"/>
          </w:rPr>
          <w:t>пункте 3</w:t>
        </w:r>
      </w:hyperlink>
      <w:r>
        <w:t xml:space="preserve"> настоящих Правил, а также их соответствия подтверждающим документам - по форме, установленной Министерством сельского хозяйства Российской Федерации;</w:t>
      </w:r>
    </w:p>
    <w:p w:rsidR="003276C8" w:rsidRDefault="003276C8">
      <w:pPr>
        <w:pStyle w:val="ConsPlusNormal"/>
        <w:spacing w:before="220"/>
        <w:ind w:firstLine="540"/>
        <w:jc w:val="both"/>
      </w:pPr>
      <w:r>
        <w:t xml:space="preserve">г) заключение дирекции программы, указанное в </w:t>
      </w:r>
      <w:hyperlink w:anchor="P3116">
        <w:r>
          <w:rPr>
            <w:color w:val="0000FF"/>
          </w:rPr>
          <w:t>подпункте "д" пункта 6</w:t>
        </w:r>
      </w:hyperlink>
      <w:r>
        <w:t xml:space="preserve"> настоящих Правил.</w:t>
      </w:r>
    </w:p>
    <w:p w:rsidR="003276C8" w:rsidRDefault="003276C8">
      <w:pPr>
        <w:pStyle w:val="ConsPlusNormal"/>
        <w:spacing w:before="220"/>
        <w:ind w:firstLine="540"/>
        <w:jc w:val="both"/>
      </w:pPr>
      <w:bookmarkStart w:id="241" w:name="P3149"/>
      <w:bookmarkEnd w:id="241"/>
      <w:r>
        <w:t xml:space="preserve">17. Для оценки эффективности использования субсидии применяется результат использования субсидии, соответствующий мероприятиям (результатам)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 реализованы отобранные субъектами Российской Федерации научно-технические проекты, направленные на достижение целевых показателей подпрограмм </w:t>
      </w:r>
      <w:hyperlink r:id="rId942">
        <w:r>
          <w:rPr>
            <w:color w:val="0000FF"/>
          </w:rPr>
          <w:t>программы</w:t>
        </w:r>
      </w:hyperlink>
      <w:r>
        <w:t xml:space="preserve"> (единиц).</w:t>
      </w:r>
    </w:p>
    <w:p w:rsidR="003276C8" w:rsidRDefault="003276C8">
      <w:pPr>
        <w:pStyle w:val="ConsPlusNormal"/>
        <w:spacing w:before="220"/>
        <w:ind w:firstLine="540"/>
        <w:jc w:val="both"/>
      </w:pPr>
      <w:r>
        <w:t>18.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о предоставлении субсидии значения результата использования субсидии и фактически достигнутого значения результата использования субсидии.</w:t>
      </w:r>
    </w:p>
    <w:p w:rsidR="003276C8" w:rsidRDefault="003276C8">
      <w:pPr>
        <w:pStyle w:val="ConsPlusNormal"/>
        <w:spacing w:before="220"/>
        <w:ind w:firstLine="540"/>
        <w:jc w:val="both"/>
      </w:pPr>
      <w:r>
        <w:t xml:space="preserve">19. Оценка эффективности использования субсидий по результату, предусмотренному </w:t>
      </w:r>
      <w:hyperlink w:anchor="P3149">
        <w:r>
          <w:rPr>
            <w:color w:val="0000FF"/>
          </w:rPr>
          <w:t>пунктом 17</w:t>
        </w:r>
      </w:hyperlink>
      <w:r>
        <w:t xml:space="preserve">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форма и срок представления которых устанавливаются Министерством сельского хозяйства Российской Федерации.</w:t>
      </w:r>
    </w:p>
    <w:p w:rsidR="003276C8" w:rsidRDefault="003276C8">
      <w:pPr>
        <w:pStyle w:val="ConsPlusNormal"/>
        <w:spacing w:before="220"/>
        <w:ind w:firstLine="540"/>
        <w:jc w:val="both"/>
      </w:pPr>
      <w:r>
        <w:lastRenderedPageBreak/>
        <w:t>20. В случае отсутствия в текущем финансовом году у субъекта Российской Федерации потребности в субсидии свободные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w:t>
      </w:r>
    </w:p>
    <w:p w:rsidR="003276C8" w:rsidRDefault="003276C8">
      <w:pPr>
        <w:pStyle w:val="ConsPlusNormal"/>
        <w:spacing w:before="220"/>
        <w:ind w:firstLine="540"/>
        <w:jc w:val="both"/>
      </w:pPr>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w:t>
      </w:r>
    </w:p>
    <w:p w:rsidR="003276C8" w:rsidRDefault="003276C8">
      <w:pPr>
        <w:pStyle w:val="ConsPlusNormal"/>
        <w:spacing w:before="220"/>
        <w:ind w:firstLine="540"/>
        <w:jc w:val="both"/>
      </w:pPr>
      <w:r>
        <w:t>Размер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3276C8" w:rsidRDefault="003276C8">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25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rsidR="003276C8" w:rsidRDefault="003276C8">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spacing w:before="220"/>
        <w:ind w:firstLine="540"/>
        <w:jc w:val="both"/>
      </w:pPr>
      <w:r>
        <w:t xml:space="preserve">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943">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ответственности установлены </w:t>
      </w:r>
      <w:hyperlink r:id="rId944">
        <w:r>
          <w:rPr>
            <w:color w:val="0000FF"/>
          </w:rPr>
          <w:t>пунктами 16</w:t>
        </w:r>
      </w:hyperlink>
      <w:r>
        <w:t xml:space="preserve"> - </w:t>
      </w:r>
      <w:hyperlink r:id="rId945">
        <w:r>
          <w:rPr>
            <w:color w:val="0000FF"/>
          </w:rPr>
          <w:t>18</w:t>
        </w:r>
      </w:hyperlink>
      <w:r>
        <w:t xml:space="preserve"> и </w:t>
      </w:r>
      <w:hyperlink r:id="rId946">
        <w:r>
          <w:rPr>
            <w:color w:val="0000FF"/>
          </w:rPr>
          <w:t>20</w:t>
        </w:r>
      </w:hyperlink>
      <w:r>
        <w:t xml:space="preserve"> Правил формирования субсидий.</w:t>
      </w:r>
    </w:p>
    <w:p w:rsidR="003276C8" w:rsidRDefault="003276C8">
      <w:pPr>
        <w:pStyle w:val="ConsPlusNormal"/>
        <w:spacing w:before="220"/>
        <w:ind w:firstLine="540"/>
        <w:jc w:val="both"/>
      </w:pPr>
      <w:r>
        <w:t>23.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высший исполнительный орган субъекта Российской Федерации и (или) уполномоченный орган.</w:t>
      </w:r>
    </w:p>
    <w:p w:rsidR="003276C8" w:rsidRDefault="003276C8">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jc w:val="right"/>
        <w:outlineLvl w:val="1"/>
      </w:pPr>
      <w:r>
        <w:t>Приложение N 22(3)</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right"/>
      </w:pPr>
    </w:p>
    <w:p w:rsidR="003276C8" w:rsidRDefault="003276C8">
      <w:pPr>
        <w:pStyle w:val="ConsPlusTitle"/>
        <w:jc w:val="center"/>
      </w:pPr>
      <w:bookmarkStart w:id="242" w:name="P3171"/>
      <w:bookmarkEnd w:id="242"/>
      <w:r>
        <w:lastRenderedPageBreak/>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НА СОЗДАНИЕ</w:t>
      </w:r>
    </w:p>
    <w:p w:rsidR="003276C8" w:rsidRDefault="003276C8">
      <w:pPr>
        <w:pStyle w:val="ConsPlusTitle"/>
        <w:jc w:val="center"/>
      </w:pPr>
      <w:r>
        <w:t>СИСТЕМЫ ПОДДЕРЖКИ ОБРАЗОВАТЕЛЬНЫХ ОРГАНИЗАЦИЙ, РЕАЛИЗУЮЩИХ</w:t>
      </w:r>
    </w:p>
    <w:p w:rsidR="003276C8" w:rsidRDefault="003276C8">
      <w:pPr>
        <w:pStyle w:val="ConsPlusTitle"/>
        <w:jc w:val="center"/>
      </w:pPr>
      <w:r>
        <w:t>ОБРАЗОВАТЕЛЬНЫЕ ПРОГРАММЫ СРЕДНЕГО ПРОФЕССИОНАЛЬНОГО</w:t>
      </w:r>
    </w:p>
    <w:p w:rsidR="003276C8" w:rsidRDefault="003276C8">
      <w:pPr>
        <w:pStyle w:val="ConsPlusTitle"/>
        <w:jc w:val="center"/>
      </w:pPr>
      <w:r>
        <w:t>ОБРАЗОВАНИЯ ДЛЯ ПОДГОТОВКИ КАДРОВ</w:t>
      </w:r>
    </w:p>
    <w:p w:rsidR="003276C8" w:rsidRDefault="003276C8">
      <w:pPr>
        <w:pStyle w:val="ConsPlusTitle"/>
        <w:jc w:val="center"/>
      </w:pPr>
      <w:r>
        <w:t>АГРОПРОМЫШЛЕННОГО КОМПЛЕКСА</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947">
              <w:r>
                <w:rPr>
                  <w:color w:val="0000FF"/>
                </w:rPr>
                <w:t>Постановлением</w:t>
              </w:r>
            </w:hyperlink>
            <w:r>
              <w:rPr>
                <w:color w:val="392C69"/>
              </w:rPr>
              <w:t xml:space="preserve"> Правительства РФ от 12.12.2025 N 2015)</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center"/>
      </w:pPr>
    </w:p>
    <w:p w:rsidR="003276C8" w:rsidRDefault="003276C8">
      <w:pPr>
        <w:pStyle w:val="ConsPlusNormal"/>
        <w:ind w:firstLine="540"/>
        <w:jc w:val="both"/>
      </w:pPr>
      <w:bookmarkStart w:id="243" w:name="P3181"/>
      <w:bookmarkEnd w:id="243"/>
      <w: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w:t>
      </w:r>
      <w:hyperlink r:id="rId948">
        <w:r>
          <w:rPr>
            <w:color w:val="0000FF"/>
          </w:rPr>
          <w:t>проекта</w:t>
        </w:r>
      </w:hyperlink>
      <w:r>
        <w:t xml:space="preserve">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(далее соответственно - федеральный проект "Кадры в агропромышленном комплексе", субсидии).</w:t>
      </w:r>
    </w:p>
    <w:p w:rsidR="003276C8" w:rsidRDefault="003276C8">
      <w:pPr>
        <w:pStyle w:val="ConsPlusNormal"/>
        <w:spacing w:before="220"/>
        <w:ind w:firstLine="540"/>
        <w:jc w:val="both"/>
      </w:pPr>
      <w:bookmarkStart w:id="244" w:name="P3182"/>
      <w:bookmarkEnd w:id="244"/>
      <w:r>
        <w:t>2. Понятия, используемые в настоящих Правилах, означают следующее:</w:t>
      </w:r>
    </w:p>
    <w:p w:rsidR="003276C8" w:rsidRDefault="003276C8">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3276C8" w:rsidRDefault="003276C8">
      <w:pPr>
        <w:pStyle w:val="ConsPlusNormal"/>
        <w:spacing w:before="220"/>
        <w:ind w:firstLine="540"/>
        <w:jc w:val="both"/>
      </w:pPr>
      <w:r>
        <w:t>"грант "Агропрофи" - средства, источником софинансирования которых является субсидия,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развития, отобранного для предоставления гранта "Агропрофи";</w:t>
      </w:r>
    </w:p>
    <w:p w:rsidR="003276C8" w:rsidRDefault="003276C8">
      <w:pPr>
        <w:pStyle w:val="ConsPlusNormal"/>
        <w:spacing w:before="220"/>
        <w:ind w:firstLine="540"/>
        <w:jc w:val="both"/>
      </w:pPr>
      <w:r>
        <w:t>"грантополучатель" - заявитель, проект развития которого включен в перечень проектов развития, отобранных для предоставления гранта "Агропрофи";</w:t>
      </w:r>
    </w:p>
    <w:p w:rsidR="003276C8" w:rsidRDefault="003276C8">
      <w:pPr>
        <w:pStyle w:val="ConsPlusNormal"/>
        <w:spacing w:before="220"/>
        <w:ind w:firstLine="540"/>
        <w:jc w:val="both"/>
      </w:pPr>
      <w:r>
        <w:t xml:space="preserve">"заявитель" - профильный колледж, заключивший соглашение о сотрудничестве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949">
        <w:r>
          <w:rPr>
            <w:color w:val="0000FF"/>
          </w:rPr>
          <w:t>проекта</w:t>
        </w:r>
      </w:hyperlink>
      <w:r>
        <w:t xml:space="preserve"> "Кадры в агропромышленном комплексе", обязующийся достигнуть показателей результативности деятельности, предусмотренных паспортом проекта развития;</w:t>
      </w:r>
    </w:p>
    <w:p w:rsidR="003276C8" w:rsidRDefault="003276C8">
      <w:pPr>
        <w:pStyle w:val="ConsPlusNormal"/>
        <w:spacing w:before="220"/>
        <w:ind w:firstLine="540"/>
        <w:jc w:val="both"/>
      </w:pPr>
      <w:r>
        <w:t>"иные организации" - школы с агротехнологическими классами, работодатели, профильные вузы;</w:t>
      </w:r>
    </w:p>
    <w:p w:rsidR="003276C8" w:rsidRDefault="003276C8">
      <w:pPr>
        <w:pStyle w:val="ConsPlusNormal"/>
        <w:spacing w:before="220"/>
        <w:ind w:firstLine="540"/>
        <w:jc w:val="both"/>
      </w:pPr>
      <w:r>
        <w:t xml:space="preserve">"образовательная инфраструктура" - материально-техническая база профильного колледжа, а также его учебная и (или) производственная инфраструктура, используемые в целях обучения и практической подготовки обучающихся по образовательным программам среднего профессионального образования, предоставления работы временного характера обучающимся и (или) выпускникам профильного колледжа, производства товаров, выполнения работ и оказания услуг по профилю реализуемых образовательных программ среднего профессионального </w:t>
      </w:r>
      <w:r>
        <w:lastRenderedPageBreak/>
        <w:t>образования и обеспечивающие реализацию проекта развития;</w:t>
      </w:r>
    </w:p>
    <w:p w:rsidR="003276C8" w:rsidRDefault="003276C8">
      <w:pPr>
        <w:pStyle w:val="ConsPlusNormal"/>
        <w:spacing w:before="220"/>
        <w:ind w:firstLine="540"/>
        <w:jc w:val="both"/>
      </w:pPr>
      <w:r>
        <w:t xml:space="preserve">"отбор проектов развития" - процедура балльной оценки и ранжирования проектов развития, проводимая на основании совокупности паспортов проектов развития и иных документов, предусмотренных </w:t>
      </w:r>
      <w:hyperlink w:anchor="P3242">
        <w:r>
          <w:rPr>
            <w:color w:val="0000FF"/>
          </w:rPr>
          <w:t>пунктом 15</w:t>
        </w:r>
      </w:hyperlink>
      <w:r>
        <w:t xml:space="preserve"> настоящих Правил, по результатам которой принимается решение об отборе проектов развития в соответствии с </w:t>
      </w:r>
      <w:hyperlink w:anchor="P3200">
        <w:r>
          <w:rPr>
            <w:color w:val="0000FF"/>
          </w:rPr>
          <w:t>пунктом 6</w:t>
        </w:r>
      </w:hyperlink>
      <w:r>
        <w:t xml:space="preserve"> настоящих Правил;</w:t>
      </w:r>
    </w:p>
    <w:p w:rsidR="003276C8" w:rsidRDefault="003276C8">
      <w:pPr>
        <w:pStyle w:val="ConsPlusNormal"/>
        <w:spacing w:before="220"/>
        <w:ind w:firstLine="540"/>
        <w:jc w:val="both"/>
      </w:pPr>
      <w:r>
        <w:t>"проект развития" - документ, который содержит перечень мероприятий, реализуемых грантополучателем в целях развития профильного колледжа и обеспечивающих достижение показателей результативности его деятельности, предусмотренных паспортом проекта развития;</w:t>
      </w:r>
    </w:p>
    <w:p w:rsidR="003276C8" w:rsidRDefault="003276C8">
      <w:pPr>
        <w:pStyle w:val="ConsPlusNormal"/>
        <w:spacing w:before="220"/>
        <w:ind w:firstLine="540"/>
        <w:jc w:val="both"/>
      </w:pPr>
      <w:r>
        <w:t>"профильный вуз"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rsidR="003276C8" w:rsidRDefault="003276C8">
      <w:pPr>
        <w:pStyle w:val="ConsPlusNormal"/>
        <w:spacing w:before="220"/>
        <w:ind w:firstLine="540"/>
        <w:jc w:val="both"/>
      </w:pPr>
      <w:r>
        <w:t>"профильный колледж"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rsidR="003276C8" w:rsidRDefault="003276C8">
      <w:pPr>
        <w:pStyle w:val="ConsPlusNormal"/>
        <w:spacing w:before="220"/>
        <w:ind w:firstLine="540"/>
        <w:jc w:val="both"/>
      </w:pPr>
      <w:r>
        <w:t>"работодатели" - индивидуальные предприниматели или юридические лица независимо от организационно-правовой формы;</w:t>
      </w:r>
    </w:p>
    <w:p w:rsidR="003276C8" w:rsidRDefault="003276C8">
      <w:pPr>
        <w:pStyle w:val="ConsPlusNormal"/>
        <w:spacing w:before="220"/>
        <w:ind w:firstLine="540"/>
        <w:jc w:val="both"/>
      </w:pPr>
      <w:r>
        <w:t>"стоимость проекта развития"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развития;</w:t>
      </w:r>
    </w:p>
    <w:p w:rsidR="003276C8" w:rsidRDefault="003276C8">
      <w:pPr>
        <w:pStyle w:val="ConsPlusNormal"/>
        <w:spacing w:before="220"/>
        <w:ind w:firstLine="540"/>
        <w:jc w:val="both"/>
      </w:pPr>
      <w:r>
        <w:t>"школа с агротехнологическими классами" - общеобразовательная организация, участвующая совместно с профильными вузами, профильными колледжами и работодателями в реализации комплекса мероприятий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3276C8" w:rsidRDefault="003276C8">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181">
        <w:r>
          <w:rPr>
            <w:color w:val="0000FF"/>
          </w:rPr>
          <w:t>пункте 1</w:t>
        </w:r>
      </w:hyperlink>
      <w:r>
        <w:t xml:space="preserve"> настоящих Правил.</w:t>
      </w:r>
    </w:p>
    <w:p w:rsidR="003276C8" w:rsidRDefault="003276C8">
      <w:pPr>
        <w:pStyle w:val="ConsPlusNormal"/>
        <w:spacing w:before="220"/>
        <w:ind w:firstLine="540"/>
        <w:jc w:val="both"/>
      </w:pPr>
      <w:r>
        <w:t>4. Распределение субсидий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3276C8" w:rsidRDefault="003276C8">
      <w:pPr>
        <w:pStyle w:val="ConsPlusNormal"/>
        <w:spacing w:before="220"/>
        <w:ind w:firstLine="540"/>
        <w:jc w:val="both"/>
      </w:pPr>
      <w:r>
        <w:t>Субсидии предоставляются по результатам отбора проектов развития.</w:t>
      </w:r>
    </w:p>
    <w:p w:rsidR="003276C8" w:rsidRDefault="003276C8">
      <w:pPr>
        <w:pStyle w:val="ConsPlusNormal"/>
        <w:spacing w:before="220"/>
        <w:ind w:firstLine="540"/>
        <w:jc w:val="both"/>
      </w:pPr>
      <w:r>
        <w:t xml:space="preserve">5. Проект развития представляется на отбор проектов развития в Министерство сельского хозяйства Российской Федерации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того субъекта Российской Федерации, на территории которого </w:t>
      </w:r>
      <w:r>
        <w:lastRenderedPageBreak/>
        <w:t>планируется его реализация.</w:t>
      </w:r>
    </w:p>
    <w:p w:rsidR="003276C8" w:rsidRDefault="003276C8">
      <w:pPr>
        <w:pStyle w:val="ConsPlusNormal"/>
        <w:spacing w:before="220"/>
        <w:ind w:firstLine="540"/>
        <w:jc w:val="both"/>
      </w:pPr>
      <w:bookmarkStart w:id="245" w:name="P3200"/>
      <w:bookmarkEnd w:id="245"/>
      <w:r>
        <w:t>6. Принятие решения об отборе проектов развития, решения о внесении изменений в проекты развития, а также решения о проведении оценки эффективности использования субсидии осуществляется Министерством сельского хозяйства Российской Федерации.</w:t>
      </w:r>
    </w:p>
    <w:p w:rsidR="003276C8" w:rsidRDefault="003276C8">
      <w:pPr>
        <w:pStyle w:val="ConsPlusNormal"/>
        <w:spacing w:before="220"/>
        <w:ind w:firstLine="540"/>
        <w:jc w:val="both"/>
      </w:pPr>
      <w:r>
        <w:t>Решение об отборе проектов развития, решение о внесении изменений в проекты развития оформляются протоколами и направляются Министерством сельского хозяйства Российской Федерации в субъекты Российской Федерации.</w:t>
      </w:r>
    </w:p>
    <w:p w:rsidR="003276C8" w:rsidRDefault="003276C8">
      <w:pPr>
        <w:pStyle w:val="ConsPlusNormal"/>
        <w:spacing w:before="220"/>
        <w:ind w:firstLine="540"/>
        <w:jc w:val="both"/>
      </w:pPr>
      <w:bookmarkStart w:id="246" w:name="P3202"/>
      <w:bookmarkEnd w:id="246"/>
      <w:r>
        <w:t>7. Размер гранта "Агропрофи", предоставляемого на реализацию каждого проекта развития, составляет не более 90 процентов стоимости проекта развития. При этом не менее 10 процентов стоимости проекта развития должно быть обеспечено грантополучателем за счет средств внебюджетных источников работодателей (с учетом затрат, понесенных на разработку проектно-сметной документации и прохождение государственной экспертизы проектной документации в целях реализации проекта развития). Максимальный объем затрат на модернизацию образовательной инфраструктуры, который может быть учтен при расчете размера субсидии, не может превышать 250 тыс. рублей на 1 кв. метр.</w:t>
      </w:r>
    </w:p>
    <w:p w:rsidR="003276C8" w:rsidRDefault="003276C8">
      <w:pPr>
        <w:pStyle w:val="ConsPlusNormal"/>
        <w:spacing w:before="220"/>
        <w:ind w:firstLine="540"/>
        <w:jc w:val="both"/>
      </w:pPr>
      <w:r>
        <w:t>8. Грант "Агропрофи" предоставляется грантополучателю с учетом следующих условий:</w:t>
      </w:r>
    </w:p>
    <w:p w:rsidR="003276C8" w:rsidRDefault="003276C8">
      <w:pPr>
        <w:pStyle w:val="ConsPlusNormal"/>
        <w:spacing w:before="220"/>
        <w:ind w:firstLine="540"/>
        <w:jc w:val="both"/>
      </w:pPr>
      <w:r>
        <w:t>а) грант "Агропрофи" предоставляется однократно на основании решения об отборе проектов развития;</w:t>
      </w:r>
    </w:p>
    <w:p w:rsidR="003276C8" w:rsidRDefault="003276C8">
      <w:pPr>
        <w:pStyle w:val="ConsPlusNormal"/>
        <w:spacing w:before="220"/>
        <w:ind w:firstLine="540"/>
        <w:jc w:val="both"/>
      </w:pPr>
      <w:bookmarkStart w:id="247" w:name="P3205"/>
      <w:bookmarkEnd w:id="247"/>
      <w:r>
        <w:t xml:space="preserve">б) размер гранта "Агропрофи", предоставляемого конкретному грантополучателю, определяется решением об отборе проектов развития с учетом размера внебюджетных средств, направляемых на реализацию проекта развития. Если размер гранта "Агропрофи", предоставляемого грантополучателю в соответствии с решением об отборе проектов развития, меньше суммы, запрашиваемой в заявке, входящей в состав документации, указанной в </w:t>
      </w:r>
      <w:hyperlink w:anchor="P3242">
        <w:r>
          <w:rPr>
            <w:color w:val="0000FF"/>
          </w:rPr>
          <w:t>пункте 15</w:t>
        </w:r>
      </w:hyperlink>
      <w:r>
        <w:t xml:space="preserve"> настоящих Правил (далее - заявочная документация), грантополучатель вправе привлечь дополнительно внебюджетные средства в целях реализации проекта развития в полном объеме согласно стоимости проекта развития, указанной в заявочной документации, или отказаться от получения гранта "Агропрофи", о чем необходимо проинформировать Министерство сельского хозяйства Российской Федерации и уполномоченный орган в течение 10 календарных дней со дня опубликования решения об отборе проектов развития;</w:t>
      </w:r>
    </w:p>
    <w:p w:rsidR="003276C8" w:rsidRDefault="003276C8">
      <w:pPr>
        <w:pStyle w:val="ConsPlusNormal"/>
        <w:spacing w:before="220"/>
        <w:ind w:firstLine="540"/>
        <w:jc w:val="both"/>
      </w:pPr>
      <w:bookmarkStart w:id="248" w:name="P3206"/>
      <w:bookmarkEnd w:id="248"/>
      <w:r>
        <w:t xml:space="preserve">в) перечень затрат, финансовое обеспечение которых допускается осуществлять в рамках проекта развития за счет гранта "Агропрофи", включает затраты, связанные с достижением целей, указанных в </w:t>
      </w:r>
      <w:hyperlink w:anchor="P3181">
        <w:r>
          <w:rPr>
            <w:color w:val="0000FF"/>
          </w:rPr>
          <w:t>пункте 1</w:t>
        </w:r>
      </w:hyperlink>
      <w:r>
        <w:t xml:space="preserve"> настоящих Правил, на модернизацию образовательной инфраструктуры, в том числе на проведение реконструкции, капитального ремонта образовательной инфраструктуры, приобретение оборудования, программного обеспечения, необходимого для реализации проекта развития, учебников и учебных пособий, учебно-методических материалов, средств обучения и воспитания, направленных на формирование компетенций обучающихся по работе на оборудовании, приобретенном в соответствии с целями предоставления гранта "Агропрофи", а также на совершенствование образовательных программ;</w:t>
      </w:r>
    </w:p>
    <w:p w:rsidR="003276C8" w:rsidRDefault="003276C8">
      <w:pPr>
        <w:pStyle w:val="ConsPlusNormal"/>
        <w:spacing w:before="220"/>
        <w:ind w:firstLine="540"/>
        <w:jc w:val="both"/>
      </w:pPr>
      <w:r>
        <w:t>г) реализация, передача в аренду, залог и (или) отчуждение имущества, приобретенного с использованием гранта "Агропрофи", допускаются только при согласовании с уполномоченным органом, а также при условии неухудшения показателей результативности деятельности, предусмотренных проектом развития и соглашением о предоставлении средств, источником софинансирования которых является субсидия, заключаемым между грантополучателем и уполномоченным органом;</w:t>
      </w:r>
    </w:p>
    <w:p w:rsidR="003276C8" w:rsidRDefault="003276C8">
      <w:pPr>
        <w:pStyle w:val="ConsPlusNormal"/>
        <w:spacing w:before="220"/>
        <w:ind w:firstLine="540"/>
        <w:jc w:val="both"/>
      </w:pPr>
      <w:r>
        <w:t>д) приобретение имущества, ранее приобретенного с использованием средств государственной поддержки, за счет гранта "Агропрофи" не допускается;</w:t>
      </w:r>
    </w:p>
    <w:p w:rsidR="003276C8" w:rsidRDefault="003276C8">
      <w:pPr>
        <w:pStyle w:val="ConsPlusNormal"/>
        <w:spacing w:before="220"/>
        <w:ind w:firstLine="540"/>
        <w:jc w:val="both"/>
      </w:pPr>
      <w:r>
        <w:lastRenderedPageBreak/>
        <w:t>е) методика оценки достижения грантополучателем показателей результативности деятельности утверждается Министерством сельского хозяйства Российской Федерации, меры ответственности за недостижение указанных показателей определяются Министерством сельского хозяйства Российской Федерации. В случае недостижения показателей результативности деятельности грантополучатель обязуется представить до 1 апреля года, следующего за годом, в котором показатели результативности деятельности не были исполнены, письменное обоснование их недостижения. В случае принятия уполномоченным органом решения о необходимости внесения изменений в проект развития и соглашение о предоставлении средств, источником софинансирования которых является субсидия, заключаемое между грантополучателем и уполномоченным органом, профильный колледж представляет актуализированный проект развития в уполномоченный орган в срок, не превышающий 45 календарных дней со дня получения указанного решения.</w:t>
      </w:r>
    </w:p>
    <w:p w:rsidR="003276C8" w:rsidRDefault="003276C8">
      <w:pPr>
        <w:pStyle w:val="ConsPlusNormal"/>
        <w:spacing w:before="220"/>
        <w:ind w:firstLine="540"/>
        <w:jc w:val="both"/>
      </w:pPr>
      <w:bookmarkStart w:id="249" w:name="P3210"/>
      <w:bookmarkEnd w:id="249"/>
      <w:r>
        <w:t>9. Заявитель, претендующий на получение гранта "Агропрофи", на дату не ранее 1-го числа месяца, предшествующего месяцу, в котором планируется подача документов в уполномоченный орган для участия в отборе проектов развития, должен соответствовать следующим требованиям:</w:t>
      </w:r>
    </w:p>
    <w:p w:rsidR="003276C8" w:rsidRDefault="003276C8">
      <w:pPr>
        <w:pStyle w:val="ConsPlusNormal"/>
        <w:spacing w:before="220"/>
        <w:ind w:firstLine="540"/>
        <w:jc w:val="both"/>
      </w:pPr>
      <w:r>
        <w:t>а) заявитель, претендующий на получение гранта "Агропрофи", не является получателем средств на создание кластеров среднего профессионального образования в рамках федерального проекта "Профессионалитет";</w:t>
      </w:r>
    </w:p>
    <w:p w:rsidR="003276C8" w:rsidRDefault="003276C8">
      <w:pPr>
        <w:pStyle w:val="ConsPlusNormal"/>
        <w:spacing w:before="220"/>
        <w:ind w:firstLine="540"/>
        <w:jc w:val="both"/>
      </w:pPr>
      <w:r>
        <w:t>б) у заявителя, претендующего на получение гранта "Агропрофи", удельный вес численности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составляет не менее 60 процентов (по итогам реализации проекта развития);</w:t>
      </w:r>
    </w:p>
    <w:p w:rsidR="003276C8" w:rsidRDefault="003276C8">
      <w:pPr>
        <w:pStyle w:val="ConsPlusNormal"/>
        <w:spacing w:before="220"/>
        <w:ind w:firstLine="540"/>
        <w:jc w:val="both"/>
      </w:pPr>
      <w:r>
        <w:t>в) у заявителя, претендующего на получение гранта "Агропрофи",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3276C8" w:rsidRDefault="003276C8">
      <w:pPr>
        <w:pStyle w:val="ConsPlusNormal"/>
        <w:spacing w:before="220"/>
        <w:ind w:firstLine="540"/>
        <w:jc w:val="both"/>
      </w:pPr>
      <w:r>
        <w:t>г) у заявителя, претендующего на получение гранта "Агропрофи", отсутствуют просроченная задолженность по возврату в федеральный бюджет межбюджетных трансфертов,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rsidR="003276C8" w:rsidRDefault="003276C8">
      <w:pPr>
        <w:pStyle w:val="ConsPlusNormal"/>
        <w:spacing w:before="220"/>
        <w:ind w:firstLine="540"/>
        <w:jc w:val="both"/>
      </w:pPr>
      <w:r>
        <w:t xml:space="preserve">д) заявитель, претендующий на получение гранта "Агропрофи", не является получателем средств из федерального бюджета в соответствии с иными нормативными правовыми актами Российской Федерации на цели, указанные в </w:t>
      </w:r>
      <w:hyperlink w:anchor="P3181">
        <w:r>
          <w:rPr>
            <w:color w:val="0000FF"/>
          </w:rPr>
          <w:t>пункте 1</w:t>
        </w:r>
      </w:hyperlink>
      <w:r>
        <w:t xml:space="preserve"> настоящих Правил;</w:t>
      </w:r>
    </w:p>
    <w:p w:rsidR="003276C8" w:rsidRDefault="003276C8">
      <w:pPr>
        <w:pStyle w:val="ConsPlusNormal"/>
        <w:spacing w:before="220"/>
        <w:ind w:firstLine="540"/>
        <w:jc w:val="both"/>
      </w:pPr>
      <w:r>
        <w:t>е) заявитель, претендующий на получение гранта "Агропрофи",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3276C8" w:rsidRDefault="003276C8">
      <w:pPr>
        <w:pStyle w:val="ConsPlusNormal"/>
        <w:spacing w:before="220"/>
        <w:ind w:firstLine="540"/>
        <w:jc w:val="both"/>
      </w:pPr>
      <w:r>
        <w:t xml:space="preserve">ж) заявитель, претендующий на получение гранта "Агропрофи", не находится в процессе реорганизации, ликвидации, в отношении его не введена процедура банкротства, его </w:t>
      </w:r>
      <w:r>
        <w:lastRenderedPageBreak/>
        <w:t>деятельность не приостановлена в порядке, предусмотренном законодательством Российской Федерации;</w:t>
      </w:r>
    </w:p>
    <w:p w:rsidR="003276C8" w:rsidRDefault="003276C8">
      <w:pPr>
        <w:pStyle w:val="ConsPlusNormal"/>
        <w:spacing w:before="220"/>
        <w:ind w:firstLine="540"/>
        <w:jc w:val="both"/>
      </w:pPr>
      <w: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претендующего на получение гранта "Агропрофи";</w:t>
      </w:r>
    </w:p>
    <w:p w:rsidR="003276C8" w:rsidRDefault="003276C8">
      <w:pPr>
        <w:pStyle w:val="ConsPlusNormal"/>
        <w:spacing w:before="220"/>
        <w:ind w:firstLine="540"/>
        <w:jc w:val="both"/>
      </w:pPr>
      <w:r>
        <w:t>и) заявитель, претендующий на получение гранта "Агропрофи",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276C8" w:rsidRDefault="003276C8">
      <w:pPr>
        <w:pStyle w:val="ConsPlusNormal"/>
        <w:spacing w:before="220"/>
        <w:ind w:firstLine="540"/>
        <w:jc w:val="both"/>
      </w:pPr>
      <w:r>
        <w:t xml:space="preserve">к) заявитель, претендующий на получение гранта "Агропрофи", не является иностранным агентом в соответствии с Федеральным </w:t>
      </w:r>
      <w:hyperlink r:id="rId950">
        <w:r>
          <w:rPr>
            <w:color w:val="0000FF"/>
          </w:rPr>
          <w:t>законом</w:t>
        </w:r>
      </w:hyperlink>
      <w:r>
        <w:t xml:space="preserve"> "О контроле за деятельностью лиц, находящихся под иностранным влиянием".</w:t>
      </w:r>
    </w:p>
    <w:p w:rsidR="003276C8" w:rsidRDefault="003276C8">
      <w:pPr>
        <w:pStyle w:val="ConsPlusNormal"/>
        <w:spacing w:before="220"/>
        <w:ind w:firstLine="540"/>
        <w:jc w:val="both"/>
      </w:pPr>
      <w:r>
        <w:t>10. Паспорт проекта развития должен содержать в том числе:</w:t>
      </w:r>
    </w:p>
    <w:p w:rsidR="003276C8" w:rsidRDefault="003276C8">
      <w:pPr>
        <w:pStyle w:val="ConsPlusNormal"/>
        <w:spacing w:before="220"/>
        <w:ind w:firstLine="540"/>
        <w:jc w:val="both"/>
      </w:pPr>
      <w:r>
        <w:t>а) приоритетные направления развития системы среднего профессионального образования, взаимоувязанные с прогнозом потребности в кадрах в субъекте Российской Федерации, с учетом текущих и перспективных потребностей работодателей в профессиональных компетенциях работников агропромышленного комплекса;</w:t>
      </w:r>
    </w:p>
    <w:p w:rsidR="003276C8" w:rsidRDefault="003276C8">
      <w:pPr>
        <w:pStyle w:val="ConsPlusNormal"/>
        <w:spacing w:before="220"/>
        <w:ind w:firstLine="540"/>
        <w:jc w:val="both"/>
      </w:pPr>
      <w:r>
        <w:t>б) сведения о заявителе, а также перечень направлений его деятельности в рамках реализации проекта развития;</w:t>
      </w:r>
    </w:p>
    <w:p w:rsidR="003276C8" w:rsidRDefault="003276C8">
      <w:pPr>
        <w:pStyle w:val="ConsPlusNormal"/>
        <w:spacing w:before="220"/>
        <w:ind w:firstLine="540"/>
        <w:jc w:val="both"/>
      </w:pPr>
      <w:r>
        <w:t>в) информацию о соглашениях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том числе об иных организациях с указанием их функций;</w:t>
      </w:r>
    </w:p>
    <w:p w:rsidR="003276C8" w:rsidRDefault="003276C8">
      <w:pPr>
        <w:pStyle w:val="ConsPlusNormal"/>
        <w:spacing w:before="220"/>
        <w:ind w:firstLine="540"/>
        <w:jc w:val="both"/>
      </w:pPr>
      <w:r>
        <w:t>г) информацию о финансовом обеспечении проекта развития, включая размеры финансовых средств, предоставляемых на эти цели, с указанием конкретных источников всех таких средств;</w:t>
      </w:r>
    </w:p>
    <w:p w:rsidR="003276C8" w:rsidRDefault="003276C8">
      <w:pPr>
        <w:pStyle w:val="ConsPlusNormal"/>
        <w:spacing w:before="220"/>
        <w:ind w:firstLine="540"/>
        <w:jc w:val="both"/>
      </w:pPr>
      <w:r>
        <w:t>д) показатели результативности деятельности профильного колледжа, планируемые к достижению в рамках реализации проекта развития:</w:t>
      </w:r>
    </w:p>
    <w:p w:rsidR="003276C8" w:rsidRDefault="003276C8">
      <w:pPr>
        <w:pStyle w:val="ConsPlusNormal"/>
        <w:spacing w:before="220"/>
        <w:ind w:firstLine="540"/>
        <w:jc w:val="both"/>
      </w:pPr>
      <w:r>
        <w:t>количество выпускников агротехнологических классов, поступивших в профильный колледж (человек);</w:t>
      </w:r>
    </w:p>
    <w:p w:rsidR="003276C8" w:rsidRDefault="003276C8">
      <w:pPr>
        <w:pStyle w:val="ConsPlusNormal"/>
        <w:spacing w:before="220"/>
        <w:ind w:firstLine="540"/>
        <w:jc w:val="both"/>
      </w:pPr>
      <w: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p w:rsidR="003276C8" w:rsidRDefault="003276C8">
      <w:pPr>
        <w:pStyle w:val="ConsPlusNormal"/>
        <w:spacing w:before="220"/>
        <w:ind w:firstLine="540"/>
        <w:jc w:val="both"/>
      </w:pPr>
      <w: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прошедших практическую подготовку с закреплением наставника, работающего у работодателя (человек);</w:t>
      </w:r>
    </w:p>
    <w:p w:rsidR="003276C8" w:rsidRDefault="003276C8">
      <w:pPr>
        <w:pStyle w:val="ConsPlusNormal"/>
        <w:spacing w:before="220"/>
        <w:ind w:firstLine="540"/>
        <w:jc w:val="both"/>
      </w:pPr>
      <w:r>
        <w:t xml:space="preserve">количество образовательных программ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w:t>
      </w:r>
      <w:r>
        <w:lastRenderedPageBreak/>
        <w:t>безопасность и природообустройство", "Прикладная геология, горное дело, нефтегазовое дело и геодезия", реализуемых профильным колледжем в интересах работодателей (единиц);</w:t>
      </w:r>
    </w:p>
    <w:p w:rsidR="003276C8" w:rsidRDefault="003276C8">
      <w:pPr>
        <w:pStyle w:val="ConsPlusNormal"/>
        <w:spacing w:before="220"/>
        <w:ind w:firstLine="540"/>
        <w:jc w:val="both"/>
      </w:pPr>
      <w:r>
        <w:t>количество педагогических работников профильного колледжа, прошедших стажировку у работодателей, в том числе в целях получения производственных навыков (человек);</w:t>
      </w:r>
    </w:p>
    <w:p w:rsidR="003276C8" w:rsidRDefault="003276C8">
      <w:pPr>
        <w:pStyle w:val="ConsPlusNormal"/>
        <w:spacing w:before="220"/>
        <w:ind w:firstLine="540"/>
        <w:jc w:val="both"/>
      </w:pPr>
      <w:r>
        <w:t>количество работников работодателей, участвующих в реализации проекта развития, включенных в образовательный процесс в качестве преподавателей и мастеров производственного обучения (человек);</w:t>
      </w:r>
    </w:p>
    <w:p w:rsidR="003276C8" w:rsidRDefault="003276C8">
      <w:pPr>
        <w:pStyle w:val="ConsPlusNormal"/>
        <w:spacing w:before="220"/>
        <w:ind w:firstLine="540"/>
        <w:jc w:val="both"/>
      </w:pPr>
      <w:r>
        <w:t>объем внебюджетных средств (включая стоимость безвозмездно переданного работодателями имущества, необходимого для реализации основных профессиональных образовательных программ, основных программ профессионального обучения и дополнительных профессиональных программ), направляемых на развитие профильного колледжа (тыс. рублей);</w:t>
      </w:r>
    </w:p>
    <w:p w:rsidR="003276C8" w:rsidRDefault="003276C8">
      <w:pPr>
        <w:pStyle w:val="ConsPlusNormal"/>
        <w:spacing w:before="220"/>
        <w:ind w:firstLine="540"/>
        <w:jc w:val="both"/>
      </w:pPr>
      <w:r>
        <w:t>количество заключенных с гарантией трудоустройства выпускников договоров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(единиц);</w:t>
      </w:r>
    </w:p>
    <w:p w:rsidR="003276C8" w:rsidRDefault="003276C8">
      <w:pPr>
        <w:pStyle w:val="ConsPlusNormal"/>
        <w:spacing w:before="220"/>
        <w:ind w:firstLine="540"/>
        <w:jc w:val="both"/>
      </w:pPr>
      <w:r>
        <w:t>количество выпускников профильного колледжа, трудоустроенных в организациях агропромышленного комплекса в течение одного года после окончания обучения (человек).</w:t>
      </w:r>
    </w:p>
    <w:p w:rsidR="003276C8" w:rsidRDefault="003276C8">
      <w:pPr>
        <w:pStyle w:val="ConsPlusNormal"/>
        <w:spacing w:before="220"/>
        <w:ind w:firstLine="540"/>
        <w:jc w:val="both"/>
      </w:pPr>
      <w:bookmarkStart w:id="250" w:name="P3236"/>
      <w:bookmarkEnd w:id="250"/>
      <w:r>
        <w:t xml:space="preserve">11. К участию в отборе проектов развития допускаются проекты развития, реализация которых начинается в год получения гранта "Агропрофи" и заканчивается не позднее срока окончания реализации федерального </w:t>
      </w:r>
      <w:hyperlink r:id="rId951">
        <w:r>
          <w:rPr>
            <w:color w:val="0000FF"/>
          </w:rPr>
          <w:t>проекта</w:t>
        </w:r>
      </w:hyperlink>
      <w:r>
        <w:t xml:space="preserve"> "Кадры в агропромышленном комплексе".</w:t>
      </w:r>
    </w:p>
    <w:p w:rsidR="003276C8" w:rsidRDefault="003276C8">
      <w:pPr>
        <w:pStyle w:val="ConsPlusNormal"/>
        <w:spacing w:before="220"/>
        <w:ind w:firstLine="540"/>
        <w:jc w:val="both"/>
      </w:pPr>
      <w:r>
        <w:t>Срок реализации проекта развития не превышает 3 лет и определяется исходя из длительности реализации каждого мероприятия проекта развития. При этом мероприятия проекта развития, связанные с разработкой и внедрением образовательных программ, планируются к осуществлению в первый год реализации проекта развития.</w:t>
      </w:r>
    </w:p>
    <w:p w:rsidR="003276C8" w:rsidRDefault="003276C8">
      <w:pPr>
        <w:pStyle w:val="ConsPlusNormal"/>
        <w:spacing w:before="220"/>
        <w:ind w:firstLine="540"/>
        <w:jc w:val="both"/>
      </w:pPr>
      <w:r>
        <w:t xml:space="preserve">Длительность реализации мероприятий проекта развития, связанных с модернизацией образовательной инфраструктуры, не может быть меньше срока их реализации, установленного документами, предусмотренными </w:t>
      </w:r>
      <w:hyperlink w:anchor="P3254">
        <w:r>
          <w:rPr>
            <w:color w:val="0000FF"/>
          </w:rPr>
          <w:t>абзацем вторым подпункта "е" пункта 15</w:t>
        </w:r>
      </w:hyperlink>
      <w:r>
        <w:t xml:space="preserve"> настоящих Правил.</w:t>
      </w:r>
    </w:p>
    <w:p w:rsidR="003276C8" w:rsidRDefault="003276C8">
      <w:pPr>
        <w:pStyle w:val="ConsPlusNormal"/>
        <w:spacing w:before="220"/>
        <w:ind w:firstLine="540"/>
        <w:jc w:val="both"/>
      </w:pPr>
      <w:r>
        <w:t xml:space="preserve">12. В целях направления проекта развития в Министерство сельского хозяйства Российской Федерации на отбор проектов развития заявитель направляет в уполномоченный орган документы для участия в отборе проектов развития, предусмотренные </w:t>
      </w:r>
      <w:hyperlink w:anchor="P3245">
        <w:r>
          <w:rPr>
            <w:color w:val="0000FF"/>
          </w:rPr>
          <w:t>подпунктами "в"</w:t>
        </w:r>
      </w:hyperlink>
      <w:r>
        <w:t xml:space="preserve"> - </w:t>
      </w:r>
      <w:hyperlink w:anchor="P3253">
        <w:r>
          <w:rPr>
            <w:color w:val="0000FF"/>
          </w:rPr>
          <w:t>"е" пункта 15</w:t>
        </w:r>
      </w:hyperlink>
      <w:r>
        <w:t xml:space="preserve"> настоящих Правил.</w:t>
      </w:r>
    </w:p>
    <w:p w:rsidR="003276C8" w:rsidRDefault="003276C8">
      <w:pPr>
        <w:pStyle w:val="ConsPlusNormal"/>
        <w:spacing w:before="220"/>
        <w:ind w:firstLine="540"/>
        <w:jc w:val="both"/>
      </w:pPr>
      <w:r>
        <w:t xml:space="preserve">13. Проверка заявителя, претендующего на получение гранта "Агропрофи", на соответствие требованиям, указанным в </w:t>
      </w:r>
      <w:hyperlink w:anchor="P3210">
        <w:r>
          <w:rPr>
            <w:color w:val="0000FF"/>
          </w:rPr>
          <w:t>пункте 9</w:t>
        </w:r>
      </w:hyperlink>
      <w:r>
        <w:t xml:space="preserve"> настоящих Правил, осуществляется уполномоченным органом.</w:t>
      </w:r>
    </w:p>
    <w:p w:rsidR="003276C8" w:rsidRDefault="003276C8">
      <w:pPr>
        <w:pStyle w:val="ConsPlusNormal"/>
        <w:spacing w:before="220"/>
        <w:ind w:firstLine="540"/>
        <w:jc w:val="both"/>
      </w:pPr>
      <w:r>
        <w:t>14. Уполномоченный орган того субъекта Российской Федерации, на территории которого планируется реализация проекта развития, совместно с заявителем формирует заявочную документацию в целях ее направления в Министерство сельского хозяйства Российской Федерации.</w:t>
      </w:r>
    </w:p>
    <w:p w:rsidR="003276C8" w:rsidRDefault="003276C8">
      <w:pPr>
        <w:pStyle w:val="ConsPlusNormal"/>
        <w:spacing w:before="220"/>
        <w:ind w:firstLine="540"/>
        <w:jc w:val="both"/>
      </w:pPr>
      <w:bookmarkStart w:id="251" w:name="P3242"/>
      <w:bookmarkEnd w:id="251"/>
      <w:r>
        <w:t>15. Направляемая уполномоченным органом в Министерство сельского хозяйства Российской Федерации заявочная документация должна содержать:</w:t>
      </w:r>
    </w:p>
    <w:p w:rsidR="003276C8" w:rsidRDefault="003276C8">
      <w:pPr>
        <w:pStyle w:val="ConsPlusNormal"/>
        <w:spacing w:before="220"/>
        <w:ind w:firstLine="540"/>
        <w:jc w:val="both"/>
      </w:pPr>
      <w:r>
        <w:t xml:space="preserve">а) сопроводительное письмо, подписанное руководителем уполномоченного органа </w:t>
      </w:r>
      <w:r>
        <w:lastRenderedPageBreak/>
        <w:t>(лицом, исполняющим обязанности руководителя уполномоченного органа);</w:t>
      </w:r>
    </w:p>
    <w:p w:rsidR="003276C8" w:rsidRDefault="003276C8">
      <w:pPr>
        <w:pStyle w:val="ConsPlusNormal"/>
        <w:spacing w:before="220"/>
        <w:ind w:firstLine="540"/>
        <w:jc w:val="both"/>
      </w:pPr>
      <w:r>
        <w:t>б) опись документов заявочной документации с указанием количества листов по каждому документу;</w:t>
      </w:r>
    </w:p>
    <w:p w:rsidR="003276C8" w:rsidRDefault="003276C8">
      <w:pPr>
        <w:pStyle w:val="ConsPlusNormal"/>
        <w:spacing w:before="220"/>
        <w:ind w:firstLine="540"/>
        <w:jc w:val="both"/>
      </w:pPr>
      <w:bookmarkStart w:id="252" w:name="P3245"/>
      <w:bookmarkEnd w:id="252"/>
      <w:r>
        <w:t>в) заявку на участие в отборе проектов развития по каждому проекту развития,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w:t>
      </w:r>
    </w:p>
    <w:p w:rsidR="003276C8" w:rsidRDefault="003276C8">
      <w:pPr>
        <w:pStyle w:val="ConsPlusNormal"/>
        <w:spacing w:before="220"/>
        <w:ind w:firstLine="540"/>
        <w:jc w:val="both"/>
      </w:pPr>
      <w:r>
        <w:t>г) паспорт проекта развития, рекомендуемый образец которого размещается на официальном сайте, по каждому проекту развития;</w:t>
      </w:r>
    </w:p>
    <w:p w:rsidR="003276C8" w:rsidRDefault="003276C8">
      <w:pPr>
        <w:pStyle w:val="ConsPlusNormal"/>
        <w:spacing w:before="220"/>
        <w:ind w:firstLine="540"/>
        <w:jc w:val="both"/>
      </w:pPr>
      <w:r>
        <w:t>д) следующие документы, содержащие сведения о каждом заявителе:</w:t>
      </w:r>
    </w:p>
    <w:p w:rsidR="003276C8" w:rsidRDefault="003276C8">
      <w:pPr>
        <w:pStyle w:val="ConsPlusNormal"/>
        <w:spacing w:before="220"/>
        <w:ind w:firstLine="540"/>
        <w:jc w:val="both"/>
      </w:pPr>
      <w:r>
        <w:t>согласие органа, осуществляющего функции и полномочия учредителя в отношении профильного колледжа, претендующего на получение гранта "Агропрофи", на участие в отборе проектов развития;</w:t>
      </w:r>
    </w:p>
    <w:p w:rsidR="003276C8" w:rsidRDefault="003276C8">
      <w:pPr>
        <w:pStyle w:val="ConsPlusNormal"/>
        <w:spacing w:before="220"/>
        <w:ind w:firstLine="540"/>
        <w:jc w:val="both"/>
      </w:pPr>
      <w:r>
        <w:t xml:space="preserve">справка о соответствии заявителя требованиям </w:t>
      </w:r>
      <w:hyperlink w:anchor="P3210">
        <w:r>
          <w:rPr>
            <w:color w:val="0000FF"/>
          </w:rPr>
          <w:t>пункта 9</w:t>
        </w:r>
      </w:hyperlink>
      <w:r>
        <w:t xml:space="preserve"> настоящих Правил, рекомендуемый образец которой размещается на официальном сайте;</w:t>
      </w:r>
    </w:p>
    <w:p w:rsidR="003276C8" w:rsidRDefault="003276C8">
      <w:pPr>
        <w:pStyle w:val="ConsPlusNormal"/>
        <w:spacing w:before="220"/>
        <w:ind w:firstLine="540"/>
        <w:jc w:val="both"/>
      </w:pPr>
      <w:r>
        <w:t>справка налогового органа, подтверждающая отсутствие у заявителя по состоянию на 1-е число месяца, предшествующего дате подачи документов в уполномоченный орган для участия в отборе проектов развития,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30 тыс. рублей;</w:t>
      </w:r>
    </w:p>
    <w:p w:rsidR="003276C8" w:rsidRDefault="003276C8">
      <w:pPr>
        <w:pStyle w:val="ConsPlusNormal"/>
        <w:spacing w:before="220"/>
        <w:ind w:firstLine="540"/>
        <w:jc w:val="both"/>
      </w:pPr>
      <w:r>
        <w:t>согласие заявителя на осуществление уполномоченным органом и органом государственного финансового контроля проверок соблюдения целей, условий и порядка предоставления гранта "Агропрофи", составленное в произвольной форме, по каждому проекту развития;</w:t>
      </w:r>
    </w:p>
    <w:p w:rsidR="003276C8" w:rsidRDefault="003276C8">
      <w:pPr>
        <w:pStyle w:val="ConsPlusNormal"/>
        <w:spacing w:before="220"/>
        <w:ind w:firstLine="540"/>
        <w:jc w:val="both"/>
      </w:pPr>
      <w:r>
        <w:t xml:space="preserve">копии соглашений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952">
        <w:r>
          <w:rPr>
            <w:color w:val="0000FF"/>
          </w:rPr>
          <w:t>проекта</w:t>
        </w:r>
      </w:hyperlink>
      <w:r>
        <w:t xml:space="preserve"> "Кадры в агропромышленном комплексе";</w:t>
      </w:r>
    </w:p>
    <w:p w:rsidR="003276C8" w:rsidRDefault="003276C8">
      <w:pPr>
        <w:pStyle w:val="ConsPlusNormal"/>
        <w:spacing w:before="220"/>
        <w:ind w:firstLine="540"/>
        <w:jc w:val="both"/>
      </w:pPr>
      <w:bookmarkStart w:id="253" w:name="P3253"/>
      <w:bookmarkEnd w:id="253"/>
      <w:r>
        <w:t>е) подтверждающие (обосновывающие) документы по каждому проекту развития, в том числе:</w:t>
      </w:r>
    </w:p>
    <w:p w:rsidR="003276C8" w:rsidRDefault="003276C8">
      <w:pPr>
        <w:pStyle w:val="ConsPlusNormal"/>
        <w:spacing w:before="220"/>
        <w:ind w:firstLine="540"/>
        <w:jc w:val="both"/>
      </w:pPr>
      <w:bookmarkStart w:id="254" w:name="P3254"/>
      <w:bookmarkEnd w:id="254"/>
      <w:r>
        <w:t xml:space="preserve">копию утвержденной проектной документации и копии иных утвержденных документов, подготавливаемых в соответствии со </w:t>
      </w:r>
      <w:hyperlink r:id="rId953">
        <w:r>
          <w:rPr>
            <w:color w:val="0000FF"/>
          </w:rPr>
          <w:t>статьей 48</w:t>
        </w:r>
      </w:hyperlink>
      <w:r>
        <w:t xml:space="preserve">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w:t>
      </w:r>
    </w:p>
    <w:p w:rsidR="003276C8" w:rsidRDefault="003276C8">
      <w:pPr>
        <w:pStyle w:val="ConsPlusNormal"/>
        <w:spacing w:before="220"/>
        <w:ind w:firstLine="540"/>
        <w:jc w:val="both"/>
      </w:pPr>
      <w:bookmarkStart w:id="255" w:name="P3255"/>
      <w:bookmarkEnd w:id="255"/>
      <w:r>
        <w:t>копию заключения государственной экспертизы проектной документации (в случае если такое заключение предусмотрено законодательством Российской Федерации);</w:t>
      </w:r>
    </w:p>
    <w:p w:rsidR="003276C8" w:rsidRDefault="003276C8">
      <w:pPr>
        <w:pStyle w:val="ConsPlusNormal"/>
        <w:spacing w:before="220"/>
        <w:ind w:firstLine="540"/>
        <w:jc w:val="both"/>
      </w:pPr>
      <w:r>
        <w:t>акт обследования объекта капитального строительства, составленный в произвольной форме и содержащий результаты обследования несущих строительных конструкций здания и оценки его технического состояния;</w:t>
      </w:r>
    </w:p>
    <w:p w:rsidR="003276C8" w:rsidRDefault="003276C8">
      <w:pPr>
        <w:pStyle w:val="ConsPlusNormal"/>
        <w:spacing w:before="220"/>
        <w:ind w:firstLine="540"/>
        <w:jc w:val="both"/>
      </w:pPr>
      <w:r>
        <w:lastRenderedPageBreak/>
        <w:t xml:space="preserve">письмо, подписанное руководителем организации застройщика или технического заказчика или уполномоченными ими лицами, подтверждающее, что проектная документация и документы, указанные в </w:t>
      </w:r>
      <w:hyperlink w:anchor="P3254">
        <w:r>
          <w:rPr>
            <w:color w:val="0000FF"/>
          </w:rPr>
          <w:t>абзацах втором</w:t>
        </w:r>
      </w:hyperlink>
      <w:r>
        <w:t xml:space="preserve"> и </w:t>
      </w:r>
      <w:hyperlink w:anchor="P3255">
        <w:r>
          <w:rPr>
            <w:color w:val="0000FF"/>
          </w:rPr>
          <w:t>третьем</w:t>
        </w:r>
      </w:hyperlink>
      <w:r>
        <w:t xml:space="preserve"> настоящего подпункта, учитывают все работы для приведения объекта капитального строительства в нормативное техническое состояние, а также содержащее перечень запланированных проектной документацией работ по реконструкции или капитальному ремонту объекта капитального строительства;</w:t>
      </w:r>
    </w:p>
    <w:p w:rsidR="003276C8" w:rsidRDefault="003276C8">
      <w:pPr>
        <w:pStyle w:val="ConsPlusNormal"/>
        <w:spacing w:before="220"/>
        <w:ind w:firstLine="540"/>
        <w:jc w:val="both"/>
      </w:pPr>
      <w:r>
        <w:t>результаты проведенного анализа обоснованности закупочных цен (с приложением подтверждающих документов) в случае приобретения в рамках реализации мероприятий проекта развития оборудования и иных товаров, включая сведения о соответствии закупаемых товаров требованиям законодательства Российской Федерации;</w:t>
      </w:r>
    </w:p>
    <w:p w:rsidR="003276C8" w:rsidRDefault="003276C8">
      <w:pPr>
        <w:pStyle w:val="ConsPlusNormal"/>
        <w:spacing w:before="220"/>
        <w:ind w:firstLine="540"/>
        <w:jc w:val="both"/>
      </w:pPr>
      <w: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r:id="rId954">
        <w:r>
          <w:rPr>
            <w:color w:val="0000FF"/>
          </w:rPr>
          <w:t>постановления</w:t>
        </w:r>
      </w:hyperlink>
      <w: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3276C8" w:rsidRDefault="003276C8">
      <w:pPr>
        <w:pStyle w:val="ConsPlusNormal"/>
        <w:spacing w:before="220"/>
        <w:ind w:firstLine="540"/>
        <w:jc w:val="both"/>
      </w:pPr>
      <w:r>
        <w:t>копии документов территориального органа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10 лет на земельные участки, на которых запланирована реализация мероприятий проекта развития (в случае если мероприятиями проекта развития предусматриваются реконструкция или капитальный ремонт объектов капитального строительства, а также приобретение оборудования);</w:t>
      </w:r>
    </w:p>
    <w:p w:rsidR="003276C8" w:rsidRDefault="003276C8">
      <w:pPr>
        <w:pStyle w:val="ConsPlusNormal"/>
        <w:spacing w:before="220"/>
        <w:ind w:firstLine="540"/>
        <w:jc w:val="both"/>
      </w:pPr>
      <w:bookmarkStart w:id="256" w:name="P3261"/>
      <w:bookmarkEnd w:id="256"/>
      <w:r>
        <w:t>фотоматериалы, характеризующие техническое состояние объекта капитального строительства, а также проектно-сметную документацию;</w:t>
      </w:r>
    </w:p>
    <w:p w:rsidR="003276C8" w:rsidRDefault="003276C8">
      <w:pPr>
        <w:pStyle w:val="ConsPlusNormal"/>
        <w:spacing w:before="220"/>
        <w:ind w:firstLine="540"/>
        <w:jc w:val="both"/>
      </w:pPr>
      <w:r>
        <w:t>письмо, подписанное руководителем уполномоченного органа (лицом, исполняющим обязанности руководителя уполномоченного органа), подтверждающее наличие в бюджете субъекта Российской Федерации объема средств бюджета субъекта Российской Федерации, обеспечивающего уровень софинансирования расходных обязательств соответствующего субъекта Российской Федерации, возникающих при реализации проектов развития, на весь срок их реализации, а также (при наличии) дополнительных средств бюджета субъекта Российской Федерации, предусмотренных проектом развития на весь срок его реализации (с разбивкой по годам);</w:t>
      </w:r>
    </w:p>
    <w:p w:rsidR="003276C8" w:rsidRDefault="003276C8">
      <w:pPr>
        <w:pStyle w:val="ConsPlusNormal"/>
        <w:spacing w:before="220"/>
        <w:ind w:firstLine="540"/>
        <w:jc w:val="both"/>
      </w:pPr>
      <w:r>
        <w:t>письмо, подписанное уполномоченным представителем исполнительного органа субъекта Российской Федерации в сфере образования, подтверждающее информацию о том, что финансовое обеспечение затрат заявителя, предусмотренных проектом развития, за счет иных направлений государственной поддержки не осуществляется;</w:t>
      </w:r>
    </w:p>
    <w:p w:rsidR="003276C8" w:rsidRDefault="003276C8">
      <w:pPr>
        <w:pStyle w:val="ConsPlusNormal"/>
        <w:spacing w:before="220"/>
        <w:ind w:firstLine="540"/>
        <w:jc w:val="both"/>
      </w:pPr>
      <w:r>
        <w:t xml:space="preserve">гарантийное письмо заявителя, подтверждающее размер внебюджетных средств, предусмотренных проектом развития на весь срок его реализации (с разбивкой по годам), с копиями писем работодателей, подтверждающих планируемое участие в софинансировании мероприятий проекта развития, которые выданы не ранее чем за один месяц до направления заявочной документации на отбор проектов развития в Министерство сельского хозяйства Российской Федерации, с учетом установленного </w:t>
      </w:r>
      <w:hyperlink w:anchor="P3202">
        <w:r>
          <w:rPr>
            <w:color w:val="0000FF"/>
          </w:rPr>
          <w:t>пунктом 7</w:t>
        </w:r>
      </w:hyperlink>
      <w:r>
        <w:t xml:space="preserve"> настоящих Правил требования об обязательной доле средств внебюджетных источников работодателей (не менее 10 процентов) в стоимости проекта развития;</w:t>
      </w:r>
    </w:p>
    <w:p w:rsidR="003276C8" w:rsidRDefault="003276C8">
      <w:pPr>
        <w:pStyle w:val="ConsPlusNormal"/>
        <w:spacing w:before="220"/>
        <w:ind w:firstLine="540"/>
        <w:jc w:val="both"/>
      </w:pPr>
      <w:r>
        <w:t>презентацию проекта развития в произвольной форме;</w:t>
      </w:r>
    </w:p>
    <w:p w:rsidR="003276C8" w:rsidRDefault="003276C8">
      <w:pPr>
        <w:pStyle w:val="ConsPlusNormal"/>
        <w:spacing w:before="220"/>
        <w:ind w:firstLine="540"/>
        <w:jc w:val="both"/>
      </w:pPr>
      <w:r>
        <w:lastRenderedPageBreak/>
        <w:t>ж) документы о системе среднего профессионального образования в субъекте Российской Федерации, включающие:</w:t>
      </w:r>
    </w:p>
    <w:p w:rsidR="003276C8" w:rsidRDefault="003276C8">
      <w:pPr>
        <w:pStyle w:val="ConsPlusNormal"/>
        <w:spacing w:before="220"/>
        <w:ind w:firstLine="540"/>
        <w:jc w:val="both"/>
      </w:pPr>
      <w:r>
        <w:t>справку, подписанную уполномоченным представителем исполнительного органа субъекта Российской Федерации в сфере образования, содержащую информацию о распределенных контрольных цифрах приема по профессиям,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бюджета субъекта Российской Федерации за 3 года, предшествующие году отбора проектов развития, планируемых контрольных цифрах приема на год отбора проектов развития и 2 последующие года, в том числе распределенных заявителю, рекомендуемый образец которой размещается на официальном сайте;</w:t>
      </w:r>
    </w:p>
    <w:p w:rsidR="003276C8" w:rsidRDefault="003276C8">
      <w:pPr>
        <w:pStyle w:val="ConsPlusNormal"/>
        <w:spacing w:before="220"/>
        <w:ind w:firstLine="540"/>
        <w:jc w:val="both"/>
      </w:pPr>
      <w:r>
        <w:t>акт субъекта Российской Федерации об утверждении списка (перечня) наиболее востребованных на региональном рынке труда новых и перспективных профессий, требующих среднего профессионального образования.</w:t>
      </w:r>
    </w:p>
    <w:p w:rsidR="003276C8" w:rsidRDefault="003276C8">
      <w:pPr>
        <w:pStyle w:val="ConsPlusNormal"/>
        <w:spacing w:before="220"/>
        <w:ind w:firstLine="540"/>
        <w:jc w:val="both"/>
      </w:pPr>
      <w:r>
        <w:t xml:space="preserve">16. Документы, предусмотренные </w:t>
      </w:r>
      <w:hyperlink w:anchor="P3254">
        <w:r>
          <w:rPr>
            <w:color w:val="0000FF"/>
          </w:rPr>
          <w:t>абзацами вторым</w:t>
        </w:r>
      </w:hyperlink>
      <w:r>
        <w:t xml:space="preserve"> - </w:t>
      </w:r>
      <w:hyperlink w:anchor="P3261">
        <w:r>
          <w:rPr>
            <w:color w:val="0000FF"/>
          </w:rPr>
          <w:t>девятым подпункта "е" пункта 15</w:t>
        </w:r>
      </w:hyperlink>
      <w:r>
        <w:t xml:space="preserve"> настоящих Правил, представляются в составе заявочной документации при их наличии.</w:t>
      </w:r>
    </w:p>
    <w:p w:rsidR="003276C8" w:rsidRDefault="003276C8">
      <w:pPr>
        <w:pStyle w:val="ConsPlusNormal"/>
        <w:spacing w:before="220"/>
        <w:ind w:firstLine="540"/>
        <w:jc w:val="both"/>
      </w:pPr>
      <w:r>
        <w:t xml:space="preserve">По проектам развития, отобранным для предоставления гранта "Агропрофи", не позднее 1 апреля года, следующего за годом, в котором проходил отбор проектов развития, необходимо представить в дополнение к поданной ранее заявочной документации документы, предусмотренные </w:t>
      </w:r>
      <w:hyperlink w:anchor="P3254">
        <w:r>
          <w:rPr>
            <w:color w:val="0000FF"/>
          </w:rPr>
          <w:t>абзацами вторым</w:t>
        </w:r>
      </w:hyperlink>
      <w:r>
        <w:t xml:space="preserve"> - </w:t>
      </w:r>
      <w:hyperlink w:anchor="P3261">
        <w:r>
          <w:rPr>
            <w:color w:val="0000FF"/>
          </w:rPr>
          <w:t>девятым подпункта "е" пункта 15</w:t>
        </w:r>
      </w:hyperlink>
      <w:r>
        <w:t xml:space="preserve"> настоящих Правил, в случае если указанные документы отсутствовали на день подачи заявочной документации. Если начало реализации мероприятия проекта развития запланировано на первый или второй год планового периода, допускается представление документов, предусмотренных </w:t>
      </w:r>
      <w:hyperlink w:anchor="P3254">
        <w:r>
          <w:rPr>
            <w:color w:val="0000FF"/>
          </w:rPr>
          <w:t>абзацами вторым</w:t>
        </w:r>
      </w:hyperlink>
      <w:r>
        <w:t xml:space="preserve"> - </w:t>
      </w:r>
      <w:hyperlink w:anchor="P3261">
        <w:r>
          <w:rPr>
            <w:color w:val="0000FF"/>
          </w:rPr>
          <w:t>девятым подпункта "е" пункта 15</w:t>
        </w:r>
      </w:hyperlink>
      <w:r>
        <w:t xml:space="preserve"> настоящих Правил, не позднее 1 декабря года, предшествующего году начала реализации соответствующего мероприятия.</w:t>
      </w:r>
    </w:p>
    <w:p w:rsidR="003276C8" w:rsidRDefault="003276C8">
      <w:pPr>
        <w:pStyle w:val="ConsPlusNormal"/>
        <w:spacing w:before="220"/>
        <w:ind w:firstLine="540"/>
        <w:jc w:val="both"/>
      </w:pPr>
      <w:r>
        <w:t>17. При отсутствии замечаний к заявочной документации проект развития включается в число проектов развития, допущенных к отбору проектов развития.</w:t>
      </w:r>
    </w:p>
    <w:p w:rsidR="003276C8" w:rsidRDefault="003276C8">
      <w:pPr>
        <w:pStyle w:val="ConsPlusNormal"/>
        <w:spacing w:before="220"/>
        <w:ind w:firstLine="540"/>
        <w:jc w:val="both"/>
      </w:pPr>
      <w:r>
        <w:t>18. Основаниями для отказа в допуске проекта развития к участию в отборе проектов развития являются:</w:t>
      </w:r>
    </w:p>
    <w:p w:rsidR="003276C8" w:rsidRDefault="003276C8">
      <w:pPr>
        <w:pStyle w:val="ConsPlusNormal"/>
        <w:spacing w:before="220"/>
        <w:ind w:firstLine="540"/>
        <w:jc w:val="both"/>
      </w:pPr>
      <w:r>
        <w:t xml:space="preserve">а) несоответствие заявителя требованиям, указанным в </w:t>
      </w:r>
      <w:hyperlink w:anchor="P3210">
        <w:r>
          <w:rPr>
            <w:color w:val="0000FF"/>
          </w:rPr>
          <w:t>пункте 9</w:t>
        </w:r>
      </w:hyperlink>
      <w:r>
        <w:t xml:space="preserve"> настоящих Правил;</w:t>
      </w:r>
    </w:p>
    <w:p w:rsidR="003276C8" w:rsidRDefault="003276C8">
      <w:pPr>
        <w:pStyle w:val="ConsPlusNormal"/>
        <w:spacing w:before="220"/>
        <w:ind w:firstLine="540"/>
        <w:jc w:val="both"/>
      </w:pPr>
      <w:r>
        <w:t>б) непредставление (представление не в полном объеме) документов, указанных в заявочной документации;</w:t>
      </w:r>
    </w:p>
    <w:p w:rsidR="003276C8" w:rsidRDefault="003276C8">
      <w:pPr>
        <w:pStyle w:val="ConsPlusNormal"/>
        <w:spacing w:before="220"/>
        <w:ind w:firstLine="540"/>
        <w:jc w:val="both"/>
      </w:pPr>
      <w:r>
        <w:t xml:space="preserve">в) несоответствие проекта развития требованиям, указанным в </w:t>
      </w:r>
      <w:hyperlink w:anchor="P3202">
        <w:r>
          <w:rPr>
            <w:color w:val="0000FF"/>
          </w:rPr>
          <w:t>пунктах 7</w:t>
        </w:r>
      </w:hyperlink>
      <w:r>
        <w:t xml:space="preserve"> и </w:t>
      </w:r>
      <w:hyperlink w:anchor="P3236">
        <w:r>
          <w:rPr>
            <w:color w:val="0000FF"/>
          </w:rPr>
          <w:t>11</w:t>
        </w:r>
      </w:hyperlink>
      <w:r>
        <w:t xml:space="preserve"> настоящих Правил;</w:t>
      </w:r>
    </w:p>
    <w:p w:rsidR="003276C8" w:rsidRDefault="003276C8">
      <w:pPr>
        <w:pStyle w:val="ConsPlusNormal"/>
        <w:spacing w:before="220"/>
        <w:ind w:firstLine="540"/>
        <w:jc w:val="both"/>
      </w:pPr>
      <w:r>
        <w:t>г) установление фактов недостоверности представленных уполномоченным органом и (или) заявителем сведений в заявочной документации;</w:t>
      </w:r>
    </w:p>
    <w:p w:rsidR="003276C8" w:rsidRDefault="003276C8">
      <w:pPr>
        <w:pStyle w:val="ConsPlusNormal"/>
        <w:spacing w:before="220"/>
        <w:ind w:firstLine="540"/>
        <w:jc w:val="both"/>
      </w:pPr>
      <w:r>
        <w:t xml:space="preserve">д) несоответствие направлений затрат, указанных в проекте развития, целевым направлениям расходования гранта "Агропрофи", указанным в </w:t>
      </w:r>
      <w:hyperlink w:anchor="P3206">
        <w:r>
          <w:rPr>
            <w:color w:val="0000FF"/>
          </w:rPr>
          <w:t>подпункте "в" пункта 8</w:t>
        </w:r>
      </w:hyperlink>
      <w:r>
        <w:t xml:space="preserve"> настоящих Правил.</w:t>
      </w:r>
    </w:p>
    <w:p w:rsidR="003276C8" w:rsidRDefault="003276C8">
      <w:pPr>
        <w:pStyle w:val="ConsPlusNormal"/>
        <w:spacing w:before="220"/>
        <w:ind w:firstLine="540"/>
        <w:jc w:val="both"/>
      </w:pPr>
      <w:r>
        <w:t xml:space="preserve">19. Оценка допущенной к отбору проектов развития заявочной документации осуществляется не позднее 1 сентября года, в котором проводится отбор проектов развития в соответствии с </w:t>
      </w:r>
      <w:hyperlink w:anchor="P3304">
        <w:r>
          <w:rPr>
            <w:color w:val="0000FF"/>
          </w:rPr>
          <w:t>пунктами 33</w:t>
        </w:r>
      </w:hyperlink>
      <w:r>
        <w:t xml:space="preserve"> - </w:t>
      </w:r>
      <w:hyperlink w:anchor="P3307">
        <w:r>
          <w:rPr>
            <w:color w:val="0000FF"/>
          </w:rPr>
          <w:t>35</w:t>
        </w:r>
      </w:hyperlink>
      <w:r>
        <w:t xml:space="preserve"> настоящих Правил.</w:t>
      </w:r>
    </w:p>
    <w:p w:rsidR="003276C8" w:rsidRDefault="003276C8">
      <w:pPr>
        <w:pStyle w:val="ConsPlusNormal"/>
        <w:spacing w:before="220"/>
        <w:ind w:firstLine="540"/>
        <w:jc w:val="both"/>
      </w:pPr>
      <w:r>
        <w:t xml:space="preserve">20. Проект развития признается отобранным для предоставления гранта "Агропрофи", если набранный им итоговый балл составляет не менее 10 процентов итогового балла, набранного </w:t>
      </w:r>
      <w:r>
        <w:lastRenderedPageBreak/>
        <w:t>проектом развития, находящимся на первом месте по результатам ранжирования.</w:t>
      </w:r>
    </w:p>
    <w:p w:rsidR="003276C8" w:rsidRDefault="003276C8">
      <w:pPr>
        <w:pStyle w:val="ConsPlusNormal"/>
        <w:spacing w:before="220"/>
        <w:ind w:firstLine="540"/>
        <w:jc w:val="both"/>
      </w:pPr>
      <w:r>
        <w:t xml:space="preserve">21. При наличии высвобожденных средств федерального бюджета, а также в случае дополнительного выделения средств федерального бюджета на цели, указанные в </w:t>
      </w:r>
      <w:hyperlink w:anchor="P3181">
        <w:r>
          <w:rPr>
            <w:color w:val="0000FF"/>
          </w:rPr>
          <w:t>пункте 1</w:t>
        </w:r>
      </w:hyperlink>
      <w:r>
        <w:t xml:space="preserve"> настоящих Правил, принимается решение о дополнительном отборе проектов развития.</w:t>
      </w:r>
    </w:p>
    <w:p w:rsidR="003276C8" w:rsidRDefault="003276C8">
      <w:pPr>
        <w:pStyle w:val="ConsPlusNormal"/>
        <w:spacing w:before="220"/>
        <w:ind w:firstLine="540"/>
        <w:jc w:val="both"/>
      </w:pPr>
      <w:r>
        <w:t xml:space="preserve">Перечень проектов развития для дополнительного отбора проектов развития формируется из числа проектов развития, в отношении которых представлена заявочная документация, набравших в результате ранжирования в соответствии с </w:t>
      </w:r>
      <w:hyperlink w:anchor="P3307">
        <w:r>
          <w:rPr>
            <w:color w:val="0000FF"/>
          </w:rPr>
          <w:t>пунктом 35</w:t>
        </w:r>
      </w:hyperlink>
      <w:r>
        <w:t xml:space="preserve"> настоящих Правил в рамках последнего проведенного отбора проектов развития наибольшие итоговые баллы, следующие за наименьшим итоговым баллом проекта развития, в отношении которого было принято решение об отборе проектов развития.</w:t>
      </w:r>
    </w:p>
    <w:p w:rsidR="003276C8" w:rsidRDefault="003276C8">
      <w:pPr>
        <w:pStyle w:val="ConsPlusNormal"/>
        <w:spacing w:before="220"/>
        <w:ind w:firstLine="540"/>
        <w:jc w:val="both"/>
      </w:pPr>
      <w:r>
        <w:t>22. Формирование дополнительного перечня проектов развития осуществляется в отношении отобранных проектов развития, по которым уполномоченный орган в письменном виде подтвердил необходимость их реализации.</w:t>
      </w:r>
    </w:p>
    <w:p w:rsidR="003276C8" w:rsidRDefault="003276C8">
      <w:pPr>
        <w:pStyle w:val="ConsPlusNormal"/>
        <w:spacing w:before="220"/>
        <w:ind w:firstLine="540"/>
        <w:jc w:val="both"/>
      </w:pPr>
      <w:r>
        <w:t>Основанием письменного подтверждения уполномоченным органом необходимости реализации проектов развития является извещение о представлении указанного подтверждения, направленное письмом Министерства сельского хозяйства Российской Федерации в адрес уполномоченного органа.</w:t>
      </w:r>
    </w:p>
    <w:p w:rsidR="003276C8" w:rsidRDefault="003276C8">
      <w:pPr>
        <w:pStyle w:val="ConsPlusNormal"/>
        <w:spacing w:before="220"/>
        <w:ind w:firstLine="540"/>
        <w:jc w:val="both"/>
      </w:pPr>
      <w:r>
        <w:t>23. В случае если совокупный размер средств софинансирования из федерального бюджета гранта "Агропрофи" согласно заявочной документации превышает объем лимитов бюджетных обязательств, доведенных до Министерства сельского хозяйства Российской Федерации, перечень проектов развития, отобранных для предоставления гранта "Агропрофи", определяется в соответствии с итоговыми баллами в порядке убывания набранных баллов до исчерпания лимитов бюджетных ассигнований. Остаток лимита бюджетных обязательств в размере меньше запрашиваемого в заявочной документации размера гранта "Агропрофи" предлагается следующему заявителю, набравшему наибольший итоговый балл.</w:t>
      </w:r>
    </w:p>
    <w:p w:rsidR="003276C8" w:rsidRDefault="003276C8">
      <w:pPr>
        <w:pStyle w:val="ConsPlusNormal"/>
        <w:spacing w:before="220"/>
        <w:ind w:firstLine="540"/>
        <w:jc w:val="both"/>
      </w:pPr>
      <w:r>
        <w:t xml:space="preserve">24. Если размер гранта "Агропрофи", предоставляемого на реализацию проекта развития, отобранного для предоставления гранта "Агропрофи", менее запрашиваемого в заявочной документации размера, грантополучатель в соответствии с </w:t>
      </w:r>
      <w:hyperlink w:anchor="P3205">
        <w:r>
          <w:rPr>
            <w:color w:val="0000FF"/>
          </w:rPr>
          <w:t>подпунктом "б" пункта 8</w:t>
        </w:r>
      </w:hyperlink>
      <w:r>
        <w:t xml:space="preserve"> настоящих Правил вправе:</w:t>
      </w:r>
    </w:p>
    <w:p w:rsidR="003276C8" w:rsidRDefault="003276C8">
      <w:pPr>
        <w:pStyle w:val="ConsPlusNormal"/>
        <w:spacing w:before="220"/>
        <w:ind w:firstLine="540"/>
        <w:jc w:val="both"/>
      </w:pPr>
      <w:r>
        <w:t>а) привлечь дополнительно внебюджетные средства в целях реализации проекта развития в соответствии с общей стоимостью проекта развития, указанной в проекте развития;</w:t>
      </w:r>
    </w:p>
    <w:p w:rsidR="003276C8" w:rsidRDefault="003276C8">
      <w:pPr>
        <w:pStyle w:val="ConsPlusNormal"/>
        <w:spacing w:before="220"/>
        <w:ind w:firstLine="540"/>
        <w:jc w:val="both"/>
      </w:pPr>
      <w:r>
        <w:t>б) отказаться от получения гранта "Агропрофи". В случае отказа от получения гранта "Агропрофи" грантополучатель должен проинформировать Министерство сельского хозяйства Российской Федерации и уполномоченный орган путем направления уведомления на бумажном носителе с одновременным направлением копии такого уведомления в электронном виде по адресу электронной почты Министерства сельского хозяйства Российской Федерации, указанному в объявлении о проведении отбора проектов, в течение 10 календарных дней со дня опубликования решения об отборе проектов развития.</w:t>
      </w:r>
    </w:p>
    <w:p w:rsidR="003276C8" w:rsidRDefault="003276C8">
      <w:pPr>
        <w:pStyle w:val="ConsPlusNormal"/>
        <w:spacing w:before="220"/>
        <w:ind w:firstLine="540"/>
        <w:jc w:val="both"/>
      </w:pPr>
      <w:r>
        <w:t>25. Проект развития не подлежит изменению со дня признания его допущенным к отбору проектов развития и до дня подписания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за исключением случаев внесения изменений в проект развития, связанных с устранением технических неточностей и ошибок, не влекущих изменения стоимостных и объемных параметров проекта развития.</w:t>
      </w:r>
    </w:p>
    <w:p w:rsidR="003276C8" w:rsidRDefault="003276C8">
      <w:pPr>
        <w:pStyle w:val="ConsPlusNormal"/>
        <w:spacing w:before="220"/>
        <w:ind w:firstLine="540"/>
        <w:jc w:val="both"/>
      </w:pPr>
      <w:r>
        <w:t xml:space="preserve">26. Внесение изменений в проект развития, в отношении реализации которого с </w:t>
      </w:r>
      <w:r>
        <w:lastRenderedPageBreak/>
        <w:t>соответствующим субъектом Российской Федерации заключено соглашение о предоставлении субсидии, допускается только в случаях, если такое изменение не повлечет увеличения принятых расходных обязательств федерального бюджета на весь период реализации проекта развития.</w:t>
      </w:r>
    </w:p>
    <w:p w:rsidR="003276C8" w:rsidRDefault="003276C8">
      <w:pPr>
        <w:pStyle w:val="ConsPlusNormal"/>
        <w:spacing w:before="220"/>
        <w:ind w:firstLine="540"/>
        <w:jc w:val="both"/>
      </w:pPr>
      <w:r>
        <w:t>27. Одностороннее внесение изменений в проект развития грантополучателем, в том числе в части изменения объема финансового обеспечения проекта развития за счет собственных средств грантополучателя, не допускается.</w:t>
      </w:r>
    </w:p>
    <w:p w:rsidR="003276C8" w:rsidRDefault="003276C8">
      <w:pPr>
        <w:pStyle w:val="ConsPlusNormal"/>
        <w:spacing w:before="220"/>
        <w:ind w:firstLine="540"/>
        <w:jc w:val="both"/>
      </w:pPr>
      <w:r>
        <w:t>28. Решение о внесении изменений в проект развития принимается на основании письменного обращения уполномоченного органа, подготовленного в связи с обращением грантополучателя в следующих случаях:</w:t>
      </w:r>
    </w:p>
    <w:p w:rsidR="003276C8" w:rsidRDefault="003276C8">
      <w:pPr>
        <w:pStyle w:val="ConsPlusNormal"/>
        <w:spacing w:before="220"/>
        <w:ind w:firstLine="540"/>
        <w:jc w:val="both"/>
      </w:pPr>
      <w:r>
        <w:t>а) увеличение объема финансового обеспечения проекта развития со стороны грантополучателя и (или) бюджета субъекта Российской Федерации без изменения объема финансового обеспечения за счет субсидии;</w:t>
      </w:r>
    </w:p>
    <w:p w:rsidR="003276C8" w:rsidRDefault="003276C8">
      <w:pPr>
        <w:pStyle w:val="ConsPlusNormal"/>
        <w:spacing w:before="220"/>
        <w:ind w:firstLine="540"/>
        <w:jc w:val="both"/>
      </w:pPr>
      <w:r>
        <w:t>б) изменение в сторону увеличения показателей результативности деятельности профильного колледжа без изменения объема финансового обеспечения проекта развития;</w:t>
      </w:r>
    </w:p>
    <w:p w:rsidR="003276C8" w:rsidRDefault="003276C8">
      <w:pPr>
        <w:pStyle w:val="ConsPlusNormal"/>
        <w:spacing w:before="220"/>
        <w:ind w:firstLine="540"/>
        <w:jc w:val="both"/>
      </w:pPr>
      <w:r>
        <w:t>в) изменение наименования грантополучателя и (или) реорганизация грантополучателя в форме присоединения к юридическому лицу, являющемуся участником отбора проектов развития, другого юридического лица;</w:t>
      </w:r>
    </w:p>
    <w:p w:rsidR="003276C8" w:rsidRDefault="003276C8">
      <w:pPr>
        <w:pStyle w:val="ConsPlusNormal"/>
        <w:spacing w:before="220"/>
        <w:ind w:firstLine="540"/>
        <w:jc w:val="both"/>
      </w:pPr>
      <w:r>
        <w:t>г) устранение технических неточностей и ошибок, не влекущих изменения стоимостных и объемных параметров проекта развития;</w:t>
      </w:r>
    </w:p>
    <w:p w:rsidR="003276C8" w:rsidRDefault="003276C8">
      <w:pPr>
        <w:pStyle w:val="ConsPlusNormal"/>
        <w:spacing w:before="220"/>
        <w:ind w:firstLine="540"/>
        <w:jc w:val="both"/>
      </w:pPr>
      <w:r>
        <w:t>д) изменение размера затрат, на которые планируется расходовать грант "Агропрофи", в случае если в ходе реализации проекта развития уменьшилась стоимость товаров, работ, услуг и возникла необходимость перераспределения высвобождающихся средств на иные затраты;</w:t>
      </w:r>
    </w:p>
    <w:p w:rsidR="003276C8" w:rsidRDefault="003276C8">
      <w:pPr>
        <w:pStyle w:val="ConsPlusNormal"/>
        <w:spacing w:before="220"/>
        <w:ind w:firstLine="540"/>
        <w:jc w:val="both"/>
      </w:pPr>
      <w:r>
        <w:t xml:space="preserve">е) изменение сроков реализации мероприятий проекта развития, не превышающих срок реализации проекта развития, указанный в </w:t>
      </w:r>
      <w:hyperlink w:anchor="P3236">
        <w:r>
          <w:rPr>
            <w:color w:val="0000FF"/>
          </w:rPr>
          <w:t>пункте 11</w:t>
        </w:r>
      </w:hyperlink>
      <w:r>
        <w:t xml:space="preserve"> настоящих Правил;</w:t>
      </w:r>
    </w:p>
    <w:p w:rsidR="003276C8" w:rsidRDefault="003276C8">
      <w:pPr>
        <w:pStyle w:val="ConsPlusNormal"/>
        <w:spacing w:before="220"/>
        <w:ind w:firstLine="540"/>
        <w:jc w:val="both"/>
      </w:pPr>
      <w:r>
        <w:t>ж) изменение направлений затрат, планируемых за счет гранта "Агропрофи", которые не приводят к ухудшению показателей результативности деятельности и увеличению финансового обеспечения проекта развития и соответствуют целям реализации проекта развития.</w:t>
      </w:r>
    </w:p>
    <w:p w:rsidR="003276C8" w:rsidRDefault="003276C8">
      <w:pPr>
        <w:pStyle w:val="ConsPlusNormal"/>
        <w:spacing w:before="220"/>
        <w:ind w:firstLine="540"/>
        <w:jc w:val="both"/>
      </w:pPr>
      <w:r>
        <w:t>29. К обращению уполномоченного органа о внесении изменений в проект развития должна прилагаться заявочная документация, откорректированная в связи с вносимыми в проект развития изменениями, а также документы, обосновывающие необходимость таких изменений.</w:t>
      </w:r>
    </w:p>
    <w:p w:rsidR="003276C8" w:rsidRDefault="003276C8">
      <w:pPr>
        <w:pStyle w:val="ConsPlusNormal"/>
        <w:spacing w:before="220"/>
        <w:ind w:firstLine="540"/>
        <w:jc w:val="both"/>
      </w:pPr>
      <w:r>
        <w:t>30. В случае направления уполномоченным органом обращения о внесении изменений в проект развития, предусматривающих уменьшение объема бюджетных ассигнований федерального бюджета, предоставляемых для выполнения принятых расходных обязательств по финансовому обеспечению проекта развития, высвобождающиеся бюджетные ассигнования федерального бюджета перераспределяются в соответствии с бюджетным законодательством Российской Федерации.</w:t>
      </w:r>
    </w:p>
    <w:p w:rsidR="003276C8" w:rsidRDefault="003276C8">
      <w:pPr>
        <w:pStyle w:val="ConsPlusNormal"/>
        <w:spacing w:before="220"/>
        <w:ind w:firstLine="540"/>
        <w:jc w:val="both"/>
      </w:pPr>
      <w:r>
        <w:t xml:space="preserve">31. Субсидии предоставляются при соблюдении субъектом Российской Федерации условий, предусмотренных </w:t>
      </w:r>
      <w:hyperlink r:id="rId955">
        <w:r>
          <w:rPr>
            <w:color w:val="0000FF"/>
          </w:rPr>
          <w:t>абзацами вторым</w:t>
        </w:r>
      </w:hyperlink>
      <w:r>
        <w:t xml:space="preserve"> - </w:t>
      </w:r>
      <w:hyperlink r:id="rId956">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3276C8" w:rsidRDefault="003276C8">
      <w:pPr>
        <w:pStyle w:val="ConsPlusNormal"/>
        <w:spacing w:before="220"/>
        <w:ind w:firstLine="540"/>
        <w:jc w:val="both"/>
      </w:pPr>
      <w:r>
        <w:lastRenderedPageBreak/>
        <w:t>32. Критерием отбора субъекта Российской Федерации для предоставления субсидии является наличие проекта (проектов) развития, отобранного (отобранных) для предоставления гранта "Агропрофи".</w:t>
      </w:r>
    </w:p>
    <w:p w:rsidR="003276C8" w:rsidRDefault="003276C8">
      <w:pPr>
        <w:pStyle w:val="ConsPlusNormal"/>
        <w:spacing w:before="220"/>
        <w:ind w:firstLine="540"/>
        <w:jc w:val="both"/>
      </w:pPr>
      <w:r>
        <w:t>Перечень проектов развития и заявочная документация направляются уполномоченным органом в Министерство сельского хозяйства Российской Федерации до 1 августа года, предшествующего году предоставления субсидии.</w:t>
      </w:r>
    </w:p>
    <w:p w:rsidR="003276C8" w:rsidRDefault="003276C8">
      <w:pPr>
        <w:pStyle w:val="ConsPlusNormal"/>
        <w:spacing w:before="220"/>
        <w:ind w:firstLine="540"/>
        <w:jc w:val="both"/>
      </w:pPr>
      <w:bookmarkStart w:id="257" w:name="P3304"/>
      <w:bookmarkEnd w:id="257"/>
      <w:r>
        <w:t>33. Отбор проектов развития осуществляется на основании сведений, приведенных в заявочной документации в соответствии с величиной, значениями показателей (баллами) и весом критериев отбора проектов развития согласно приложению (далее - критерии отбора проектов развития).</w:t>
      </w:r>
    </w:p>
    <w:p w:rsidR="003276C8" w:rsidRDefault="003276C8">
      <w:pPr>
        <w:pStyle w:val="ConsPlusNormal"/>
        <w:spacing w:before="220"/>
        <w:ind w:firstLine="540"/>
        <w:jc w:val="both"/>
      </w:pPr>
      <w:r>
        <w:t>34. Балл по каждому критерию отбора проектов развития определяется путем умножения величины присвоенного значения показателя (балла) по критерию отбора проектов развития на его весовое значение.</w:t>
      </w:r>
    </w:p>
    <w:p w:rsidR="003276C8" w:rsidRDefault="003276C8">
      <w:pPr>
        <w:pStyle w:val="ConsPlusNormal"/>
        <w:spacing w:before="220"/>
        <w:ind w:firstLine="540"/>
        <w:jc w:val="both"/>
      </w:pPr>
      <w:r>
        <w:t>Общий балл, присуждаемый каждому проекту развития, определяется путем сложения баллов по каждому критерию отбора проектов развития.</w:t>
      </w:r>
    </w:p>
    <w:p w:rsidR="003276C8" w:rsidRDefault="003276C8">
      <w:pPr>
        <w:pStyle w:val="ConsPlusNormal"/>
        <w:spacing w:before="220"/>
        <w:ind w:firstLine="540"/>
        <w:jc w:val="both"/>
      </w:pPr>
      <w:bookmarkStart w:id="258" w:name="P3307"/>
      <w:bookmarkEnd w:id="258"/>
      <w:r>
        <w:t>35. По итогам расчета критериев отбора проектов развития осуществляется ранжирование проектов развития в зависимости от количества набранных итоговых баллов (от наибольшего к наименьшему значению).</w:t>
      </w:r>
    </w:p>
    <w:p w:rsidR="003276C8" w:rsidRDefault="003276C8">
      <w:pPr>
        <w:pStyle w:val="ConsPlusNormal"/>
        <w:spacing w:before="220"/>
        <w:ind w:firstLine="540"/>
        <w:jc w:val="both"/>
      </w:pPr>
      <w:r>
        <w:t>В случае если несколько проектов развития получили одинаковое количество итоговых баллов, проекту развития, заявочная документация по которому поступила в Министерство сельского хозяйства Российской Федерации раньше, присваивается более высокое место в рейтинге проектов развития.</w:t>
      </w:r>
    </w:p>
    <w:p w:rsidR="003276C8" w:rsidRDefault="003276C8">
      <w:pPr>
        <w:pStyle w:val="ConsPlusNormal"/>
        <w:spacing w:before="220"/>
        <w:ind w:firstLine="540"/>
        <w:jc w:val="both"/>
      </w:pPr>
      <w:r>
        <w:t>36. Субсидия предоставляется на основании соглашения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3276C8" w:rsidRDefault="003276C8">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о предоставлении субсидии, что не повлечет возникновения обязательств по увеличению размера субсидии.</w:t>
      </w:r>
    </w:p>
    <w:p w:rsidR="003276C8" w:rsidRDefault="003276C8">
      <w:pPr>
        <w:pStyle w:val="ConsPlusNormal"/>
        <w:spacing w:before="220"/>
        <w:ind w:firstLine="540"/>
        <w:jc w:val="both"/>
      </w:pPr>
      <w:r>
        <w:t>37. Размер субсидии, предоставляемой бюджету i-го субъекта Российской Федерации в соответствующем финансовом году (C</w:t>
      </w:r>
      <w:r>
        <w:rPr>
          <w:vertAlign w:val="subscript"/>
        </w:rPr>
        <w:t>i</w:t>
      </w:r>
      <w:r>
        <w:t>), определяется по формуле:</w:t>
      </w:r>
    </w:p>
    <w:p w:rsidR="003276C8" w:rsidRDefault="003276C8">
      <w:pPr>
        <w:pStyle w:val="ConsPlusNormal"/>
        <w:ind w:firstLine="540"/>
        <w:jc w:val="both"/>
      </w:pPr>
    </w:p>
    <w:p w:rsidR="003276C8" w:rsidRDefault="003276C8">
      <w:pPr>
        <w:pStyle w:val="ConsPlusNormal"/>
        <w:jc w:val="center"/>
      </w:pPr>
      <w:r>
        <w:rPr>
          <w:noProof/>
          <w:position w:val="-57"/>
        </w:rPr>
        <w:drawing>
          <wp:inline distT="0" distB="0" distL="0" distR="0">
            <wp:extent cx="2724150" cy="86995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cstate="print">
                      <a:extLst>
                        <a:ext uri="{28A0092B-C50C-407E-A947-70E740481C1C}">
                          <a14:useLocalDpi xmlns:a14="http://schemas.microsoft.com/office/drawing/2010/main" val="0"/>
                        </a:ext>
                      </a:extLst>
                    </a:blip>
                    <a:srcRect/>
                    <a:stretch>
                      <a:fillRect/>
                    </a:stretch>
                  </pic:blipFill>
                  <pic:spPr bwMode="auto">
                    <a:xfrm>
                      <a:off x="0" y="0"/>
                      <a:ext cx="2724150" cy="869950"/>
                    </a:xfrm>
                    <a:prstGeom prst="rect">
                      <a:avLst/>
                    </a:prstGeom>
                    <a:noFill/>
                    <a:ln>
                      <a:noFill/>
                    </a:ln>
                  </pic:spPr>
                </pic:pic>
              </a:graphicData>
            </a:graphic>
          </wp:inline>
        </w:drawing>
      </w:r>
    </w:p>
    <w:p w:rsidR="003276C8" w:rsidRDefault="003276C8">
      <w:pPr>
        <w:pStyle w:val="ConsPlusNormal"/>
        <w:ind w:firstLine="540"/>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 xml:space="preserve">C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цели, указанные в </w:t>
      </w:r>
      <w:hyperlink w:anchor="P3181">
        <w:r>
          <w:rPr>
            <w:color w:val="0000FF"/>
          </w:rPr>
          <w:t>пункте 1</w:t>
        </w:r>
      </w:hyperlink>
      <w:r>
        <w:t xml:space="preserve"> настоящих Правил, предусмотренных на соответствующий </w:t>
      </w:r>
      <w:r>
        <w:lastRenderedPageBreak/>
        <w:t>финансовый год Министерству сельского хозяйства Российской Федерации (тыс. рублей);</w:t>
      </w:r>
    </w:p>
    <w:p w:rsidR="003276C8" w:rsidRDefault="003276C8">
      <w:pPr>
        <w:pStyle w:val="ConsPlusNormal"/>
        <w:spacing w:before="220"/>
        <w:ind w:firstLine="540"/>
        <w:jc w:val="both"/>
      </w:pPr>
      <w:r>
        <w:t>x</w:t>
      </w:r>
      <w:r>
        <w:rPr>
          <w:vertAlign w:val="subscript"/>
        </w:rPr>
        <w:t>i1</w:t>
      </w:r>
      <w:r>
        <w:t>, x</w:t>
      </w:r>
      <w:r>
        <w:rPr>
          <w:vertAlign w:val="subscript"/>
        </w:rPr>
        <w:t>i2</w:t>
      </w:r>
      <w:r>
        <w:t>, x</w:t>
      </w:r>
      <w:r>
        <w:rPr>
          <w:vertAlign w:val="subscript"/>
        </w:rPr>
        <w:t>in</w:t>
      </w:r>
      <w:r>
        <w:t xml:space="preserve"> - размер гранта "Агропрофи", предусмотренного на реализацию каждого проекта развития, отобранного для предоставления гранта "Агропрофи", в i-м субъекте Российской Федерации;</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958">
        <w:r>
          <w:rPr>
            <w:color w:val="0000FF"/>
          </w:rPr>
          <w:t>пунктом 13(1.1)</w:t>
        </w:r>
      </w:hyperlink>
      <w:r>
        <w:t xml:space="preserve"> Правил предоставления субсидий;</w:t>
      </w:r>
    </w:p>
    <w:p w:rsidR="003276C8" w:rsidRDefault="003276C8">
      <w:pPr>
        <w:pStyle w:val="ConsPlusNormal"/>
        <w:spacing w:before="220"/>
        <w:ind w:firstLine="540"/>
        <w:jc w:val="both"/>
      </w:pPr>
      <w:r>
        <w:t>n - количество проектов развития, отобранных для предоставления гранта "Агропрофи".</w:t>
      </w:r>
    </w:p>
    <w:p w:rsidR="003276C8" w:rsidRDefault="003276C8">
      <w:pPr>
        <w:pStyle w:val="ConsPlusNormal"/>
        <w:spacing w:before="220"/>
        <w:ind w:firstLine="540"/>
        <w:jc w:val="both"/>
      </w:pPr>
      <w:r>
        <w:t>Размер субсидии не может превышать общий размер грантов "Агропрофи", предусмотренных на реализацию проектов развития, отобранных для предоставления гранта "Агропрофи".</w:t>
      </w:r>
    </w:p>
    <w:p w:rsidR="003276C8" w:rsidRDefault="003276C8">
      <w:pPr>
        <w:pStyle w:val="ConsPlusNormal"/>
        <w:spacing w:before="220"/>
        <w:ind w:firstLine="540"/>
        <w:jc w:val="both"/>
      </w:pPr>
      <w:r>
        <w:t>38. При распределении субсидий между субъектами Российской Федерации размер субсидии бюджету субъекта Российской Федерации не может превышать размер средств на исполнение расходного обязательства субъекта Российской Федерации, в целях софинансирования которого предоставляется субсидия.</w:t>
      </w:r>
    </w:p>
    <w:p w:rsidR="003276C8" w:rsidRDefault="003276C8">
      <w:pPr>
        <w:pStyle w:val="ConsPlusNormal"/>
        <w:spacing w:before="220"/>
        <w:ind w:firstLine="540"/>
        <w:jc w:val="both"/>
      </w:pPr>
      <w:r>
        <w:t>Распределение субсидий на соответствующий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о предоставлении субсидий проекты развития, которые содержат мероприятия, требующие софинансирования из федерального бюджета в соответствующем финансовом году.</w:t>
      </w:r>
    </w:p>
    <w:p w:rsidR="003276C8" w:rsidRDefault="003276C8">
      <w:pPr>
        <w:pStyle w:val="ConsPlusNormal"/>
        <w:spacing w:before="220"/>
        <w:ind w:firstLine="540"/>
        <w:jc w:val="both"/>
      </w:pPr>
      <w:r>
        <w:t xml:space="preserve">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181">
        <w:r>
          <w:rPr>
            <w:color w:val="0000FF"/>
          </w:rPr>
          <w:t>пункте 1</w:t>
        </w:r>
      </w:hyperlink>
      <w:r>
        <w:t xml:space="preserve"> настоящих Правил, либо в случае отказа субъекта Российской Федерации от реализации мероприятия проекта развития перераспределение субсидии осуществляется субъекту Российской Федерации на реализацию проекта развития, отобранного для предоставления гранта "Агропрофи", имеющего наибольший общий балл в соответствии с результатами ранжирования.</w:t>
      </w:r>
    </w:p>
    <w:p w:rsidR="003276C8" w:rsidRDefault="003276C8">
      <w:pPr>
        <w:pStyle w:val="ConsPlusNormal"/>
        <w:spacing w:before="220"/>
        <w:ind w:firstLine="540"/>
        <w:jc w:val="both"/>
      </w:pPr>
      <w:r>
        <w:t>39. 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соответствии с бюджетным законодательством Российской Федерации.</w:t>
      </w:r>
    </w:p>
    <w:p w:rsidR="003276C8" w:rsidRDefault="003276C8">
      <w:pPr>
        <w:pStyle w:val="ConsPlusNormal"/>
        <w:spacing w:before="220"/>
        <w:ind w:firstLine="540"/>
        <w:jc w:val="both"/>
      </w:pPr>
      <w:r>
        <w:t>40.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3276C8" w:rsidRDefault="003276C8">
      <w:pPr>
        <w:pStyle w:val="ConsPlusNormal"/>
        <w:spacing w:before="220"/>
        <w:ind w:firstLine="540"/>
        <w:jc w:val="both"/>
      </w:pPr>
      <w:r>
        <w:t>41. Уполномоченный орган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 отчетность о достижении значения результата использования субсидии.</w:t>
      </w:r>
    </w:p>
    <w:p w:rsidR="003276C8" w:rsidRDefault="003276C8">
      <w:pPr>
        <w:pStyle w:val="ConsPlusNormal"/>
        <w:spacing w:before="220"/>
        <w:ind w:firstLine="540"/>
        <w:jc w:val="both"/>
      </w:pPr>
      <w:bookmarkStart w:id="259" w:name="P3327"/>
      <w:bookmarkEnd w:id="259"/>
      <w:r>
        <w:t xml:space="preserve">42. Эффективность использования субсидии оценивается ежегодно на основе результата использования субсидии "Реализованы проекты развития образовательных организаций, реализующих образовательные программы среднего профессионального образования для </w:t>
      </w:r>
      <w:r>
        <w:lastRenderedPageBreak/>
        <w:t>подготовки кадров отрасли сельского хозяйства (единиц)".</w:t>
      </w:r>
    </w:p>
    <w:p w:rsidR="003276C8" w:rsidRDefault="003276C8">
      <w:pPr>
        <w:pStyle w:val="ConsPlusNormal"/>
        <w:spacing w:before="220"/>
        <w:ind w:firstLine="540"/>
        <w:jc w:val="both"/>
      </w:pPr>
      <w:r>
        <w:t>43. Оценка эффективности использования субсидии осуществляется Министерством сельского хозяйства Российской Федерации в соответствии с методикой оценки эффективности проектов развития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утверждаемой Министерством.</w:t>
      </w:r>
    </w:p>
    <w:p w:rsidR="003276C8" w:rsidRDefault="003276C8">
      <w:pPr>
        <w:pStyle w:val="ConsPlusNormal"/>
        <w:spacing w:before="220"/>
        <w:ind w:firstLine="540"/>
        <w:jc w:val="both"/>
      </w:pPr>
      <w:r>
        <w:t xml:space="preserve">44. Оценка эффективности использования субсидии на основе результата использования субсидии, предусмотренного </w:t>
      </w:r>
      <w:hyperlink w:anchor="P3327">
        <w:r>
          <w:rPr>
            <w:color w:val="0000FF"/>
          </w:rPr>
          <w:t>пунктом 42</w:t>
        </w:r>
      </w:hyperlink>
      <w: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w:t>
      </w:r>
    </w:p>
    <w:p w:rsidR="003276C8" w:rsidRDefault="003276C8">
      <w:pPr>
        <w:pStyle w:val="ConsPlusNormal"/>
        <w:spacing w:before="220"/>
        <w:ind w:firstLine="540"/>
        <w:jc w:val="both"/>
      </w:pPr>
      <w:r>
        <w:t>Форма отчета об эффективности использования субсидии и сроки его представления определяются Министерством сельского хозяйства Российской Федерации.</w:t>
      </w:r>
    </w:p>
    <w:p w:rsidR="003276C8" w:rsidRDefault="003276C8">
      <w:pPr>
        <w:pStyle w:val="ConsPlusNormal"/>
        <w:spacing w:before="220"/>
        <w:ind w:firstLine="540"/>
        <w:jc w:val="both"/>
      </w:pPr>
      <w:r>
        <w:t>45.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настоящими Правилами.</w:t>
      </w:r>
    </w:p>
    <w:p w:rsidR="003276C8" w:rsidRDefault="003276C8">
      <w:pPr>
        <w:pStyle w:val="ConsPlusNormal"/>
        <w:spacing w:before="220"/>
        <w:ind w:firstLine="540"/>
        <w:jc w:val="both"/>
      </w:pPr>
      <w:r>
        <w:t xml:space="preserve">46.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r:id="rId959">
        <w:r>
          <w:rPr>
            <w:color w:val="0000FF"/>
          </w:rPr>
          <w:t>подпунктами "б(1)"</w:t>
        </w:r>
      </w:hyperlink>
      <w:r>
        <w:t xml:space="preserve"> и </w:t>
      </w:r>
      <w:hyperlink r:id="rId960">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961">
        <w:r>
          <w:rPr>
            <w:color w:val="0000FF"/>
          </w:rPr>
          <w:t>пунктами 16</w:t>
        </w:r>
      </w:hyperlink>
      <w:r>
        <w:t xml:space="preserve"> - </w:t>
      </w:r>
      <w:hyperlink r:id="rId962">
        <w:r>
          <w:rPr>
            <w:color w:val="0000FF"/>
          </w:rPr>
          <w:t>20</w:t>
        </w:r>
      </w:hyperlink>
      <w:r>
        <w:t xml:space="preserve"> Правил предоставления субсидий.</w:t>
      </w:r>
    </w:p>
    <w:p w:rsidR="003276C8" w:rsidRDefault="003276C8">
      <w:pPr>
        <w:pStyle w:val="ConsPlusNormal"/>
        <w:spacing w:before="220"/>
        <w:ind w:firstLine="540"/>
        <w:jc w:val="both"/>
      </w:pPr>
      <w:r>
        <w:t>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spacing w:before="220"/>
        <w:ind w:firstLine="540"/>
        <w:jc w:val="both"/>
      </w:pPr>
      <w:r>
        <w:t>48.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а также контроль за реализацией проекта развития возлагаются на высший исполнительный орган субъекта Российской Федерации или уполномоченный орган.</w:t>
      </w:r>
    </w:p>
    <w:p w:rsidR="003276C8" w:rsidRDefault="003276C8">
      <w:pPr>
        <w:pStyle w:val="ConsPlusNormal"/>
        <w:spacing w:before="220"/>
        <w:ind w:firstLine="540"/>
        <w:jc w:val="both"/>
      </w:pPr>
      <w:r>
        <w:t>49.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jc w:val="right"/>
        <w:outlineLvl w:val="2"/>
      </w:pPr>
      <w:r>
        <w:t>Приложение</w:t>
      </w:r>
    </w:p>
    <w:p w:rsidR="003276C8" w:rsidRDefault="003276C8">
      <w:pPr>
        <w:pStyle w:val="ConsPlusNormal"/>
        <w:jc w:val="right"/>
      </w:pPr>
      <w:r>
        <w:t>к Правилам предоставления и распределения</w:t>
      </w:r>
    </w:p>
    <w:p w:rsidR="003276C8" w:rsidRDefault="003276C8">
      <w:pPr>
        <w:pStyle w:val="ConsPlusNormal"/>
        <w:jc w:val="right"/>
      </w:pPr>
      <w:r>
        <w:t>субсидий из федерального бюджета бюджетам</w:t>
      </w:r>
    </w:p>
    <w:p w:rsidR="003276C8" w:rsidRDefault="003276C8">
      <w:pPr>
        <w:pStyle w:val="ConsPlusNormal"/>
        <w:jc w:val="right"/>
      </w:pPr>
      <w:r>
        <w:t>субъектов Российской Федерации на создание</w:t>
      </w:r>
    </w:p>
    <w:p w:rsidR="003276C8" w:rsidRDefault="003276C8">
      <w:pPr>
        <w:pStyle w:val="ConsPlusNormal"/>
        <w:jc w:val="right"/>
      </w:pPr>
      <w:r>
        <w:t>системы поддержки образовательных</w:t>
      </w:r>
    </w:p>
    <w:p w:rsidR="003276C8" w:rsidRDefault="003276C8">
      <w:pPr>
        <w:pStyle w:val="ConsPlusNormal"/>
        <w:jc w:val="right"/>
      </w:pPr>
      <w:r>
        <w:t>организаций, реализующих образовательные</w:t>
      </w:r>
    </w:p>
    <w:p w:rsidR="003276C8" w:rsidRDefault="003276C8">
      <w:pPr>
        <w:pStyle w:val="ConsPlusNormal"/>
        <w:jc w:val="right"/>
      </w:pPr>
      <w:r>
        <w:t>программы среднего профессионального</w:t>
      </w:r>
    </w:p>
    <w:p w:rsidR="003276C8" w:rsidRDefault="003276C8">
      <w:pPr>
        <w:pStyle w:val="ConsPlusNormal"/>
        <w:jc w:val="right"/>
      </w:pPr>
      <w:r>
        <w:lastRenderedPageBreak/>
        <w:t>образования для подготовки кадров</w:t>
      </w:r>
    </w:p>
    <w:p w:rsidR="003276C8" w:rsidRDefault="003276C8">
      <w:pPr>
        <w:pStyle w:val="ConsPlusNormal"/>
        <w:jc w:val="right"/>
      </w:pPr>
      <w:r>
        <w:t>агропромышленного комплекса</w:t>
      </w:r>
    </w:p>
    <w:p w:rsidR="003276C8" w:rsidRDefault="003276C8">
      <w:pPr>
        <w:pStyle w:val="ConsPlusNormal"/>
        <w:jc w:val="center"/>
      </w:pPr>
    </w:p>
    <w:p w:rsidR="003276C8" w:rsidRDefault="003276C8">
      <w:pPr>
        <w:pStyle w:val="ConsPlusTitle"/>
        <w:jc w:val="center"/>
      </w:pPr>
      <w:r>
        <w:t>КРИТЕРИИ</w:t>
      </w:r>
    </w:p>
    <w:p w:rsidR="003276C8" w:rsidRDefault="003276C8">
      <w:pPr>
        <w:pStyle w:val="ConsPlusTitle"/>
        <w:jc w:val="center"/>
      </w:pPr>
      <w:r>
        <w:t>ОТБОРА ПРОЕКТОВ РАЗВИТИЯ, УКАЗАННЫХ В ПУНКТЕ 2 ПРИЛОЖЕНИЯ</w:t>
      </w:r>
    </w:p>
    <w:p w:rsidR="003276C8" w:rsidRDefault="003276C8">
      <w:pPr>
        <w:pStyle w:val="ConsPlusTitle"/>
        <w:jc w:val="center"/>
      </w:pPr>
      <w:r>
        <w:t>N 22(3) К ГОСУДАРСТВЕННОЙ ПРОГРАММЕ РАЗВИТИЯ СЕЛЬСКОГО</w:t>
      </w:r>
    </w:p>
    <w:p w:rsidR="003276C8" w:rsidRDefault="003276C8">
      <w:pPr>
        <w:pStyle w:val="ConsPlusTitle"/>
        <w:jc w:val="center"/>
      </w:pPr>
      <w:r>
        <w:t>ХОЗЯЙСТВА И РЕГУЛИРОВАНИЯ РЫНКОВ СЕЛЬСКОХОЗЯЙСТВЕННОЙ</w:t>
      </w:r>
    </w:p>
    <w:p w:rsidR="003276C8" w:rsidRDefault="003276C8">
      <w:pPr>
        <w:pStyle w:val="ConsPlusTitle"/>
        <w:jc w:val="center"/>
      </w:pPr>
      <w:r>
        <w:t>ПРОДУКЦИИ, СЫРЬЯ И ПРОДОВОЛЬСТВИЯ</w:t>
      </w:r>
    </w:p>
    <w:p w:rsidR="003276C8" w:rsidRDefault="003276C8">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72"/>
        <w:gridCol w:w="2721"/>
        <w:gridCol w:w="1247"/>
        <w:gridCol w:w="1077"/>
      </w:tblGrid>
      <w:tr w:rsidR="003276C8">
        <w:tc>
          <w:tcPr>
            <w:tcW w:w="4026" w:type="dxa"/>
            <w:gridSpan w:val="2"/>
            <w:tcBorders>
              <w:top w:val="single" w:sz="4" w:space="0" w:color="auto"/>
              <w:left w:val="nil"/>
              <w:bottom w:val="single" w:sz="4" w:space="0" w:color="auto"/>
            </w:tcBorders>
          </w:tcPr>
          <w:p w:rsidR="003276C8" w:rsidRDefault="003276C8">
            <w:pPr>
              <w:pStyle w:val="ConsPlusNormal"/>
              <w:jc w:val="center"/>
            </w:pPr>
            <w:r>
              <w:t>Наименование критерия</w:t>
            </w:r>
          </w:p>
        </w:tc>
        <w:tc>
          <w:tcPr>
            <w:tcW w:w="2721" w:type="dxa"/>
            <w:tcBorders>
              <w:top w:val="single" w:sz="4" w:space="0" w:color="auto"/>
              <w:bottom w:val="single" w:sz="4" w:space="0" w:color="auto"/>
            </w:tcBorders>
          </w:tcPr>
          <w:p w:rsidR="003276C8" w:rsidRDefault="003276C8">
            <w:pPr>
              <w:pStyle w:val="ConsPlusNormal"/>
              <w:jc w:val="center"/>
            </w:pPr>
            <w:r>
              <w:t>Величина критерия</w:t>
            </w:r>
          </w:p>
        </w:tc>
        <w:tc>
          <w:tcPr>
            <w:tcW w:w="1247" w:type="dxa"/>
            <w:tcBorders>
              <w:top w:val="single" w:sz="4" w:space="0" w:color="auto"/>
              <w:bottom w:val="single" w:sz="4" w:space="0" w:color="auto"/>
            </w:tcBorders>
          </w:tcPr>
          <w:p w:rsidR="003276C8" w:rsidRDefault="003276C8">
            <w:pPr>
              <w:pStyle w:val="ConsPlusNormal"/>
              <w:jc w:val="center"/>
            </w:pPr>
            <w:r>
              <w:t>Значение показателя (баллов)</w:t>
            </w:r>
          </w:p>
        </w:tc>
        <w:tc>
          <w:tcPr>
            <w:tcW w:w="1077" w:type="dxa"/>
            <w:tcBorders>
              <w:top w:val="single" w:sz="4" w:space="0" w:color="auto"/>
              <w:bottom w:val="single" w:sz="4" w:space="0" w:color="auto"/>
              <w:right w:val="nil"/>
            </w:tcBorders>
          </w:tcPr>
          <w:p w:rsidR="003276C8" w:rsidRDefault="003276C8">
            <w:pPr>
              <w:pStyle w:val="ConsPlusNormal"/>
              <w:jc w:val="center"/>
            </w:pPr>
            <w:r>
              <w:t>Вес критерия</w:t>
            </w:r>
          </w:p>
        </w:tc>
      </w:tr>
      <w:tr w:rsidR="003276C8">
        <w:tblPrEx>
          <w:tblBorders>
            <w:insideH w:val="none" w:sz="0" w:space="0" w:color="auto"/>
            <w:insideV w:val="none" w:sz="0" w:space="0" w:color="auto"/>
          </w:tblBorders>
        </w:tblPrEx>
        <w:tc>
          <w:tcPr>
            <w:tcW w:w="9071" w:type="dxa"/>
            <w:gridSpan w:val="5"/>
            <w:tcBorders>
              <w:top w:val="single" w:sz="4" w:space="0" w:color="auto"/>
              <w:left w:val="nil"/>
              <w:bottom w:val="nil"/>
              <w:right w:val="nil"/>
            </w:tcBorders>
          </w:tcPr>
          <w:p w:rsidR="003276C8" w:rsidRDefault="003276C8">
            <w:pPr>
              <w:pStyle w:val="ConsPlusNormal"/>
              <w:jc w:val="center"/>
              <w:outlineLvl w:val="3"/>
            </w:pPr>
            <w:r>
              <w:t xml:space="preserve">I. Критерии, характеризующие основные параметры проектов развития, указанных в </w:t>
            </w:r>
            <w:hyperlink w:anchor="P3182">
              <w:r>
                <w:rPr>
                  <w:color w:val="0000FF"/>
                </w:rPr>
                <w:t>пункте 2</w:t>
              </w:r>
            </w:hyperlink>
            <w:r>
              <w:t xml:space="preserve"> приложения N 22(3) к Государственной программе развития сельского хозяйства и регулирования рынков сельскохозяйственной продукции, сырья и продовольствия</w:t>
            </w:r>
          </w:p>
        </w:tc>
      </w:tr>
      <w:tr w:rsidR="003276C8">
        <w:tblPrEx>
          <w:tblBorders>
            <w:insideH w:val="none" w:sz="0" w:space="0" w:color="auto"/>
            <w:insideV w:val="none" w:sz="0" w:space="0" w:color="auto"/>
          </w:tblBorders>
        </w:tblPrEx>
        <w:tc>
          <w:tcPr>
            <w:tcW w:w="454" w:type="dxa"/>
            <w:vMerge w:val="restart"/>
            <w:tcBorders>
              <w:top w:val="nil"/>
              <w:left w:val="nil"/>
              <w:bottom w:val="nil"/>
              <w:right w:val="nil"/>
            </w:tcBorders>
          </w:tcPr>
          <w:p w:rsidR="003276C8" w:rsidRDefault="003276C8">
            <w:pPr>
              <w:pStyle w:val="ConsPlusNormal"/>
              <w:jc w:val="center"/>
            </w:pPr>
            <w:r>
              <w:t>1.</w:t>
            </w:r>
          </w:p>
        </w:tc>
        <w:tc>
          <w:tcPr>
            <w:tcW w:w="3572" w:type="dxa"/>
            <w:vMerge w:val="restart"/>
            <w:tcBorders>
              <w:top w:val="nil"/>
              <w:left w:val="nil"/>
              <w:bottom w:val="nil"/>
              <w:right w:val="nil"/>
            </w:tcBorders>
          </w:tcPr>
          <w:p w:rsidR="003276C8" w:rsidRDefault="003276C8">
            <w:pPr>
              <w:pStyle w:val="ConsPlusNormal"/>
            </w:pPr>
            <w:r>
              <w:t xml:space="preserve">Доля внебюджетных средств в общей стоимости проекта развития, указанного в </w:t>
            </w:r>
            <w:hyperlink w:anchor="P3182">
              <w:r>
                <w:rPr>
                  <w:color w:val="0000FF"/>
                </w:rPr>
                <w:t>пункте 2</w:t>
              </w:r>
            </w:hyperlink>
            <w:r>
              <w:t xml:space="preserve"> приложения N 22(3) к Государственной программе развития сельского хозяйства и регулирования рынков сельскохозяйственной продукции, сырья и продовольствия (далее - проект развития), процентов</w:t>
            </w:r>
          </w:p>
        </w:tc>
        <w:tc>
          <w:tcPr>
            <w:tcW w:w="2721" w:type="dxa"/>
            <w:tcBorders>
              <w:top w:val="nil"/>
              <w:left w:val="nil"/>
              <w:bottom w:val="nil"/>
              <w:right w:val="nil"/>
            </w:tcBorders>
          </w:tcPr>
          <w:p w:rsidR="003276C8" w:rsidRDefault="003276C8">
            <w:pPr>
              <w:pStyle w:val="ConsPlusNormal"/>
              <w:jc w:val="center"/>
            </w:pPr>
            <w:r>
              <w:t>от 10 до 20 процентов</w:t>
            </w:r>
          </w:p>
        </w:tc>
        <w:tc>
          <w:tcPr>
            <w:tcW w:w="1247" w:type="dxa"/>
            <w:tcBorders>
              <w:top w:val="nil"/>
              <w:left w:val="nil"/>
              <w:bottom w:val="nil"/>
              <w:right w:val="nil"/>
            </w:tcBorders>
          </w:tcPr>
          <w:p w:rsidR="003276C8" w:rsidRDefault="003276C8">
            <w:pPr>
              <w:pStyle w:val="ConsPlusNormal"/>
              <w:jc w:val="center"/>
            </w:pPr>
            <w:r>
              <w:t>10</w:t>
            </w:r>
          </w:p>
        </w:tc>
        <w:tc>
          <w:tcPr>
            <w:tcW w:w="1077" w:type="dxa"/>
            <w:tcBorders>
              <w:top w:val="nil"/>
              <w:left w:val="nil"/>
              <w:bottom w:val="nil"/>
              <w:right w:val="nil"/>
            </w:tcBorders>
          </w:tcPr>
          <w:p w:rsidR="003276C8" w:rsidRDefault="003276C8">
            <w:pPr>
              <w:pStyle w:val="ConsPlusNormal"/>
              <w:jc w:val="center"/>
            </w:pPr>
            <w:r>
              <w:t>0,1</w:t>
            </w: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от 20 до 30 процентов</w:t>
            </w:r>
          </w:p>
        </w:tc>
        <w:tc>
          <w:tcPr>
            <w:tcW w:w="1247" w:type="dxa"/>
            <w:tcBorders>
              <w:top w:val="nil"/>
              <w:left w:val="nil"/>
              <w:bottom w:val="nil"/>
              <w:right w:val="nil"/>
            </w:tcBorders>
          </w:tcPr>
          <w:p w:rsidR="003276C8" w:rsidRDefault="003276C8">
            <w:pPr>
              <w:pStyle w:val="ConsPlusNormal"/>
              <w:jc w:val="center"/>
            </w:pPr>
            <w:r>
              <w:t>50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более 30 процентов</w:t>
            </w:r>
          </w:p>
        </w:tc>
        <w:tc>
          <w:tcPr>
            <w:tcW w:w="1247" w:type="dxa"/>
            <w:tcBorders>
              <w:top w:val="nil"/>
              <w:left w:val="nil"/>
              <w:bottom w:val="nil"/>
              <w:right w:val="nil"/>
            </w:tcBorders>
          </w:tcPr>
          <w:p w:rsidR="003276C8" w:rsidRDefault="003276C8">
            <w:pPr>
              <w:pStyle w:val="ConsPlusNormal"/>
              <w:jc w:val="center"/>
            </w:pPr>
            <w:r>
              <w:t>100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val="restart"/>
            <w:tcBorders>
              <w:top w:val="nil"/>
              <w:left w:val="nil"/>
              <w:bottom w:val="nil"/>
              <w:right w:val="nil"/>
            </w:tcBorders>
          </w:tcPr>
          <w:p w:rsidR="003276C8" w:rsidRDefault="003276C8">
            <w:pPr>
              <w:pStyle w:val="ConsPlusNormal"/>
              <w:jc w:val="center"/>
            </w:pPr>
            <w:r>
              <w:t>2.</w:t>
            </w:r>
          </w:p>
        </w:tc>
        <w:tc>
          <w:tcPr>
            <w:tcW w:w="3572" w:type="dxa"/>
            <w:vMerge w:val="restart"/>
            <w:tcBorders>
              <w:top w:val="nil"/>
              <w:left w:val="nil"/>
              <w:bottom w:val="nil"/>
              <w:right w:val="nil"/>
            </w:tcBorders>
          </w:tcPr>
          <w:p w:rsidR="003276C8" w:rsidRDefault="003276C8">
            <w:pPr>
              <w:pStyle w:val="ConsPlusNormal"/>
            </w:pPr>
            <w:r>
              <w:t xml:space="preserve">Число школ, с которыми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 (далее - профильный колледж), заключила соглашения о сотрудничестве в соответствии с </w:t>
            </w:r>
            <w:r>
              <w:lastRenderedPageBreak/>
              <w:t xml:space="preserve">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963">
              <w:r>
                <w:rPr>
                  <w:color w:val="0000FF"/>
                </w:rPr>
                <w:t>проекта</w:t>
              </w:r>
            </w:hyperlink>
            <w:r>
              <w:t xml:space="preserve">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единиц</w:t>
            </w:r>
          </w:p>
        </w:tc>
        <w:tc>
          <w:tcPr>
            <w:tcW w:w="2721" w:type="dxa"/>
            <w:tcBorders>
              <w:top w:val="nil"/>
              <w:left w:val="nil"/>
              <w:bottom w:val="nil"/>
              <w:right w:val="nil"/>
            </w:tcBorders>
          </w:tcPr>
          <w:p w:rsidR="003276C8" w:rsidRDefault="003276C8">
            <w:pPr>
              <w:pStyle w:val="ConsPlusNormal"/>
              <w:jc w:val="center"/>
            </w:pPr>
            <w:r>
              <w:lastRenderedPageBreak/>
              <w:t>1 единица</w:t>
            </w:r>
          </w:p>
        </w:tc>
        <w:tc>
          <w:tcPr>
            <w:tcW w:w="1247" w:type="dxa"/>
            <w:tcBorders>
              <w:top w:val="nil"/>
              <w:left w:val="nil"/>
              <w:bottom w:val="nil"/>
              <w:right w:val="nil"/>
            </w:tcBorders>
          </w:tcPr>
          <w:p w:rsidR="003276C8" w:rsidRDefault="003276C8">
            <w:pPr>
              <w:pStyle w:val="ConsPlusNormal"/>
              <w:jc w:val="center"/>
            </w:pPr>
            <w:r>
              <w:t>10</w:t>
            </w:r>
          </w:p>
        </w:tc>
        <w:tc>
          <w:tcPr>
            <w:tcW w:w="1077" w:type="dxa"/>
            <w:tcBorders>
              <w:top w:val="nil"/>
              <w:left w:val="nil"/>
              <w:bottom w:val="nil"/>
              <w:right w:val="nil"/>
            </w:tcBorders>
          </w:tcPr>
          <w:p w:rsidR="003276C8" w:rsidRDefault="003276C8">
            <w:pPr>
              <w:pStyle w:val="ConsPlusNormal"/>
              <w:jc w:val="center"/>
            </w:pPr>
            <w:r>
              <w:t>0,05</w:t>
            </w: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2 единицы</w:t>
            </w:r>
          </w:p>
        </w:tc>
        <w:tc>
          <w:tcPr>
            <w:tcW w:w="1247" w:type="dxa"/>
            <w:tcBorders>
              <w:top w:val="nil"/>
              <w:left w:val="nil"/>
              <w:bottom w:val="nil"/>
              <w:right w:val="nil"/>
            </w:tcBorders>
          </w:tcPr>
          <w:p w:rsidR="003276C8" w:rsidRDefault="003276C8">
            <w:pPr>
              <w:pStyle w:val="ConsPlusNormal"/>
              <w:jc w:val="center"/>
            </w:pPr>
            <w:r>
              <w:t>50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3 и более единицы</w:t>
            </w:r>
          </w:p>
        </w:tc>
        <w:tc>
          <w:tcPr>
            <w:tcW w:w="1247" w:type="dxa"/>
            <w:tcBorders>
              <w:top w:val="nil"/>
              <w:left w:val="nil"/>
              <w:bottom w:val="nil"/>
              <w:right w:val="nil"/>
            </w:tcBorders>
          </w:tcPr>
          <w:p w:rsidR="003276C8" w:rsidRDefault="003276C8">
            <w:pPr>
              <w:pStyle w:val="ConsPlusNormal"/>
              <w:jc w:val="center"/>
            </w:pPr>
            <w:r>
              <w:t>100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val="restart"/>
            <w:tcBorders>
              <w:top w:val="nil"/>
              <w:left w:val="nil"/>
              <w:bottom w:val="nil"/>
              <w:right w:val="nil"/>
            </w:tcBorders>
          </w:tcPr>
          <w:p w:rsidR="003276C8" w:rsidRDefault="003276C8">
            <w:pPr>
              <w:pStyle w:val="ConsPlusNormal"/>
              <w:jc w:val="center"/>
            </w:pPr>
            <w:r>
              <w:lastRenderedPageBreak/>
              <w:t>3.</w:t>
            </w:r>
          </w:p>
        </w:tc>
        <w:tc>
          <w:tcPr>
            <w:tcW w:w="3572" w:type="dxa"/>
            <w:vMerge w:val="restart"/>
            <w:tcBorders>
              <w:top w:val="nil"/>
              <w:left w:val="nil"/>
              <w:bottom w:val="nil"/>
              <w:right w:val="nil"/>
            </w:tcBorders>
          </w:tcPr>
          <w:p w:rsidR="003276C8" w:rsidRDefault="003276C8">
            <w:pPr>
              <w:pStyle w:val="ConsPlusNormal"/>
              <w:jc w:val="both"/>
            </w:pPr>
            <w:r>
              <w:t>Количество работодателей, участвующих в реализации проекта развития, единиц</w:t>
            </w:r>
          </w:p>
        </w:tc>
        <w:tc>
          <w:tcPr>
            <w:tcW w:w="2721" w:type="dxa"/>
            <w:tcBorders>
              <w:top w:val="nil"/>
              <w:left w:val="nil"/>
              <w:bottom w:val="nil"/>
              <w:right w:val="nil"/>
            </w:tcBorders>
          </w:tcPr>
          <w:p w:rsidR="003276C8" w:rsidRDefault="003276C8">
            <w:pPr>
              <w:pStyle w:val="ConsPlusNormal"/>
              <w:jc w:val="center"/>
            </w:pPr>
            <w:r>
              <w:t>1 единица</w:t>
            </w:r>
          </w:p>
        </w:tc>
        <w:tc>
          <w:tcPr>
            <w:tcW w:w="1247" w:type="dxa"/>
            <w:tcBorders>
              <w:top w:val="nil"/>
              <w:left w:val="nil"/>
              <w:bottom w:val="nil"/>
              <w:right w:val="nil"/>
            </w:tcBorders>
          </w:tcPr>
          <w:p w:rsidR="003276C8" w:rsidRDefault="003276C8">
            <w:pPr>
              <w:pStyle w:val="ConsPlusNormal"/>
              <w:jc w:val="center"/>
            </w:pPr>
            <w:r>
              <w:t>10</w:t>
            </w:r>
          </w:p>
        </w:tc>
        <w:tc>
          <w:tcPr>
            <w:tcW w:w="1077" w:type="dxa"/>
            <w:tcBorders>
              <w:top w:val="nil"/>
              <w:left w:val="nil"/>
              <w:bottom w:val="nil"/>
              <w:right w:val="nil"/>
            </w:tcBorders>
          </w:tcPr>
          <w:p w:rsidR="003276C8" w:rsidRDefault="003276C8">
            <w:pPr>
              <w:pStyle w:val="ConsPlusNormal"/>
              <w:jc w:val="center"/>
            </w:pPr>
            <w:r>
              <w:t>0,05</w:t>
            </w: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2 единицы</w:t>
            </w:r>
          </w:p>
        </w:tc>
        <w:tc>
          <w:tcPr>
            <w:tcW w:w="1247" w:type="dxa"/>
            <w:tcBorders>
              <w:top w:val="nil"/>
              <w:left w:val="nil"/>
              <w:bottom w:val="nil"/>
              <w:right w:val="nil"/>
            </w:tcBorders>
          </w:tcPr>
          <w:p w:rsidR="003276C8" w:rsidRDefault="003276C8">
            <w:pPr>
              <w:pStyle w:val="ConsPlusNormal"/>
              <w:jc w:val="center"/>
            </w:pPr>
            <w:r>
              <w:t>50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3 и более единицы</w:t>
            </w:r>
          </w:p>
        </w:tc>
        <w:tc>
          <w:tcPr>
            <w:tcW w:w="1247" w:type="dxa"/>
            <w:tcBorders>
              <w:top w:val="nil"/>
              <w:left w:val="nil"/>
              <w:bottom w:val="nil"/>
              <w:right w:val="nil"/>
            </w:tcBorders>
          </w:tcPr>
          <w:p w:rsidR="003276C8" w:rsidRDefault="003276C8">
            <w:pPr>
              <w:pStyle w:val="ConsPlusNormal"/>
              <w:jc w:val="center"/>
            </w:pPr>
            <w:r>
              <w:t>100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tcBorders>
              <w:top w:val="nil"/>
              <w:left w:val="nil"/>
              <w:bottom w:val="nil"/>
              <w:right w:val="nil"/>
            </w:tcBorders>
          </w:tcPr>
          <w:p w:rsidR="003276C8" w:rsidRDefault="003276C8">
            <w:pPr>
              <w:pStyle w:val="ConsPlusNormal"/>
              <w:jc w:val="center"/>
            </w:pPr>
            <w:r>
              <w:t>4.</w:t>
            </w:r>
          </w:p>
        </w:tc>
        <w:tc>
          <w:tcPr>
            <w:tcW w:w="3572" w:type="dxa"/>
            <w:tcBorders>
              <w:top w:val="nil"/>
              <w:left w:val="nil"/>
              <w:bottom w:val="nil"/>
              <w:right w:val="nil"/>
            </w:tcBorders>
          </w:tcPr>
          <w:p w:rsidR="003276C8" w:rsidRDefault="003276C8">
            <w:pPr>
              <w:pStyle w:val="ConsPlusNormal"/>
            </w:pPr>
            <w:r>
              <w:t>Логическая связность и реализуемость проекта развития</w:t>
            </w:r>
          </w:p>
        </w:tc>
        <w:tc>
          <w:tcPr>
            <w:tcW w:w="2721" w:type="dxa"/>
            <w:tcBorders>
              <w:top w:val="nil"/>
              <w:left w:val="nil"/>
              <w:bottom w:val="nil"/>
              <w:right w:val="nil"/>
            </w:tcBorders>
          </w:tcPr>
          <w:p w:rsidR="003276C8" w:rsidRDefault="003276C8">
            <w:pPr>
              <w:pStyle w:val="ConsPlusNormal"/>
              <w:jc w:val="center"/>
            </w:pPr>
            <w:r>
              <w:t>проект развития слабо проработан.</w:t>
            </w:r>
          </w:p>
          <w:p w:rsidR="003276C8" w:rsidRDefault="003276C8">
            <w:pPr>
              <w:pStyle w:val="ConsPlusNormal"/>
              <w:jc w:val="center"/>
            </w:pPr>
            <w:r>
              <w:t>Имеются противоречия между планируемыми мероприятиями проекта развития и показателями результативности деятельности.</w:t>
            </w:r>
          </w:p>
          <w:p w:rsidR="003276C8" w:rsidRDefault="003276C8">
            <w:pPr>
              <w:pStyle w:val="ConsPlusNormal"/>
              <w:jc w:val="center"/>
            </w:pPr>
            <w:r>
              <w:t>Сроки выполнения некорректны.</w:t>
            </w:r>
          </w:p>
          <w:p w:rsidR="003276C8" w:rsidRDefault="003276C8">
            <w:pPr>
              <w:pStyle w:val="ConsPlusNormal"/>
              <w:jc w:val="center"/>
            </w:pPr>
            <w:r>
              <w:t>Имеются существенные ошибки в постановке целей и описании мероприятий проекта развития</w:t>
            </w:r>
          </w:p>
        </w:tc>
        <w:tc>
          <w:tcPr>
            <w:tcW w:w="1247" w:type="dxa"/>
            <w:tcBorders>
              <w:top w:val="nil"/>
              <w:left w:val="nil"/>
              <w:bottom w:val="nil"/>
              <w:right w:val="nil"/>
            </w:tcBorders>
          </w:tcPr>
          <w:p w:rsidR="003276C8" w:rsidRDefault="003276C8">
            <w:pPr>
              <w:pStyle w:val="ConsPlusNormal"/>
              <w:jc w:val="center"/>
            </w:pPr>
            <w:r>
              <w:t>0</w:t>
            </w:r>
          </w:p>
        </w:tc>
        <w:tc>
          <w:tcPr>
            <w:tcW w:w="1077" w:type="dxa"/>
            <w:tcBorders>
              <w:top w:val="nil"/>
              <w:left w:val="nil"/>
              <w:bottom w:val="nil"/>
              <w:right w:val="nil"/>
            </w:tcBorders>
          </w:tcPr>
          <w:p w:rsidR="003276C8" w:rsidRDefault="003276C8">
            <w:pPr>
              <w:pStyle w:val="ConsPlusNormal"/>
              <w:jc w:val="center"/>
            </w:pPr>
            <w:r>
              <w:t>0,15</w:t>
            </w:r>
          </w:p>
        </w:tc>
      </w:tr>
      <w:tr w:rsidR="003276C8">
        <w:tblPrEx>
          <w:tblBorders>
            <w:insideH w:val="none" w:sz="0" w:space="0" w:color="auto"/>
            <w:insideV w:val="none" w:sz="0" w:space="0" w:color="auto"/>
          </w:tblBorders>
        </w:tblPrEx>
        <w:tc>
          <w:tcPr>
            <w:tcW w:w="454" w:type="dxa"/>
            <w:tcBorders>
              <w:top w:val="nil"/>
              <w:left w:val="nil"/>
              <w:bottom w:val="nil"/>
              <w:right w:val="nil"/>
            </w:tcBorders>
          </w:tcPr>
          <w:p w:rsidR="003276C8" w:rsidRDefault="003276C8">
            <w:pPr>
              <w:pStyle w:val="ConsPlusNormal"/>
            </w:pPr>
          </w:p>
        </w:tc>
        <w:tc>
          <w:tcPr>
            <w:tcW w:w="3572" w:type="dxa"/>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описание проекта развития не позволяет определить содержание основных мероприятий проекта развития.</w:t>
            </w:r>
          </w:p>
          <w:p w:rsidR="003276C8" w:rsidRDefault="003276C8">
            <w:pPr>
              <w:pStyle w:val="ConsPlusNormal"/>
              <w:jc w:val="center"/>
            </w:pPr>
            <w:r>
              <w:t>Имеются устранимые нарушения связи между целями, мероприятиями проекта развития и предполагаемыми показателями результативности деятельности</w:t>
            </w:r>
          </w:p>
        </w:tc>
        <w:tc>
          <w:tcPr>
            <w:tcW w:w="1247" w:type="dxa"/>
            <w:tcBorders>
              <w:top w:val="nil"/>
              <w:left w:val="nil"/>
              <w:bottom w:val="nil"/>
              <w:right w:val="nil"/>
            </w:tcBorders>
          </w:tcPr>
          <w:p w:rsidR="003276C8" w:rsidRDefault="003276C8">
            <w:pPr>
              <w:pStyle w:val="ConsPlusNormal"/>
              <w:jc w:val="center"/>
            </w:pPr>
            <w:r>
              <w:t>10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tcBorders>
              <w:top w:val="nil"/>
              <w:left w:val="nil"/>
              <w:bottom w:val="nil"/>
              <w:right w:val="nil"/>
            </w:tcBorders>
          </w:tcPr>
          <w:p w:rsidR="003276C8" w:rsidRDefault="003276C8">
            <w:pPr>
              <w:pStyle w:val="ConsPlusNormal"/>
            </w:pPr>
          </w:p>
        </w:tc>
        <w:tc>
          <w:tcPr>
            <w:tcW w:w="3572" w:type="dxa"/>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 xml:space="preserve">цели и мероприятия </w:t>
            </w:r>
            <w:r>
              <w:lastRenderedPageBreak/>
              <w:t>проекта развития взаимосвязаны, но имеются несущественные несоответствия.</w:t>
            </w:r>
          </w:p>
          <w:p w:rsidR="003276C8" w:rsidRDefault="003276C8">
            <w:pPr>
              <w:pStyle w:val="ConsPlusNormal"/>
              <w:jc w:val="center"/>
            </w:pPr>
            <w:r>
              <w:t>Запланированные мероприятия проекта развития соответствуют условиям отбора и в целом обеспечивают достижение показателей результативности деятельности, но есть замечания к их значениям.</w:t>
            </w:r>
          </w:p>
          <w:p w:rsidR="003276C8" w:rsidRDefault="003276C8">
            <w:pPr>
              <w:pStyle w:val="ConsPlusNormal"/>
              <w:jc w:val="center"/>
            </w:pPr>
            <w:r>
              <w:t>Сроки выполнения отдельных мероприятий проекта развития требуют корректировки</w:t>
            </w:r>
          </w:p>
        </w:tc>
        <w:tc>
          <w:tcPr>
            <w:tcW w:w="1247" w:type="dxa"/>
            <w:tcBorders>
              <w:top w:val="nil"/>
              <w:left w:val="nil"/>
              <w:bottom w:val="nil"/>
              <w:right w:val="nil"/>
            </w:tcBorders>
          </w:tcPr>
          <w:p w:rsidR="003276C8" w:rsidRDefault="003276C8">
            <w:pPr>
              <w:pStyle w:val="ConsPlusNormal"/>
              <w:jc w:val="center"/>
            </w:pPr>
            <w:r>
              <w:lastRenderedPageBreak/>
              <w:t>50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tcBorders>
              <w:top w:val="nil"/>
              <w:left w:val="nil"/>
              <w:bottom w:val="nil"/>
              <w:right w:val="nil"/>
            </w:tcBorders>
          </w:tcPr>
          <w:p w:rsidR="003276C8" w:rsidRDefault="003276C8">
            <w:pPr>
              <w:pStyle w:val="ConsPlusNormal"/>
            </w:pPr>
          </w:p>
        </w:tc>
        <w:tc>
          <w:tcPr>
            <w:tcW w:w="3572" w:type="dxa"/>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описание проекта развития содержит необходимую и достаточную информацию для полного понимания его содержания. Проект развития хорошо структурирован и детализирован.</w:t>
            </w:r>
          </w:p>
          <w:p w:rsidR="003276C8" w:rsidRDefault="003276C8">
            <w:pPr>
              <w:pStyle w:val="ConsPlusNormal"/>
              <w:jc w:val="center"/>
            </w:pPr>
            <w:r>
              <w:t>Мероприятия проекта развития полностью соответствуют условиям отбора и обеспечивают достижение показателей результативности деятельности</w:t>
            </w:r>
          </w:p>
        </w:tc>
        <w:tc>
          <w:tcPr>
            <w:tcW w:w="1247" w:type="dxa"/>
            <w:tcBorders>
              <w:top w:val="nil"/>
              <w:left w:val="nil"/>
              <w:bottom w:val="nil"/>
              <w:right w:val="nil"/>
            </w:tcBorders>
          </w:tcPr>
          <w:p w:rsidR="003276C8" w:rsidRDefault="003276C8">
            <w:pPr>
              <w:pStyle w:val="ConsPlusNormal"/>
              <w:jc w:val="center"/>
            </w:pPr>
            <w:r>
              <w:t>100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tcBorders>
              <w:top w:val="nil"/>
              <w:left w:val="nil"/>
              <w:bottom w:val="nil"/>
              <w:right w:val="nil"/>
            </w:tcBorders>
          </w:tcPr>
          <w:p w:rsidR="003276C8" w:rsidRDefault="003276C8">
            <w:pPr>
              <w:pStyle w:val="ConsPlusNormal"/>
              <w:jc w:val="center"/>
            </w:pPr>
            <w:r>
              <w:t>5.</w:t>
            </w:r>
          </w:p>
        </w:tc>
        <w:tc>
          <w:tcPr>
            <w:tcW w:w="3572" w:type="dxa"/>
            <w:tcBorders>
              <w:top w:val="nil"/>
              <w:left w:val="nil"/>
              <w:bottom w:val="nil"/>
              <w:right w:val="nil"/>
            </w:tcBorders>
          </w:tcPr>
          <w:p w:rsidR="003276C8" w:rsidRDefault="003276C8">
            <w:pPr>
              <w:pStyle w:val="ConsPlusNormal"/>
            </w:pPr>
            <w:r>
              <w:t>Обоснованность и реалистичность планируемых затрат в рамках реализации проекта развития</w:t>
            </w:r>
          </w:p>
        </w:tc>
        <w:tc>
          <w:tcPr>
            <w:tcW w:w="2721" w:type="dxa"/>
            <w:tcBorders>
              <w:top w:val="nil"/>
              <w:left w:val="nil"/>
              <w:bottom w:val="nil"/>
              <w:right w:val="nil"/>
            </w:tcBorders>
          </w:tcPr>
          <w:p w:rsidR="003276C8" w:rsidRDefault="003276C8">
            <w:pPr>
              <w:pStyle w:val="ConsPlusNormal"/>
              <w:jc w:val="center"/>
            </w:pPr>
            <w:r>
              <w:t>предполагаемые расходы не соответствуют мероприятиям проекта развития и (или) условиям отбора</w:t>
            </w:r>
          </w:p>
        </w:tc>
        <w:tc>
          <w:tcPr>
            <w:tcW w:w="1247" w:type="dxa"/>
            <w:tcBorders>
              <w:top w:val="nil"/>
              <w:left w:val="nil"/>
              <w:bottom w:val="nil"/>
              <w:right w:val="nil"/>
            </w:tcBorders>
          </w:tcPr>
          <w:p w:rsidR="003276C8" w:rsidRDefault="003276C8">
            <w:pPr>
              <w:pStyle w:val="ConsPlusNormal"/>
              <w:jc w:val="center"/>
            </w:pPr>
            <w:r>
              <w:t>0</w:t>
            </w:r>
          </w:p>
        </w:tc>
        <w:tc>
          <w:tcPr>
            <w:tcW w:w="1077" w:type="dxa"/>
            <w:tcBorders>
              <w:top w:val="nil"/>
              <w:left w:val="nil"/>
              <w:bottom w:val="nil"/>
              <w:right w:val="nil"/>
            </w:tcBorders>
          </w:tcPr>
          <w:p w:rsidR="003276C8" w:rsidRDefault="003276C8">
            <w:pPr>
              <w:pStyle w:val="ConsPlusNormal"/>
              <w:jc w:val="center"/>
            </w:pPr>
            <w:r>
              <w:t>0,15</w:t>
            </w:r>
          </w:p>
        </w:tc>
      </w:tr>
      <w:tr w:rsidR="003276C8">
        <w:tblPrEx>
          <w:tblBorders>
            <w:insideH w:val="none" w:sz="0" w:space="0" w:color="auto"/>
            <w:insideV w:val="none" w:sz="0" w:space="0" w:color="auto"/>
          </w:tblBorders>
        </w:tblPrEx>
        <w:tc>
          <w:tcPr>
            <w:tcW w:w="454" w:type="dxa"/>
            <w:tcBorders>
              <w:top w:val="nil"/>
              <w:left w:val="nil"/>
              <w:bottom w:val="nil"/>
              <w:right w:val="nil"/>
            </w:tcBorders>
          </w:tcPr>
          <w:p w:rsidR="003276C8" w:rsidRDefault="003276C8">
            <w:pPr>
              <w:pStyle w:val="ConsPlusNormal"/>
            </w:pPr>
          </w:p>
        </w:tc>
        <w:tc>
          <w:tcPr>
            <w:tcW w:w="3572" w:type="dxa"/>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не все предполагаемые расходы проекта развития соответствуют мероприятиям проекта развития и обоснованы.</w:t>
            </w:r>
          </w:p>
          <w:p w:rsidR="003276C8" w:rsidRDefault="003276C8">
            <w:pPr>
              <w:pStyle w:val="ConsPlusNormal"/>
              <w:jc w:val="center"/>
            </w:pPr>
            <w:r>
              <w:t>Предусмотрены не имеющие прямого отношения к реализации проекта развития расходы</w:t>
            </w:r>
          </w:p>
        </w:tc>
        <w:tc>
          <w:tcPr>
            <w:tcW w:w="1247" w:type="dxa"/>
            <w:tcBorders>
              <w:top w:val="nil"/>
              <w:left w:val="nil"/>
              <w:bottom w:val="nil"/>
              <w:right w:val="nil"/>
            </w:tcBorders>
          </w:tcPr>
          <w:p w:rsidR="003276C8" w:rsidRDefault="003276C8">
            <w:pPr>
              <w:pStyle w:val="ConsPlusNormal"/>
              <w:jc w:val="center"/>
            </w:pPr>
            <w:r>
              <w:t>10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tcBorders>
              <w:top w:val="nil"/>
              <w:left w:val="nil"/>
              <w:bottom w:val="nil"/>
              <w:right w:val="nil"/>
            </w:tcBorders>
          </w:tcPr>
          <w:p w:rsidR="003276C8" w:rsidRDefault="003276C8">
            <w:pPr>
              <w:pStyle w:val="ConsPlusNormal"/>
            </w:pPr>
          </w:p>
        </w:tc>
        <w:tc>
          <w:tcPr>
            <w:tcW w:w="3572" w:type="dxa"/>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 xml:space="preserve">планируемые расходы соответствуют мероприятиям проекта развития и обоснованы, </w:t>
            </w:r>
            <w:r>
              <w:lastRenderedPageBreak/>
              <w:t>однако не все детализированы</w:t>
            </w:r>
          </w:p>
        </w:tc>
        <w:tc>
          <w:tcPr>
            <w:tcW w:w="1247" w:type="dxa"/>
            <w:tcBorders>
              <w:top w:val="nil"/>
              <w:left w:val="nil"/>
              <w:bottom w:val="nil"/>
              <w:right w:val="nil"/>
            </w:tcBorders>
          </w:tcPr>
          <w:p w:rsidR="003276C8" w:rsidRDefault="003276C8">
            <w:pPr>
              <w:pStyle w:val="ConsPlusNormal"/>
              <w:jc w:val="center"/>
            </w:pPr>
            <w:r>
              <w:lastRenderedPageBreak/>
              <w:t>50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tcBorders>
              <w:top w:val="nil"/>
              <w:left w:val="nil"/>
              <w:bottom w:val="nil"/>
              <w:right w:val="nil"/>
            </w:tcBorders>
          </w:tcPr>
          <w:p w:rsidR="003276C8" w:rsidRDefault="003276C8">
            <w:pPr>
              <w:pStyle w:val="ConsPlusNormal"/>
            </w:pPr>
          </w:p>
        </w:tc>
        <w:tc>
          <w:tcPr>
            <w:tcW w:w="3572" w:type="dxa"/>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в проекте развития отсутствуют расходы, непосредственно не связанные с его реализацией, представлена детализация всех предполагаемых расходов</w:t>
            </w:r>
          </w:p>
        </w:tc>
        <w:tc>
          <w:tcPr>
            <w:tcW w:w="1247" w:type="dxa"/>
            <w:tcBorders>
              <w:top w:val="nil"/>
              <w:left w:val="nil"/>
              <w:bottom w:val="nil"/>
              <w:right w:val="nil"/>
            </w:tcBorders>
          </w:tcPr>
          <w:p w:rsidR="003276C8" w:rsidRDefault="003276C8">
            <w:pPr>
              <w:pStyle w:val="ConsPlusNormal"/>
              <w:jc w:val="center"/>
            </w:pPr>
            <w:r>
              <w:t>100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9071" w:type="dxa"/>
            <w:gridSpan w:val="5"/>
            <w:tcBorders>
              <w:top w:val="nil"/>
              <w:left w:val="nil"/>
              <w:bottom w:val="nil"/>
              <w:right w:val="nil"/>
            </w:tcBorders>
          </w:tcPr>
          <w:p w:rsidR="003276C8" w:rsidRDefault="003276C8">
            <w:pPr>
              <w:pStyle w:val="ConsPlusNormal"/>
              <w:jc w:val="center"/>
              <w:outlineLvl w:val="3"/>
            </w:pPr>
            <w:r>
              <w:t>II. Критерии оценки фактического уровня развития профильного колледжа</w:t>
            </w:r>
          </w:p>
        </w:tc>
      </w:tr>
      <w:tr w:rsidR="003276C8">
        <w:tblPrEx>
          <w:tblBorders>
            <w:insideH w:val="none" w:sz="0" w:space="0" w:color="auto"/>
            <w:insideV w:val="none" w:sz="0" w:space="0" w:color="auto"/>
          </w:tblBorders>
        </w:tblPrEx>
        <w:tc>
          <w:tcPr>
            <w:tcW w:w="454" w:type="dxa"/>
            <w:vMerge w:val="restart"/>
            <w:tcBorders>
              <w:top w:val="nil"/>
              <w:left w:val="nil"/>
              <w:bottom w:val="nil"/>
              <w:right w:val="nil"/>
            </w:tcBorders>
          </w:tcPr>
          <w:p w:rsidR="003276C8" w:rsidRDefault="003276C8">
            <w:pPr>
              <w:pStyle w:val="ConsPlusNormal"/>
              <w:jc w:val="center"/>
            </w:pPr>
            <w:r>
              <w:t>6.</w:t>
            </w:r>
          </w:p>
        </w:tc>
        <w:tc>
          <w:tcPr>
            <w:tcW w:w="3572" w:type="dxa"/>
            <w:vMerge w:val="restart"/>
            <w:tcBorders>
              <w:top w:val="nil"/>
              <w:left w:val="nil"/>
              <w:bottom w:val="nil"/>
              <w:right w:val="nil"/>
            </w:tcBorders>
          </w:tcPr>
          <w:p w:rsidR="003276C8" w:rsidRDefault="003276C8">
            <w:pPr>
              <w:pStyle w:val="ConsPlusNormal"/>
            </w:pPr>
            <w: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tc>
        <w:tc>
          <w:tcPr>
            <w:tcW w:w="2721" w:type="dxa"/>
            <w:tcBorders>
              <w:top w:val="nil"/>
              <w:left w:val="nil"/>
              <w:bottom w:val="nil"/>
              <w:right w:val="nil"/>
            </w:tcBorders>
          </w:tcPr>
          <w:p w:rsidR="003276C8" w:rsidRDefault="003276C8">
            <w:pPr>
              <w:pStyle w:val="ConsPlusNormal"/>
              <w:jc w:val="center"/>
            </w:pPr>
            <w:r>
              <w:t>до 300 человек</w:t>
            </w:r>
          </w:p>
        </w:tc>
        <w:tc>
          <w:tcPr>
            <w:tcW w:w="1247" w:type="dxa"/>
            <w:tcBorders>
              <w:top w:val="nil"/>
              <w:left w:val="nil"/>
              <w:bottom w:val="nil"/>
              <w:right w:val="nil"/>
            </w:tcBorders>
          </w:tcPr>
          <w:p w:rsidR="003276C8" w:rsidRDefault="003276C8">
            <w:pPr>
              <w:pStyle w:val="ConsPlusNormal"/>
              <w:jc w:val="center"/>
            </w:pPr>
            <w:r>
              <w:t>10</w:t>
            </w:r>
          </w:p>
        </w:tc>
        <w:tc>
          <w:tcPr>
            <w:tcW w:w="1077" w:type="dxa"/>
            <w:tcBorders>
              <w:top w:val="nil"/>
              <w:left w:val="nil"/>
              <w:bottom w:val="nil"/>
              <w:right w:val="nil"/>
            </w:tcBorders>
          </w:tcPr>
          <w:p w:rsidR="003276C8" w:rsidRDefault="003276C8">
            <w:pPr>
              <w:pStyle w:val="ConsPlusNormal"/>
              <w:jc w:val="center"/>
            </w:pPr>
            <w:r>
              <w:t>0,25</w:t>
            </w: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от 301 до 600 человек</w:t>
            </w:r>
          </w:p>
        </w:tc>
        <w:tc>
          <w:tcPr>
            <w:tcW w:w="1247" w:type="dxa"/>
            <w:tcBorders>
              <w:top w:val="nil"/>
              <w:left w:val="nil"/>
              <w:bottom w:val="nil"/>
              <w:right w:val="nil"/>
            </w:tcBorders>
          </w:tcPr>
          <w:p w:rsidR="003276C8" w:rsidRDefault="003276C8">
            <w:pPr>
              <w:pStyle w:val="ConsPlusNormal"/>
              <w:jc w:val="center"/>
            </w:pPr>
            <w:r>
              <w:t>50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от 601 до 1000 человек</w:t>
            </w:r>
          </w:p>
        </w:tc>
        <w:tc>
          <w:tcPr>
            <w:tcW w:w="1247" w:type="dxa"/>
            <w:tcBorders>
              <w:top w:val="nil"/>
              <w:left w:val="nil"/>
              <w:bottom w:val="nil"/>
              <w:right w:val="nil"/>
            </w:tcBorders>
          </w:tcPr>
          <w:p w:rsidR="003276C8" w:rsidRDefault="003276C8">
            <w:pPr>
              <w:pStyle w:val="ConsPlusNormal"/>
              <w:jc w:val="center"/>
            </w:pPr>
            <w:r>
              <w:t>75</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более 1000 человек</w:t>
            </w:r>
          </w:p>
        </w:tc>
        <w:tc>
          <w:tcPr>
            <w:tcW w:w="1247" w:type="dxa"/>
            <w:tcBorders>
              <w:top w:val="nil"/>
              <w:left w:val="nil"/>
              <w:bottom w:val="nil"/>
              <w:right w:val="nil"/>
            </w:tcBorders>
          </w:tcPr>
          <w:p w:rsidR="003276C8" w:rsidRDefault="003276C8">
            <w:pPr>
              <w:pStyle w:val="ConsPlusNormal"/>
              <w:jc w:val="center"/>
            </w:pPr>
            <w:r>
              <w:t>100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val="restart"/>
            <w:tcBorders>
              <w:top w:val="nil"/>
              <w:left w:val="nil"/>
              <w:bottom w:val="nil"/>
              <w:right w:val="nil"/>
            </w:tcBorders>
          </w:tcPr>
          <w:p w:rsidR="003276C8" w:rsidRDefault="003276C8">
            <w:pPr>
              <w:pStyle w:val="ConsPlusNormal"/>
              <w:jc w:val="center"/>
            </w:pPr>
            <w:r>
              <w:t>7.</w:t>
            </w:r>
          </w:p>
        </w:tc>
        <w:tc>
          <w:tcPr>
            <w:tcW w:w="3572" w:type="dxa"/>
            <w:vMerge w:val="restart"/>
            <w:tcBorders>
              <w:top w:val="nil"/>
              <w:left w:val="nil"/>
              <w:bottom w:val="nil"/>
              <w:right w:val="nil"/>
            </w:tcBorders>
          </w:tcPr>
          <w:p w:rsidR="003276C8" w:rsidRDefault="003276C8">
            <w:pPr>
              <w:pStyle w:val="ConsPlusNormal"/>
            </w:pPr>
            <w:r>
              <w:t>Доля выпускников, обучавшихся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выпускников, обучавшихся по образовательным программам среднего профессионального образования, процентов</w:t>
            </w:r>
          </w:p>
        </w:tc>
        <w:tc>
          <w:tcPr>
            <w:tcW w:w="2721" w:type="dxa"/>
            <w:tcBorders>
              <w:top w:val="nil"/>
              <w:left w:val="nil"/>
              <w:bottom w:val="nil"/>
              <w:right w:val="nil"/>
            </w:tcBorders>
          </w:tcPr>
          <w:p w:rsidR="003276C8" w:rsidRDefault="003276C8">
            <w:pPr>
              <w:pStyle w:val="ConsPlusNormal"/>
              <w:jc w:val="center"/>
            </w:pPr>
            <w:r>
              <w:t>до 60 процентов</w:t>
            </w:r>
          </w:p>
        </w:tc>
        <w:tc>
          <w:tcPr>
            <w:tcW w:w="1247" w:type="dxa"/>
            <w:tcBorders>
              <w:top w:val="nil"/>
              <w:left w:val="nil"/>
              <w:bottom w:val="nil"/>
              <w:right w:val="nil"/>
            </w:tcBorders>
          </w:tcPr>
          <w:p w:rsidR="003276C8" w:rsidRDefault="003276C8">
            <w:pPr>
              <w:pStyle w:val="ConsPlusNormal"/>
              <w:jc w:val="center"/>
            </w:pPr>
            <w:r>
              <w:t>10</w:t>
            </w:r>
          </w:p>
        </w:tc>
        <w:tc>
          <w:tcPr>
            <w:tcW w:w="1077" w:type="dxa"/>
            <w:tcBorders>
              <w:top w:val="nil"/>
              <w:left w:val="nil"/>
              <w:bottom w:val="nil"/>
              <w:right w:val="nil"/>
            </w:tcBorders>
          </w:tcPr>
          <w:p w:rsidR="003276C8" w:rsidRDefault="003276C8">
            <w:pPr>
              <w:pStyle w:val="ConsPlusNormal"/>
              <w:jc w:val="center"/>
            </w:pPr>
            <w:r>
              <w:t>0,05</w:t>
            </w: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от 60 до 90 процентов</w:t>
            </w:r>
          </w:p>
        </w:tc>
        <w:tc>
          <w:tcPr>
            <w:tcW w:w="1247" w:type="dxa"/>
            <w:tcBorders>
              <w:top w:val="nil"/>
              <w:left w:val="nil"/>
              <w:bottom w:val="nil"/>
              <w:right w:val="nil"/>
            </w:tcBorders>
          </w:tcPr>
          <w:p w:rsidR="003276C8" w:rsidRDefault="003276C8">
            <w:pPr>
              <w:pStyle w:val="ConsPlusNormal"/>
              <w:jc w:val="center"/>
            </w:pPr>
            <w:r>
              <w:t>50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более 90 процентов</w:t>
            </w:r>
          </w:p>
        </w:tc>
        <w:tc>
          <w:tcPr>
            <w:tcW w:w="1247" w:type="dxa"/>
            <w:tcBorders>
              <w:top w:val="nil"/>
              <w:left w:val="nil"/>
              <w:bottom w:val="nil"/>
              <w:right w:val="nil"/>
            </w:tcBorders>
          </w:tcPr>
          <w:p w:rsidR="003276C8" w:rsidRDefault="003276C8">
            <w:pPr>
              <w:pStyle w:val="ConsPlusNormal"/>
              <w:jc w:val="center"/>
            </w:pPr>
            <w:r>
              <w:t>100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9071" w:type="dxa"/>
            <w:gridSpan w:val="5"/>
            <w:tcBorders>
              <w:top w:val="nil"/>
              <w:left w:val="nil"/>
              <w:bottom w:val="nil"/>
              <w:right w:val="nil"/>
            </w:tcBorders>
          </w:tcPr>
          <w:p w:rsidR="003276C8" w:rsidRDefault="003276C8">
            <w:pPr>
              <w:pStyle w:val="ConsPlusNormal"/>
              <w:jc w:val="center"/>
              <w:outlineLvl w:val="3"/>
            </w:pPr>
            <w:r>
              <w:t>III. Критерии оценки потенциального уровня развития профильного колледжа</w:t>
            </w:r>
          </w:p>
        </w:tc>
      </w:tr>
      <w:tr w:rsidR="003276C8">
        <w:tblPrEx>
          <w:tblBorders>
            <w:insideH w:val="none" w:sz="0" w:space="0" w:color="auto"/>
            <w:insideV w:val="none" w:sz="0" w:space="0" w:color="auto"/>
          </w:tblBorders>
        </w:tblPrEx>
        <w:tc>
          <w:tcPr>
            <w:tcW w:w="454" w:type="dxa"/>
            <w:vMerge w:val="restart"/>
            <w:tcBorders>
              <w:top w:val="nil"/>
              <w:left w:val="nil"/>
              <w:bottom w:val="nil"/>
              <w:right w:val="nil"/>
            </w:tcBorders>
          </w:tcPr>
          <w:p w:rsidR="003276C8" w:rsidRDefault="003276C8">
            <w:pPr>
              <w:pStyle w:val="ConsPlusNormal"/>
              <w:jc w:val="center"/>
            </w:pPr>
            <w:r>
              <w:t>8.</w:t>
            </w:r>
          </w:p>
        </w:tc>
        <w:tc>
          <w:tcPr>
            <w:tcW w:w="3572" w:type="dxa"/>
            <w:vMerge w:val="restart"/>
            <w:tcBorders>
              <w:top w:val="nil"/>
              <w:left w:val="nil"/>
              <w:bottom w:val="nil"/>
              <w:right w:val="nil"/>
            </w:tcBorders>
          </w:tcPr>
          <w:p w:rsidR="003276C8" w:rsidRDefault="003276C8">
            <w:pPr>
              <w:pStyle w:val="ConsPlusNormal"/>
            </w:pPr>
            <w:r>
              <w:t xml:space="preserve">Доля выпускников по образовательной программе основного общего или среднего общего образования, </w:t>
            </w:r>
            <w:r>
              <w:lastRenderedPageBreak/>
              <w:t>предусматривающей углубленное изучение профильных агротехнологических предметов в рамках урочной и внеурочной деятельности (агротехнологических классов), поступивших в профильный колледж, в общей численности поступивших (план), процентов</w:t>
            </w:r>
          </w:p>
        </w:tc>
        <w:tc>
          <w:tcPr>
            <w:tcW w:w="2721" w:type="dxa"/>
            <w:tcBorders>
              <w:top w:val="nil"/>
              <w:left w:val="nil"/>
              <w:bottom w:val="nil"/>
              <w:right w:val="nil"/>
            </w:tcBorders>
          </w:tcPr>
          <w:p w:rsidR="003276C8" w:rsidRDefault="003276C8">
            <w:pPr>
              <w:pStyle w:val="ConsPlusNormal"/>
              <w:jc w:val="center"/>
            </w:pPr>
            <w:r>
              <w:lastRenderedPageBreak/>
              <w:t>до 30 процентов</w:t>
            </w:r>
          </w:p>
        </w:tc>
        <w:tc>
          <w:tcPr>
            <w:tcW w:w="1247" w:type="dxa"/>
            <w:tcBorders>
              <w:top w:val="nil"/>
              <w:left w:val="nil"/>
              <w:bottom w:val="nil"/>
              <w:right w:val="nil"/>
            </w:tcBorders>
          </w:tcPr>
          <w:p w:rsidR="003276C8" w:rsidRDefault="003276C8">
            <w:pPr>
              <w:pStyle w:val="ConsPlusNormal"/>
              <w:jc w:val="center"/>
            </w:pPr>
            <w:r>
              <w:t>10</w:t>
            </w:r>
          </w:p>
        </w:tc>
        <w:tc>
          <w:tcPr>
            <w:tcW w:w="1077" w:type="dxa"/>
            <w:tcBorders>
              <w:top w:val="nil"/>
              <w:left w:val="nil"/>
              <w:bottom w:val="nil"/>
              <w:right w:val="nil"/>
            </w:tcBorders>
          </w:tcPr>
          <w:p w:rsidR="003276C8" w:rsidRDefault="003276C8">
            <w:pPr>
              <w:pStyle w:val="ConsPlusNormal"/>
              <w:jc w:val="center"/>
            </w:pPr>
            <w:r>
              <w:t>0,05</w:t>
            </w: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от 30 до 60 процентов</w:t>
            </w:r>
          </w:p>
        </w:tc>
        <w:tc>
          <w:tcPr>
            <w:tcW w:w="1247" w:type="dxa"/>
            <w:tcBorders>
              <w:top w:val="nil"/>
              <w:left w:val="nil"/>
              <w:bottom w:val="nil"/>
              <w:right w:val="nil"/>
            </w:tcBorders>
          </w:tcPr>
          <w:p w:rsidR="003276C8" w:rsidRDefault="003276C8">
            <w:pPr>
              <w:pStyle w:val="ConsPlusNormal"/>
              <w:jc w:val="center"/>
            </w:pPr>
            <w:r>
              <w:t>50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от 60 до 90 процентов</w:t>
            </w:r>
          </w:p>
        </w:tc>
        <w:tc>
          <w:tcPr>
            <w:tcW w:w="1247" w:type="dxa"/>
            <w:tcBorders>
              <w:top w:val="nil"/>
              <w:left w:val="nil"/>
              <w:bottom w:val="nil"/>
              <w:right w:val="nil"/>
            </w:tcBorders>
          </w:tcPr>
          <w:p w:rsidR="003276C8" w:rsidRDefault="003276C8">
            <w:pPr>
              <w:pStyle w:val="ConsPlusNormal"/>
              <w:jc w:val="center"/>
            </w:pPr>
            <w:r>
              <w:t>75</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более 90 процентов</w:t>
            </w:r>
          </w:p>
        </w:tc>
        <w:tc>
          <w:tcPr>
            <w:tcW w:w="1247" w:type="dxa"/>
            <w:tcBorders>
              <w:top w:val="nil"/>
              <w:left w:val="nil"/>
              <w:bottom w:val="nil"/>
              <w:right w:val="nil"/>
            </w:tcBorders>
          </w:tcPr>
          <w:p w:rsidR="003276C8" w:rsidRDefault="003276C8">
            <w:pPr>
              <w:pStyle w:val="ConsPlusNormal"/>
              <w:jc w:val="center"/>
            </w:pPr>
            <w:r>
              <w:t>100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val="restart"/>
            <w:tcBorders>
              <w:top w:val="nil"/>
              <w:left w:val="nil"/>
              <w:bottom w:val="nil"/>
              <w:right w:val="nil"/>
            </w:tcBorders>
          </w:tcPr>
          <w:p w:rsidR="003276C8" w:rsidRDefault="003276C8">
            <w:pPr>
              <w:pStyle w:val="ConsPlusNormal"/>
              <w:jc w:val="center"/>
            </w:pPr>
            <w:r>
              <w:lastRenderedPageBreak/>
              <w:t>9.</w:t>
            </w:r>
          </w:p>
        </w:tc>
        <w:tc>
          <w:tcPr>
            <w:tcW w:w="3572" w:type="dxa"/>
            <w:vMerge w:val="restart"/>
            <w:tcBorders>
              <w:top w:val="nil"/>
              <w:left w:val="nil"/>
              <w:bottom w:val="nil"/>
              <w:right w:val="nil"/>
            </w:tcBorders>
          </w:tcPr>
          <w:p w:rsidR="003276C8" w:rsidRDefault="003276C8">
            <w:pPr>
              <w:pStyle w:val="ConsPlusNormal"/>
            </w:pPr>
            <w:r>
              <w:t>Доля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(план), процентов</w:t>
            </w:r>
          </w:p>
        </w:tc>
        <w:tc>
          <w:tcPr>
            <w:tcW w:w="2721" w:type="dxa"/>
            <w:tcBorders>
              <w:top w:val="nil"/>
              <w:left w:val="nil"/>
              <w:bottom w:val="nil"/>
              <w:right w:val="nil"/>
            </w:tcBorders>
          </w:tcPr>
          <w:p w:rsidR="003276C8" w:rsidRDefault="003276C8">
            <w:pPr>
              <w:pStyle w:val="ConsPlusNormal"/>
              <w:jc w:val="center"/>
            </w:pPr>
            <w:r>
              <w:t>до 61 процента</w:t>
            </w:r>
          </w:p>
        </w:tc>
        <w:tc>
          <w:tcPr>
            <w:tcW w:w="1247" w:type="dxa"/>
            <w:tcBorders>
              <w:top w:val="nil"/>
              <w:left w:val="nil"/>
              <w:bottom w:val="nil"/>
              <w:right w:val="nil"/>
            </w:tcBorders>
          </w:tcPr>
          <w:p w:rsidR="003276C8" w:rsidRDefault="003276C8">
            <w:pPr>
              <w:pStyle w:val="ConsPlusNormal"/>
              <w:jc w:val="center"/>
            </w:pPr>
            <w:r>
              <w:t>10</w:t>
            </w:r>
          </w:p>
        </w:tc>
        <w:tc>
          <w:tcPr>
            <w:tcW w:w="1077" w:type="dxa"/>
            <w:tcBorders>
              <w:top w:val="nil"/>
              <w:left w:val="nil"/>
              <w:bottom w:val="nil"/>
              <w:right w:val="nil"/>
            </w:tcBorders>
          </w:tcPr>
          <w:p w:rsidR="003276C8" w:rsidRDefault="003276C8">
            <w:pPr>
              <w:pStyle w:val="ConsPlusNormal"/>
              <w:jc w:val="center"/>
            </w:pPr>
            <w:r>
              <w:t>0,05</w:t>
            </w: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от 61 до 80 процентов</w:t>
            </w:r>
          </w:p>
        </w:tc>
        <w:tc>
          <w:tcPr>
            <w:tcW w:w="1247" w:type="dxa"/>
            <w:tcBorders>
              <w:top w:val="nil"/>
              <w:left w:val="nil"/>
              <w:bottom w:val="nil"/>
              <w:right w:val="nil"/>
            </w:tcBorders>
          </w:tcPr>
          <w:p w:rsidR="003276C8" w:rsidRDefault="003276C8">
            <w:pPr>
              <w:pStyle w:val="ConsPlusNormal"/>
              <w:jc w:val="center"/>
            </w:pPr>
            <w:r>
              <w:t>50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от 80 до 90 процентов</w:t>
            </w:r>
          </w:p>
        </w:tc>
        <w:tc>
          <w:tcPr>
            <w:tcW w:w="1247" w:type="dxa"/>
            <w:tcBorders>
              <w:top w:val="nil"/>
              <w:left w:val="nil"/>
              <w:bottom w:val="nil"/>
              <w:right w:val="nil"/>
            </w:tcBorders>
          </w:tcPr>
          <w:p w:rsidR="003276C8" w:rsidRDefault="003276C8">
            <w:pPr>
              <w:pStyle w:val="ConsPlusNormal"/>
              <w:jc w:val="center"/>
            </w:pPr>
            <w:r>
              <w:t>75</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более 90 процентов</w:t>
            </w:r>
          </w:p>
        </w:tc>
        <w:tc>
          <w:tcPr>
            <w:tcW w:w="1247" w:type="dxa"/>
            <w:tcBorders>
              <w:top w:val="nil"/>
              <w:left w:val="nil"/>
              <w:bottom w:val="nil"/>
              <w:right w:val="nil"/>
            </w:tcBorders>
          </w:tcPr>
          <w:p w:rsidR="003276C8" w:rsidRDefault="003276C8">
            <w:pPr>
              <w:pStyle w:val="ConsPlusNormal"/>
              <w:jc w:val="center"/>
            </w:pPr>
            <w:r>
              <w:t>100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val="restart"/>
            <w:tcBorders>
              <w:top w:val="nil"/>
              <w:left w:val="nil"/>
              <w:bottom w:val="nil"/>
              <w:right w:val="nil"/>
            </w:tcBorders>
          </w:tcPr>
          <w:p w:rsidR="003276C8" w:rsidRDefault="003276C8">
            <w:pPr>
              <w:pStyle w:val="ConsPlusNormal"/>
              <w:jc w:val="center"/>
            </w:pPr>
            <w:r>
              <w:t>10.</w:t>
            </w:r>
          </w:p>
        </w:tc>
        <w:tc>
          <w:tcPr>
            <w:tcW w:w="3572" w:type="dxa"/>
            <w:vMerge w:val="restart"/>
            <w:tcBorders>
              <w:top w:val="nil"/>
              <w:left w:val="nil"/>
              <w:bottom w:val="nil"/>
              <w:right w:val="nil"/>
            </w:tcBorders>
          </w:tcPr>
          <w:p w:rsidR="003276C8" w:rsidRDefault="003276C8">
            <w:pPr>
              <w:pStyle w:val="ConsPlusNormal"/>
            </w:pPr>
            <w:r>
              <w:t>Доля обучающихся, заключивших с гарантией трудоустройства выпускников договоры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общем количестве обучающихся по образовательным программам среднего профессионального образования по указанным укрупненным группам профессий и специальностей (план), процентов</w:t>
            </w:r>
          </w:p>
        </w:tc>
        <w:tc>
          <w:tcPr>
            <w:tcW w:w="2721" w:type="dxa"/>
            <w:tcBorders>
              <w:top w:val="nil"/>
              <w:left w:val="nil"/>
              <w:bottom w:val="nil"/>
              <w:right w:val="nil"/>
            </w:tcBorders>
          </w:tcPr>
          <w:p w:rsidR="003276C8" w:rsidRDefault="003276C8">
            <w:pPr>
              <w:pStyle w:val="ConsPlusNormal"/>
              <w:jc w:val="center"/>
            </w:pPr>
            <w:r>
              <w:t>до 30 процентов</w:t>
            </w:r>
          </w:p>
        </w:tc>
        <w:tc>
          <w:tcPr>
            <w:tcW w:w="1247" w:type="dxa"/>
            <w:tcBorders>
              <w:top w:val="nil"/>
              <w:left w:val="nil"/>
              <w:bottom w:val="nil"/>
              <w:right w:val="nil"/>
            </w:tcBorders>
          </w:tcPr>
          <w:p w:rsidR="003276C8" w:rsidRDefault="003276C8">
            <w:pPr>
              <w:pStyle w:val="ConsPlusNormal"/>
              <w:jc w:val="center"/>
            </w:pPr>
            <w:r>
              <w:t>10</w:t>
            </w:r>
          </w:p>
        </w:tc>
        <w:tc>
          <w:tcPr>
            <w:tcW w:w="1077" w:type="dxa"/>
            <w:tcBorders>
              <w:top w:val="nil"/>
              <w:left w:val="nil"/>
              <w:bottom w:val="nil"/>
              <w:right w:val="nil"/>
            </w:tcBorders>
          </w:tcPr>
          <w:p w:rsidR="003276C8" w:rsidRDefault="003276C8">
            <w:pPr>
              <w:pStyle w:val="ConsPlusNormal"/>
              <w:jc w:val="center"/>
            </w:pPr>
            <w:r>
              <w:t>0,05</w:t>
            </w: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от 30 до 50 процентов</w:t>
            </w:r>
          </w:p>
        </w:tc>
        <w:tc>
          <w:tcPr>
            <w:tcW w:w="1247" w:type="dxa"/>
            <w:tcBorders>
              <w:top w:val="nil"/>
              <w:left w:val="nil"/>
              <w:bottom w:val="nil"/>
              <w:right w:val="nil"/>
            </w:tcBorders>
          </w:tcPr>
          <w:p w:rsidR="003276C8" w:rsidRDefault="003276C8">
            <w:pPr>
              <w:pStyle w:val="ConsPlusNormal"/>
              <w:jc w:val="center"/>
            </w:pPr>
            <w:r>
              <w:t>50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от 50 до 70 процентов</w:t>
            </w:r>
          </w:p>
        </w:tc>
        <w:tc>
          <w:tcPr>
            <w:tcW w:w="1247" w:type="dxa"/>
            <w:tcBorders>
              <w:top w:val="nil"/>
              <w:left w:val="nil"/>
              <w:bottom w:val="nil"/>
              <w:right w:val="nil"/>
            </w:tcBorders>
          </w:tcPr>
          <w:p w:rsidR="003276C8" w:rsidRDefault="003276C8">
            <w:pPr>
              <w:pStyle w:val="ConsPlusNormal"/>
              <w:jc w:val="center"/>
            </w:pPr>
            <w:r>
              <w:t>75</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nil"/>
              <w:right w:val="nil"/>
            </w:tcBorders>
          </w:tcPr>
          <w:p w:rsidR="003276C8" w:rsidRDefault="003276C8">
            <w:pPr>
              <w:pStyle w:val="ConsPlusNormal"/>
            </w:pPr>
          </w:p>
        </w:tc>
        <w:tc>
          <w:tcPr>
            <w:tcW w:w="3572" w:type="dxa"/>
            <w:vMerge/>
            <w:tcBorders>
              <w:top w:val="nil"/>
              <w:left w:val="nil"/>
              <w:bottom w:val="nil"/>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более 70 процентов</w:t>
            </w:r>
          </w:p>
        </w:tc>
        <w:tc>
          <w:tcPr>
            <w:tcW w:w="1247" w:type="dxa"/>
            <w:tcBorders>
              <w:top w:val="nil"/>
              <w:left w:val="nil"/>
              <w:bottom w:val="nil"/>
              <w:right w:val="nil"/>
            </w:tcBorders>
          </w:tcPr>
          <w:p w:rsidR="003276C8" w:rsidRDefault="003276C8">
            <w:pPr>
              <w:pStyle w:val="ConsPlusNormal"/>
              <w:jc w:val="center"/>
            </w:pPr>
            <w:r>
              <w:t>100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val="restart"/>
            <w:tcBorders>
              <w:top w:val="nil"/>
              <w:left w:val="nil"/>
              <w:bottom w:val="single" w:sz="4" w:space="0" w:color="auto"/>
              <w:right w:val="nil"/>
            </w:tcBorders>
          </w:tcPr>
          <w:p w:rsidR="003276C8" w:rsidRDefault="003276C8">
            <w:pPr>
              <w:pStyle w:val="ConsPlusNormal"/>
              <w:jc w:val="center"/>
            </w:pPr>
            <w:r>
              <w:t>11.</w:t>
            </w:r>
          </w:p>
        </w:tc>
        <w:tc>
          <w:tcPr>
            <w:tcW w:w="3572" w:type="dxa"/>
            <w:vMerge w:val="restart"/>
            <w:tcBorders>
              <w:top w:val="nil"/>
              <w:left w:val="nil"/>
              <w:bottom w:val="single" w:sz="4" w:space="0" w:color="auto"/>
              <w:right w:val="nil"/>
            </w:tcBorders>
          </w:tcPr>
          <w:p w:rsidR="003276C8" w:rsidRDefault="003276C8">
            <w:pPr>
              <w:pStyle w:val="ConsPlusNormal"/>
            </w:pPr>
            <w:r>
              <w:t xml:space="preserve">Доля выпускников профильного колледжа, трудоустроенных в </w:t>
            </w:r>
            <w:r>
              <w:lastRenderedPageBreak/>
              <w:t>организациях агропромышленного комплекса в течение одного года после окончания обучения, в общей численности выпускников профильного колледжа (план), процентов</w:t>
            </w:r>
          </w:p>
        </w:tc>
        <w:tc>
          <w:tcPr>
            <w:tcW w:w="2721" w:type="dxa"/>
            <w:tcBorders>
              <w:top w:val="nil"/>
              <w:left w:val="nil"/>
              <w:bottom w:val="nil"/>
              <w:right w:val="nil"/>
            </w:tcBorders>
          </w:tcPr>
          <w:p w:rsidR="003276C8" w:rsidRDefault="003276C8">
            <w:pPr>
              <w:pStyle w:val="ConsPlusNormal"/>
              <w:jc w:val="center"/>
            </w:pPr>
            <w:r>
              <w:lastRenderedPageBreak/>
              <w:t>до 70 процентов</w:t>
            </w:r>
          </w:p>
        </w:tc>
        <w:tc>
          <w:tcPr>
            <w:tcW w:w="1247" w:type="dxa"/>
            <w:tcBorders>
              <w:top w:val="nil"/>
              <w:left w:val="nil"/>
              <w:bottom w:val="nil"/>
              <w:right w:val="nil"/>
            </w:tcBorders>
          </w:tcPr>
          <w:p w:rsidR="003276C8" w:rsidRDefault="003276C8">
            <w:pPr>
              <w:pStyle w:val="ConsPlusNormal"/>
              <w:jc w:val="center"/>
            </w:pPr>
            <w:r>
              <w:t>10</w:t>
            </w:r>
          </w:p>
        </w:tc>
        <w:tc>
          <w:tcPr>
            <w:tcW w:w="1077" w:type="dxa"/>
            <w:tcBorders>
              <w:top w:val="nil"/>
              <w:left w:val="nil"/>
              <w:bottom w:val="nil"/>
              <w:right w:val="nil"/>
            </w:tcBorders>
          </w:tcPr>
          <w:p w:rsidR="003276C8" w:rsidRDefault="003276C8">
            <w:pPr>
              <w:pStyle w:val="ConsPlusNormal"/>
              <w:jc w:val="center"/>
            </w:pPr>
            <w:r>
              <w:t>0,05</w:t>
            </w:r>
          </w:p>
        </w:tc>
      </w:tr>
      <w:tr w:rsidR="003276C8">
        <w:tblPrEx>
          <w:tblBorders>
            <w:insideH w:val="none" w:sz="0" w:space="0" w:color="auto"/>
            <w:insideV w:val="none" w:sz="0" w:space="0" w:color="auto"/>
          </w:tblBorders>
        </w:tblPrEx>
        <w:tc>
          <w:tcPr>
            <w:tcW w:w="454" w:type="dxa"/>
            <w:vMerge/>
            <w:tcBorders>
              <w:top w:val="nil"/>
              <w:left w:val="nil"/>
              <w:bottom w:val="single" w:sz="4" w:space="0" w:color="auto"/>
              <w:right w:val="nil"/>
            </w:tcBorders>
          </w:tcPr>
          <w:p w:rsidR="003276C8" w:rsidRDefault="003276C8">
            <w:pPr>
              <w:pStyle w:val="ConsPlusNormal"/>
            </w:pPr>
          </w:p>
        </w:tc>
        <w:tc>
          <w:tcPr>
            <w:tcW w:w="3572" w:type="dxa"/>
            <w:vMerge/>
            <w:tcBorders>
              <w:top w:val="nil"/>
              <w:left w:val="nil"/>
              <w:bottom w:val="single" w:sz="4" w:space="0" w:color="auto"/>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от 70 до 85 процентов</w:t>
            </w:r>
          </w:p>
        </w:tc>
        <w:tc>
          <w:tcPr>
            <w:tcW w:w="1247" w:type="dxa"/>
            <w:tcBorders>
              <w:top w:val="nil"/>
              <w:left w:val="nil"/>
              <w:bottom w:val="nil"/>
              <w:right w:val="nil"/>
            </w:tcBorders>
          </w:tcPr>
          <w:p w:rsidR="003276C8" w:rsidRDefault="003276C8">
            <w:pPr>
              <w:pStyle w:val="ConsPlusNormal"/>
              <w:jc w:val="center"/>
            </w:pPr>
            <w:r>
              <w:t>50</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single" w:sz="4" w:space="0" w:color="auto"/>
              <w:right w:val="nil"/>
            </w:tcBorders>
          </w:tcPr>
          <w:p w:rsidR="003276C8" w:rsidRDefault="003276C8">
            <w:pPr>
              <w:pStyle w:val="ConsPlusNormal"/>
            </w:pPr>
          </w:p>
        </w:tc>
        <w:tc>
          <w:tcPr>
            <w:tcW w:w="3572" w:type="dxa"/>
            <w:vMerge/>
            <w:tcBorders>
              <w:top w:val="nil"/>
              <w:left w:val="nil"/>
              <w:bottom w:val="single" w:sz="4" w:space="0" w:color="auto"/>
              <w:right w:val="nil"/>
            </w:tcBorders>
          </w:tcPr>
          <w:p w:rsidR="003276C8" w:rsidRDefault="003276C8">
            <w:pPr>
              <w:pStyle w:val="ConsPlusNormal"/>
            </w:pPr>
          </w:p>
        </w:tc>
        <w:tc>
          <w:tcPr>
            <w:tcW w:w="2721" w:type="dxa"/>
            <w:tcBorders>
              <w:top w:val="nil"/>
              <w:left w:val="nil"/>
              <w:bottom w:val="nil"/>
              <w:right w:val="nil"/>
            </w:tcBorders>
          </w:tcPr>
          <w:p w:rsidR="003276C8" w:rsidRDefault="003276C8">
            <w:pPr>
              <w:pStyle w:val="ConsPlusNormal"/>
              <w:jc w:val="center"/>
            </w:pPr>
            <w:r>
              <w:t>от 85 до 100 процентов</w:t>
            </w:r>
          </w:p>
        </w:tc>
        <w:tc>
          <w:tcPr>
            <w:tcW w:w="1247" w:type="dxa"/>
            <w:tcBorders>
              <w:top w:val="nil"/>
              <w:left w:val="nil"/>
              <w:bottom w:val="nil"/>
              <w:right w:val="nil"/>
            </w:tcBorders>
          </w:tcPr>
          <w:p w:rsidR="003276C8" w:rsidRDefault="003276C8">
            <w:pPr>
              <w:pStyle w:val="ConsPlusNormal"/>
              <w:jc w:val="center"/>
            </w:pPr>
            <w:r>
              <w:t>75</w:t>
            </w:r>
          </w:p>
        </w:tc>
        <w:tc>
          <w:tcPr>
            <w:tcW w:w="1077" w:type="dxa"/>
            <w:tcBorders>
              <w:top w:val="nil"/>
              <w:left w:val="nil"/>
              <w:bottom w:val="nil"/>
              <w:right w:val="nil"/>
            </w:tcBorders>
          </w:tcPr>
          <w:p w:rsidR="003276C8" w:rsidRDefault="003276C8">
            <w:pPr>
              <w:pStyle w:val="ConsPlusNormal"/>
              <w:jc w:val="center"/>
            </w:pPr>
          </w:p>
        </w:tc>
      </w:tr>
      <w:tr w:rsidR="003276C8">
        <w:tblPrEx>
          <w:tblBorders>
            <w:insideH w:val="none" w:sz="0" w:space="0" w:color="auto"/>
            <w:insideV w:val="none" w:sz="0" w:space="0" w:color="auto"/>
          </w:tblBorders>
        </w:tblPrEx>
        <w:tc>
          <w:tcPr>
            <w:tcW w:w="454" w:type="dxa"/>
            <w:vMerge/>
            <w:tcBorders>
              <w:top w:val="nil"/>
              <w:left w:val="nil"/>
              <w:bottom w:val="single" w:sz="4" w:space="0" w:color="auto"/>
              <w:right w:val="nil"/>
            </w:tcBorders>
          </w:tcPr>
          <w:p w:rsidR="003276C8" w:rsidRDefault="003276C8">
            <w:pPr>
              <w:pStyle w:val="ConsPlusNormal"/>
            </w:pPr>
          </w:p>
        </w:tc>
        <w:tc>
          <w:tcPr>
            <w:tcW w:w="3572" w:type="dxa"/>
            <w:vMerge/>
            <w:tcBorders>
              <w:top w:val="nil"/>
              <w:left w:val="nil"/>
              <w:bottom w:val="single" w:sz="4" w:space="0" w:color="auto"/>
              <w:right w:val="nil"/>
            </w:tcBorders>
          </w:tcPr>
          <w:p w:rsidR="003276C8" w:rsidRDefault="003276C8">
            <w:pPr>
              <w:pStyle w:val="ConsPlusNormal"/>
            </w:pPr>
          </w:p>
        </w:tc>
        <w:tc>
          <w:tcPr>
            <w:tcW w:w="2721" w:type="dxa"/>
            <w:tcBorders>
              <w:top w:val="nil"/>
              <w:left w:val="nil"/>
              <w:bottom w:val="single" w:sz="4" w:space="0" w:color="auto"/>
              <w:right w:val="nil"/>
            </w:tcBorders>
          </w:tcPr>
          <w:p w:rsidR="003276C8" w:rsidRDefault="003276C8">
            <w:pPr>
              <w:pStyle w:val="ConsPlusNormal"/>
              <w:jc w:val="center"/>
            </w:pPr>
            <w:r>
              <w:t>100 процентов</w:t>
            </w:r>
          </w:p>
        </w:tc>
        <w:tc>
          <w:tcPr>
            <w:tcW w:w="1247" w:type="dxa"/>
            <w:tcBorders>
              <w:top w:val="nil"/>
              <w:left w:val="nil"/>
              <w:bottom w:val="single" w:sz="4" w:space="0" w:color="auto"/>
              <w:right w:val="nil"/>
            </w:tcBorders>
          </w:tcPr>
          <w:p w:rsidR="003276C8" w:rsidRDefault="003276C8">
            <w:pPr>
              <w:pStyle w:val="ConsPlusNormal"/>
              <w:jc w:val="center"/>
            </w:pPr>
            <w:r>
              <w:t>100</w:t>
            </w:r>
          </w:p>
        </w:tc>
        <w:tc>
          <w:tcPr>
            <w:tcW w:w="1077" w:type="dxa"/>
            <w:tcBorders>
              <w:top w:val="nil"/>
              <w:left w:val="nil"/>
              <w:bottom w:val="single" w:sz="4" w:space="0" w:color="auto"/>
              <w:right w:val="nil"/>
            </w:tcBorders>
          </w:tcPr>
          <w:p w:rsidR="003276C8" w:rsidRDefault="003276C8">
            <w:pPr>
              <w:pStyle w:val="ConsPlusNormal"/>
              <w:jc w:val="center"/>
            </w:pPr>
          </w:p>
        </w:tc>
      </w:tr>
    </w:tbl>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both"/>
      </w:pPr>
    </w:p>
    <w:p w:rsidR="003276C8" w:rsidRDefault="003276C8">
      <w:pPr>
        <w:pStyle w:val="ConsPlusNormal"/>
        <w:jc w:val="right"/>
        <w:outlineLvl w:val="1"/>
      </w:pPr>
      <w:r>
        <w:t>Приложение N 22(4)</w:t>
      </w:r>
    </w:p>
    <w:p w:rsidR="003276C8" w:rsidRDefault="003276C8">
      <w:pPr>
        <w:pStyle w:val="ConsPlusNormal"/>
        <w:jc w:val="right"/>
      </w:pPr>
      <w:r>
        <w:t>к Государственной программе развития</w:t>
      </w:r>
    </w:p>
    <w:p w:rsidR="003276C8" w:rsidRDefault="003276C8">
      <w:pPr>
        <w:pStyle w:val="ConsPlusNormal"/>
        <w:jc w:val="right"/>
      </w:pPr>
      <w:r>
        <w:t>сельского хозяйства и регулирования</w:t>
      </w:r>
    </w:p>
    <w:p w:rsidR="003276C8" w:rsidRDefault="003276C8">
      <w:pPr>
        <w:pStyle w:val="ConsPlusNormal"/>
        <w:jc w:val="right"/>
      </w:pPr>
      <w:r>
        <w:t>рынков сельскохозяйственной продукции,</w:t>
      </w:r>
    </w:p>
    <w:p w:rsidR="003276C8" w:rsidRDefault="003276C8">
      <w:pPr>
        <w:pStyle w:val="ConsPlusNormal"/>
        <w:jc w:val="right"/>
      </w:pPr>
      <w:r>
        <w:t>сырья и продовольствия</w:t>
      </w:r>
    </w:p>
    <w:p w:rsidR="003276C8" w:rsidRDefault="003276C8">
      <w:pPr>
        <w:pStyle w:val="ConsPlusNormal"/>
        <w:jc w:val="both"/>
      </w:pPr>
    </w:p>
    <w:p w:rsidR="003276C8" w:rsidRDefault="003276C8">
      <w:pPr>
        <w:pStyle w:val="ConsPlusTitle"/>
        <w:jc w:val="center"/>
      </w:pPr>
      <w:bookmarkStart w:id="260" w:name="P3537"/>
      <w:bookmarkEnd w:id="260"/>
      <w:r>
        <w:t>ПРАВИЛА</w:t>
      </w:r>
    </w:p>
    <w:p w:rsidR="003276C8" w:rsidRDefault="003276C8">
      <w:pPr>
        <w:pStyle w:val="ConsPlusTitle"/>
        <w:jc w:val="center"/>
      </w:pPr>
      <w:r>
        <w:t>ПРЕДОСТАВЛЕНИЯ И РАСПРЕДЕЛЕНИЯ СУБСИДИЙ ИЗ ФЕДЕРАЛЬНОГО</w:t>
      </w:r>
    </w:p>
    <w:p w:rsidR="003276C8" w:rsidRDefault="003276C8">
      <w:pPr>
        <w:pStyle w:val="ConsPlusTitle"/>
        <w:jc w:val="center"/>
      </w:pPr>
      <w:r>
        <w:t>БЮДЖЕТА БЮДЖЕТАМ СУБЪЕКТОВ РОССИЙСКОЙ ФЕДЕРАЦИИ НА ПОДДЕРЖКУ</w:t>
      </w:r>
    </w:p>
    <w:p w:rsidR="003276C8" w:rsidRDefault="003276C8">
      <w:pPr>
        <w:pStyle w:val="ConsPlusTitle"/>
        <w:jc w:val="center"/>
      </w:pPr>
      <w:r>
        <w:t>ПРИОРИТЕТНЫХ НАПРАВЛЕНИЙ МАЛОГО АГРОБИЗНЕСА</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center"/>
            </w:pPr>
            <w:r>
              <w:rPr>
                <w:color w:val="392C69"/>
              </w:rPr>
              <w:t>Список изменяющих документов</w:t>
            </w:r>
          </w:p>
          <w:p w:rsidR="003276C8" w:rsidRDefault="003276C8">
            <w:pPr>
              <w:pStyle w:val="ConsPlusNormal"/>
              <w:jc w:val="center"/>
            </w:pPr>
            <w:r>
              <w:rPr>
                <w:color w:val="392C69"/>
              </w:rPr>
              <w:t xml:space="preserve">(введены </w:t>
            </w:r>
            <w:hyperlink r:id="rId964">
              <w:r>
                <w:rPr>
                  <w:color w:val="0000FF"/>
                </w:rPr>
                <w:t>Постановлением</w:t>
              </w:r>
            </w:hyperlink>
            <w:r>
              <w:rPr>
                <w:color w:val="392C69"/>
              </w:rPr>
              <w:t xml:space="preserve"> Правительства РФ от 23.12.2025 N 2110)</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jc w:val="both"/>
      </w:pPr>
    </w:p>
    <w:p w:rsidR="003276C8" w:rsidRDefault="003276C8">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в целях софинансирования расходных обязательств субъектов Российской Федерации, возникающих при реализации мероприятий, направленных на поддержку малого агробизнеса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государственная программа, субсидии).</w:t>
      </w:r>
    </w:p>
    <w:p w:rsidR="003276C8" w:rsidRDefault="003276C8">
      <w:pPr>
        <w:pStyle w:val="ConsPlusNormal"/>
        <w:spacing w:before="220"/>
        <w:ind w:firstLine="540"/>
        <w:jc w:val="both"/>
      </w:pPr>
      <w:r>
        <w:t>2. Понятия, используемые в настоящих Правилах, означают следующее:</w:t>
      </w:r>
    </w:p>
    <w:p w:rsidR="003276C8" w:rsidRDefault="003276C8">
      <w:pPr>
        <w:pStyle w:val="ConsPlusNormal"/>
        <w:spacing w:before="220"/>
        <w:ind w:firstLine="540"/>
        <w:jc w:val="both"/>
      </w:pPr>
      <w:r>
        <w:t xml:space="preserve">"агроагрегатор" - сельскохозяйственный потребительский кооператив, осуществляющий деятельность в сфере обращения фермерской продукции в соответствии с Федеральным </w:t>
      </w:r>
      <w:hyperlink r:id="rId965">
        <w:r>
          <w:rPr>
            <w:color w:val="0000FF"/>
          </w:rPr>
          <w:t>законом</w:t>
        </w:r>
      </w:hyperlink>
      <w:r>
        <w:t xml:space="preserve"> "О развитии сельского хозяйства";</w:t>
      </w:r>
    </w:p>
    <w:p w:rsidR="003276C8" w:rsidRDefault="003276C8">
      <w:pPr>
        <w:pStyle w:val="ConsPlusNormal"/>
        <w:spacing w:before="220"/>
        <w:ind w:firstLine="540"/>
        <w:jc w:val="both"/>
      </w:pPr>
      <w:r>
        <w:t>"агроконтракт" - договор (соглашение), заключаемый между покупателем, являющимся агроагрегатором или переработчиком, и производителем фермерской продукции, предметом которого является предоставление покупателем производителю фермерской продукции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маточного поголовья и семенного материала крупного рогатого скота, овец и коз в целях производства производителем фермерской продукции овощей открытого грунта, картофеля, ягод, молока, шерсти, молодняка крупного рогатого скота, овец и коз, а также сельскохозяйственной птицы на откорм и (или) убой в соответствии с условиями, установленными указанным договором (соглашением);</w:t>
      </w:r>
    </w:p>
    <w:p w:rsidR="003276C8" w:rsidRDefault="003276C8">
      <w:pPr>
        <w:pStyle w:val="ConsPlusNormal"/>
        <w:spacing w:before="220"/>
        <w:ind w:firstLine="540"/>
        <w:jc w:val="both"/>
      </w:pPr>
      <w:r>
        <w:lastRenderedPageBreak/>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966">
        <w:r>
          <w:rPr>
            <w:color w:val="0000FF"/>
          </w:rPr>
          <w:t>законом</w:t>
        </w:r>
      </w:hyperlink>
      <w:r>
        <w:t xml:space="preserve"> "О личном подсобном хозяйстве", сведения о котором внесены в похозяйственную книгу;</w:t>
      </w:r>
    </w:p>
    <w:p w:rsidR="003276C8" w:rsidRDefault="003276C8">
      <w:pPr>
        <w:pStyle w:val="ConsPlusNormal"/>
        <w:spacing w:before="220"/>
        <w:ind w:firstLine="540"/>
        <w:jc w:val="both"/>
      </w:pPr>
      <w:r>
        <w:t>"грант "Агромотиватор" - средства бюджета субъекта Российской Федерации, предоставляемые грантополучателю - участнику специальной военной операции для финансового обеспечения его затрат, не возмещаемых в рамках иных направлений государственной поддержки, связанных с реализацией проекта грантополучателя. Срок использования гранта "Агромотиватор" составляет не более 18 месяцев со дня его получения;</w:t>
      </w:r>
    </w:p>
    <w:p w:rsidR="003276C8" w:rsidRDefault="003276C8">
      <w:pPr>
        <w:pStyle w:val="ConsPlusNormal"/>
        <w:spacing w:before="220"/>
        <w:ind w:firstLine="540"/>
        <w:jc w:val="both"/>
      </w:pPr>
      <w:r>
        <w:t xml:space="preserve">"грант "Агропрогресс"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967">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"Агропрогресс" на сельских территориях и территориях сельских агломераций. Срок использования гранта "Агропрогресс" составляет не более 24 месяцев со дня его получения;</w:t>
      </w:r>
    </w:p>
    <w:p w:rsidR="003276C8" w:rsidRDefault="003276C8">
      <w:pPr>
        <w:pStyle w:val="ConsPlusNormal"/>
        <w:spacing w:before="220"/>
        <w:ind w:firstLine="540"/>
        <w:jc w:val="both"/>
      </w:pPr>
      <w:r>
        <w:t>"грант на развитие сельскохозяйственного потребительского кооператива"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сельскохозяйственному потребительскому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rsidR="003276C8" w:rsidRDefault="003276C8">
      <w:pPr>
        <w:pStyle w:val="ConsPlusNormal"/>
        <w:spacing w:before="220"/>
        <w:ind w:firstLine="540"/>
        <w:jc w:val="both"/>
      </w:pPr>
      <w:r>
        <w:t>"грант на развитие фермерского хозяйства"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малого и среднего предпринимательства, реализации проекта грантополучателя и трудоустройства на постоянную работу новых работников. Срок использования гранта на развитие фермерского хозяйства составляет не более 18 месяцев со дня его получения;</w:t>
      </w:r>
    </w:p>
    <w:p w:rsidR="003276C8" w:rsidRDefault="003276C8">
      <w:pPr>
        <w:pStyle w:val="ConsPlusNormal"/>
        <w:spacing w:before="220"/>
        <w:ind w:firstLine="540"/>
        <w:jc w:val="both"/>
      </w:pPr>
      <w:r>
        <w:t>"грант на реализацию проекта по организации малой сельской пекарни"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производства хлеба и хлебобулочных изделий, реализации проекта по организации малой сельской пекарни. Срок использования гранта на реализацию проекта по организации малой сельской пекарни составляет не более 18 месяцев со дня его получения;</w:t>
      </w:r>
    </w:p>
    <w:p w:rsidR="003276C8" w:rsidRDefault="003276C8">
      <w:pPr>
        <w:pStyle w:val="ConsPlusNormal"/>
        <w:spacing w:before="220"/>
        <w:ind w:firstLine="540"/>
        <w:jc w:val="both"/>
      </w:pPr>
      <w:r>
        <w:t xml:space="preserve">"грантополучатель" - заявитель, отобранный региональной комиссией по отбору проектов для предоставления гранта "Агромотиватор", гранта "Агропрогресс", гранта на развитие фермерского хозяйства, гранта на развитие сельскохозяйственного потребительского кооператива </w:t>
      </w:r>
      <w:r>
        <w:lastRenderedPageBreak/>
        <w:t>или гранта на реализацию проекта по организации малой сельской пекарни;</w:t>
      </w:r>
    </w:p>
    <w:p w:rsidR="003276C8" w:rsidRDefault="003276C8">
      <w:pPr>
        <w:pStyle w:val="ConsPlusNormal"/>
        <w:spacing w:before="22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ресурсы в целях их дальнейшей реализации или переработки с последующей реализацией;</w:t>
      </w:r>
    </w:p>
    <w:p w:rsidR="003276C8" w:rsidRDefault="003276C8">
      <w:pPr>
        <w:pStyle w:val="ConsPlusNormal"/>
        <w:spacing w:before="220"/>
        <w:ind w:firstLine="540"/>
        <w:jc w:val="both"/>
      </w:pPr>
      <w:bookmarkStart w:id="261" w:name="P3556"/>
      <w:bookmarkEnd w:id="261"/>
      <w:r>
        <w:t>"заявитель" -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сельскохозяйственный потребительский кооператив, малый сельскохозяйственный товаропроизводитель, переработчик или центр компетенций в сфере сельскохозяйственной кооперации и поддержки фермеров. К понятию "заявитель"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rsidR="003276C8" w:rsidRDefault="003276C8">
      <w:pPr>
        <w:pStyle w:val="ConsPlusNormal"/>
        <w:spacing w:before="220"/>
        <w:ind w:firstLine="540"/>
        <w:jc w:val="both"/>
      </w:pPr>
      <w:r>
        <w:t xml:space="preserve">"малые сельскохозяйственные товаропроизводители" - сельскохозяйственные товаропроизводители,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968">
        <w:r>
          <w:rPr>
            <w:color w:val="0000FF"/>
          </w:rPr>
          <w:t>законом</w:t>
        </w:r>
      </w:hyperlink>
      <w:r>
        <w:t xml:space="preserve"> "О развитии малого и среднего предпринимательства в Российской Федерации", а также индивидуальные предприниматели и юридические лица, осуществляющие производство хлеба и хлебобулочных изделий,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969">
        <w:r>
          <w:rPr>
            <w:color w:val="0000FF"/>
          </w:rPr>
          <w:t>законом</w:t>
        </w:r>
      </w:hyperlink>
      <w:r>
        <w:t xml:space="preserve"> "О развитии малого и среднего предпринимательства в Российской Федерации", зарегистрированные и осуществляющие деятельность на сельских территориях или территориях сельских агломераций;</w:t>
      </w:r>
    </w:p>
    <w:p w:rsidR="003276C8" w:rsidRDefault="003276C8">
      <w:pPr>
        <w:pStyle w:val="ConsPlusNormal"/>
        <w:spacing w:before="22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сельскохозяйственных кредитных потребительских кооперативов), осуществляющий производство, хранение, первичную и (или) последующую (промышленную) переработку, а также реализацию сельскохозяйственной продукции в соответствии с </w:t>
      </w:r>
      <w:hyperlink r:id="rId970">
        <w:r>
          <w:rPr>
            <w:color w:val="0000FF"/>
          </w:rPr>
          <w:t>перечнем</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r:id="rId971">
        <w:r>
          <w:rPr>
            <w:color w:val="0000FF"/>
          </w:rPr>
          <w:t>перечнем</w:t>
        </w:r>
      </w:hyperlink>
      <w: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w:t>
      </w:r>
    </w:p>
    <w:p w:rsidR="003276C8" w:rsidRDefault="003276C8">
      <w:pPr>
        <w:pStyle w:val="ConsPlusNormal"/>
        <w:spacing w:before="220"/>
        <w:ind w:firstLine="540"/>
        <w:jc w:val="both"/>
      </w:pPr>
      <w:r>
        <w:t>"плановые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уполномоченным органом), включая:</w:t>
      </w:r>
    </w:p>
    <w:p w:rsidR="003276C8" w:rsidRDefault="003276C8">
      <w:pPr>
        <w:pStyle w:val="ConsPlusNormal"/>
        <w:spacing w:before="220"/>
        <w:ind w:firstLine="540"/>
        <w:jc w:val="both"/>
      </w:pPr>
      <w:r>
        <w:t>увеличение членской базы сельскохозяйственного потребительского кооператива, получившего грант на развитие сельскохозяйственного потребительского кооператива;</w:t>
      </w:r>
    </w:p>
    <w:p w:rsidR="003276C8" w:rsidRDefault="003276C8">
      <w:pPr>
        <w:pStyle w:val="ConsPlusNormal"/>
        <w:spacing w:before="220"/>
        <w:ind w:firstLine="540"/>
        <w:jc w:val="both"/>
      </w:pPr>
      <w:r>
        <w:t xml:space="preserve">количество новых работников, трудоустроенных на постоянную работу, сведения о которых </w:t>
      </w:r>
      <w:r>
        <w:lastRenderedPageBreak/>
        <w:t>подтверждаются справкой налогового органа;</w:t>
      </w:r>
    </w:p>
    <w:p w:rsidR="003276C8" w:rsidRDefault="003276C8">
      <w:pPr>
        <w:pStyle w:val="ConsPlusNormal"/>
        <w:spacing w:before="220"/>
        <w:ind w:firstLine="540"/>
        <w:jc w:val="both"/>
      </w:pPr>
      <w:r>
        <w:t>сохранение созданных рабочих мест в течение не менее 5 лет с даты получения гранта (за исключением проекта "Агропрогресс");</w:t>
      </w:r>
    </w:p>
    <w:p w:rsidR="003276C8" w:rsidRDefault="003276C8">
      <w:pPr>
        <w:pStyle w:val="ConsPlusNormal"/>
        <w:spacing w:before="220"/>
        <w:ind w:firstLine="540"/>
        <w:jc w:val="both"/>
      </w:pPr>
      <w:r>
        <w:t>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w:t>
      </w:r>
    </w:p>
    <w:p w:rsidR="003276C8" w:rsidRDefault="003276C8">
      <w:pPr>
        <w:pStyle w:val="ConsPlusNormal"/>
        <w:spacing w:before="220"/>
        <w:ind w:firstLine="540"/>
        <w:jc w:val="both"/>
      </w:pPr>
      <w:r>
        <w:t xml:space="preserve">"получатели государственной поддержки" - заявители, получившие средства бюджета субъекта Российской Федерации в соответствии с </w:t>
      </w:r>
      <w:hyperlink w:anchor="P3583">
        <w:r>
          <w:rPr>
            <w:color w:val="0000FF"/>
          </w:rPr>
          <w:t>пунктами 7</w:t>
        </w:r>
      </w:hyperlink>
      <w:r>
        <w:t xml:space="preserve">, </w:t>
      </w:r>
      <w:hyperlink w:anchor="P3595">
        <w:r>
          <w:rPr>
            <w:color w:val="0000FF"/>
          </w:rPr>
          <w:t>8</w:t>
        </w:r>
      </w:hyperlink>
      <w:r>
        <w:t xml:space="preserve">, </w:t>
      </w:r>
      <w:hyperlink w:anchor="P3614">
        <w:r>
          <w:rPr>
            <w:color w:val="0000FF"/>
          </w:rPr>
          <w:t>10</w:t>
        </w:r>
      </w:hyperlink>
      <w:r>
        <w:t xml:space="preserve"> и </w:t>
      </w:r>
      <w:hyperlink w:anchor="P3622">
        <w:r>
          <w:rPr>
            <w:color w:val="0000FF"/>
          </w:rPr>
          <w:t>11</w:t>
        </w:r>
      </w:hyperlink>
      <w:r>
        <w:t xml:space="preserve"> настоящих Правил;</w:t>
      </w:r>
    </w:p>
    <w:p w:rsidR="003276C8" w:rsidRDefault="003276C8">
      <w:pPr>
        <w:pStyle w:val="ConsPlusNormal"/>
        <w:spacing w:before="220"/>
        <w:ind w:firstLine="540"/>
        <w:jc w:val="both"/>
      </w:pPr>
      <w:r>
        <w:t>"проект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Получатель гранта "Агропрогресс" проводит операции по расходованию гранта "Агропрогресс" исключительно с согласия уполномоченного органа;</w:t>
      </w:r>
    </w:p>
    <w:p w:rsidR="003276C8" w:rsidRDefault="003276C8">
      <w:pPr>
        <w:pStyle w:val="ConsPlusNormal"/>
        <w:spacing w:before="220"/>
        <w:ind w:firstLine="540"/>
        <w:jc w:val="both"/>
      </w:pPr>
      <w:r>
        <w:t>"проект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гранта "Агромотиватор", гранта на развитие сельскохозяйственного потребительского кооператива, гранта на развитие фермерского хозяйства или гранта на организацию малой сельской пекарни, а также плановые показатели деятельности, обязательство по исполнению которых включается в соглашение о предоставлении средств бюджета субъекта Российской Федерации, заключаемое между грантополучателем и уполномоченным органом;</w:t>
      </w:r>
    </w:p>
    <w:p w:rsidR="003276C8" w:rsidRDefault="003276C8">
      <w:pPr>
        <w:pStyle w:val="ConsPlusNormal"/>
        <w:spacing w:before="220"/>
        <w:ind w:firstLine="540"/>
        <w:jc w:val="both"/>
      </w:pPr>
      <w:r>
        <w:t>"проект по внедрению газопоршневой установки" - проект (бизнес-план), предусматривающий приобретение газопоршневой установки с целью выработки электроэнергии, включая проектирование, монтаж и выполнение работ по техническому присоединению к газораспределительным сетям, направленный на снижение стоимости электроэнергии, используемой для производства сельскохозяйственной продукции и продуктов ее первичной и последующей переработки, а также на хранение сельскохозяйственной продукции;</w:t>
      </w:r>
    </w:p>
    <w:p w:rsidR="003276C8" w:rsidRDefault="003276C8">
      <w:pPr>
        <w:pStyle w:val="ConsPlusNormal"/>
        <w:spacing w:before="220"/>
        <w:ind w:firstLine="540"/>
        <w:jc w:val="both"/>
      </w:pPr>
      <w:r>
        <w:t>"проект по организации малой сельской пекарни" - проект (бизнес-план), предусматривающий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приобретение специализированного автотранспорта для перевозки хлеба и хлебобулочных изделий;</w:t>
      </w:r>
    </w:p>
    <w:p w:rsidR="003276C8" w:rsidRDefault="003276C8">
      <w:pPr>
        <w:pStyle w:val="ConsPlusNormal"/>
        <w:spacing w:before="220"/>
        <w:ind w:firstLine="540"/>
        <w:jc w:val="both"/>
      </w:pPr>
      <w:r>
        <w:t xml:space="preserve">"производитель фермерской продукции" - производитель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w:t>
      </w:r>
      <w:hyperlink r:id="rId972">
        <w:r>
          <w:rPr>
            <w:color w:val="0000FF"/>
          </w:rPr>
          <w:t>перечнем</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r:id="rId973">
        <w:r>
          <w:rPr>
            <w:color w:val="0000FF"/>
          </w:rPr>
          <w:t>перечнем</w:t>
        </w:r>
      </w:hyperlink>
      <w: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 относящийся в соответствии с Федеральным </w:t>
      </w:r>
      <w:hyperlink r:id="rId974">
        <w:r>
          <w:rPr>
            <w:color w:val="0000FF"/>
          </w:rPr>
          <w:t>законом</w:t>
        </w:r>
      </w:hyperlink>
      <w:r>
        <w:t xml:space="preserve"> "О развитии малого и среднего предпринимательства в Российской </w:t>
      </w:r>
      <w:r>
        <w:lastRenderedPageBreak/>
        <w:t>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указанной продукции, а также граждан, ведущих личное подсобное хозяйство;</w:t>
      </w:r>
    </w:p>
    <w:p w:rsidR="003276C8" w:rsidRDefault="003276C8">
      <w:pPr>
        <w:pStyle w:val="ConsPlusNormal"/>
        <w:spacing w:before="220"/>
        <w:ind w:firstLine="540"/>
        <w:jc w:val="both"/>
      </w:pPr>
      <w:r>
        <w:t xml:space="preserve">"региональная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предусмотренных </w:t>
      </w:r>
      <w:hyperlink w:anchor="P3584">
        <w:r>
          <w:rPr>
            <w:color w:val="0000FF"/>
          </w:rPr>
          <w:t>подпунктами "а"</w:t>
        </w:r>
      </w:hyperlink>
      <w:r>
        <w:t xml:space="preserve"> и </w:t>
      </w:r>
      <w:hyperlink w:anchor="P3592">
        <w:r>
          <w:rPr>
            <w:color w:val="0000FF"/>
          </w:rPr>
          <w:t>"в" пункта 7</w:t>
        </w:r>
      </w:hyperlink>
      <w:r>
        <w:t xml:space="preserve">, </w:t>
      </w:r>
      <w:hyperlink w:anchor="P3596">
        <w:r>
          <w:rPr>
            <w:color w:val="0000FF"/>
          </w:rPr>
          <w:t>подпунктом "а" пункта 8</w:t>
        </w:r>
      </w:hyperlink>
      <w:r>
        <w:t xml:space="preserve">, </w:t>
      </w:r>
      <w:hyperlink w:anchor="P3615">
        <w:r>
          <w:rPr>
            <w:color w:val="0000FF"/>
          </w:rPr>
          <w:t>подпунктом "а"</w:t>
        </w:r>
      </w:hyperlink>
      <w:r>
        <w:t xml:space="preserve"> и </w:t>
      </w:r>
      <w:hyperlink w:anchor="P3620">
        <w:r>
          <w:rPr>
            <w:color w:val="0000FF"/>
          </w:rPr>
          <w:t>абзацем вторым подпункта "д" пункта 10</w:t>
        </w:r>
      </w:hyperlink>
      <w:r>
        <w:t xml:space="preserve"> настоящих Правил,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w:t>
      </w:r>
    </w:p>
    <w:p w:rsidR="003276C8" w:rsidRDefault="003276C8">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3276C8" w:rsidRDefault="003276C8">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3276C8" w:rsidRDefault="003276C8">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975">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976">
        <w:r>
          <w:rPr>
            <w:color w:val="0000FF"/>
          </w:rPr>
          <w:t>законом</w:t>
        </w:r>
      </w:hyperlink>
      <w:r>
        <w:t xml:space="preserve"> "О развитии малого и среднего предпринимательства в Российской Федерации". К понятию "сельскохозяйственный потребительский кооператив" также относится потребительское общество, созданное в соответствии с </w:t>
      </w:r>
      <w:hyperlink r:id="rId977">
        <w:r>
          <w:rPr>
            <w:color w:val="0000FF"/>
          </w:rPr>
          <w:t>Законом</w:t>
        </w:r>
      </w:hyperlink>
      <w:r>
        <w:t xml:space="preserve"> Российской Федерации "О потребительской </w:t>
      </w:r>
      <w:r>
        <w:lastRenderedPageBreak/>
        <w:t>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rsidR="003276C8" w:rsidRDefault="003276C8">
      <w:pPr>
        <w:pStyle w:val="ConsPlusNormal"/>
        <w:spacing w:before="220"/>
        <w:ind w:firstLine="540"/>
        <w:jc w:val="both"/>
      </w:pPr>
      <w:r>
        <w:t>"средства бюджета субъекта Российской Федерации" - средства из бюджета субъекта Российской Федерации, источником софинансирования которых является субсидия;</w:t>
      </w:r>
    </w:p>
    <w:p w:rsidR="003276C8" w:rsidRDefault="003276C8">
      <w:pPr>
        <w:pStyle w:val="ConsPlusNormal"/>
        <w:spacing w:before="220"/>
        <w:ind w:firstLine="540"/>
        <w:jc w:val="both"/>
      </w:pPr>
      <w:r>
        <w:t>"уполномоченный орган" - исполнительный орган субъекта Российской Федерации, уполномоченный высшим исполнительным органом субъекта Российской Федерации;</w:t>
      </w:r>
    </w:p>
    <w:p w:rsidR="003276C8" w:rsidRDefault="003276C8">
      <w:pPr>
        <w:pStyle w:val="ConsPlusNormal"/>
        <w:spacing w:before="220"/>
        <w:ind w:firstLine="540"/>
        <w:jc w:val="both"/>
      </w:pPr>
      <w:r>
        <w:t xml:space="preserve">"участник специальной военной операции"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а также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установленным </w:t>
      </w:r>
      <w:hyperlink w:anchor="P3630">
        <w:r>
          <w:rPr>
            <w:color w:val="0000FF"/>
          </w:rPr>
          <w:t>пунктом 12</w:t>
        </w:r>
      </w:hyperlink>
      <w:r>
        <w:t xml:space="preserve"> настоящих Правил, в органах Федеральной налоговой службы;</w:t>
      </w:r>
    </w:p>
    <w:p w:rsidR="003276C8" w:rsidRDefault="003276C8">
      <w:pPr>
        <w:pStyle w:val="ConsPlusNormal"/>
        <w:spacing w:before="220"/>
        <w:ind w:firstLine="540"/>
        <w:jc w:val="both"/>
      </w:pPr>
      <w:r>
        <w:t>"фермерская продукция" - сельскохозяйственная продукция, сырье и продовольствие (в том числе шерсть, органическая продукция, сельскохозяйственная продукция и продовольствие с улучшенными характеристиками, продукция первичной и последующей (промышленной) переработки сельскохозяйственной продукции), произведенные на животноводческих фермах или других объектах, принадлежащих производителям фермерской продукции;</w:t>
      </w:r>
    </w:p>
    <w:p w:rsidR="003276C8" w:rsidRDefault="003276C8">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rsidR="003276C8" w:rsidRDefault="003276C8">
      <w:pPr>
        <w:pStyle w:val="ConsPlusNormal"/>
        <w:spacing w:before="220"/>
        <w:ind w:firstLine="540"/>
        <w:jc w:val="both"/>
      </w:pPr>
      <w:bookmarkStart w:id="262" w:name="P3579"/>
      <w:bookmarkEnd w:id="262"/>
      <w:r>
        <w:t xml:space="preserve">3. Субсидии предоставляются в целях софинансирования расходных обязательств субъектов </w:t>
      </w:r>
      <w:r>
        <w:lastRenderedPageBreak/>
        <w:t xml:space="preserve">Российской Федерации, связанных с предоставлением средств бюджета субъекта Российской Федерации получателям государственной поддержки,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предоставлением средств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связанных с предоставлением средств из местных бюджетов получателям государственной поддержки, возникающих при реализации муниципальных программ, направленных на развитие агропромышленного комплекса, в рамках приоритетных направлений малого агробизнеса субъекта Российской Федерации, указанных в </w:t>
      </w:r>
      <w:hyperlink w:anchor="P3583">
        <w:r>
          <w:rPr>
            <w:color w:val="0000FF"/>
          </w:rPr>
          <w:t>пунктах 7</w:t>
        </w:r>
      </w:hyperlink>
      <w:r>
        <w:t xml:space="preserve">, </w:t>
      </w:r>
      <w:hyperlink w:anchor="P3595">
        <w:r>
          <w:rPr>
            <w:color w:val="0000FF"/>
          </w:rPr>
          <w:t>8</w:t>
        </w:r>
      </w:hyperlink>
      <w:r>
        <w:t xml:space="preserve"> и </w:t>
      </w:r>
      <w:hyperlink w:anchor="P3614">
        <w:r>
          <w:rPr>
            <w:color w:val="0000FF"/>
          </w:rPr>
          <w:t>10</w:t>
        </w:r>
      </w:hyperlink>
      <w:r>
        <w:t xml:space="preserve"> настоящих Правил.</w:t>
      </w:r>
    </w:p>
    <w:p w:rsidR="003276C8" w:rsidRDefault="003276C8">
      <w:pPr>
        <w:pStyle w:val="ConsPlusNormal"/>
        <w:spacing w:before="220"/>
        <w:ind w:firstLine="540"/>
        <w:jc w:val="both"/>
      </w:pPr>
      <w:r>
        <w:t>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276C8" w:rsidRDefault="003276C8">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579">
        <w:r>
          <w:rPr>
            <w:color w:val="0000FF"/>
          </w:rPr>
          <w:t>пункте 3</w:t>
        </w:r>
      </w:hyperlink>
      <w:r>
        <w:t xml:space="preserve"> настоящих Правил.</w:t>
      </w:r>
    </w:p>
    <w:p w:rsidR="003276C8" w:rsidRDefault="003276C8">
      <w:pPr>
        <w:pStyle w:val="ConsPlusNormal"/>
        <w:spacing w:before="220"/>
        <w:ind w:firstLine="540"/>
        <w:jc w:val="both"/>
      </w:pPr>
      <w:r>
        <w:t xml:space="preserve">6. Сведения по приоритетным направлениям, указанным в </w:t>
      </w:r>
      <w:hyperlink w:anchor="P3583">
        <w:r>
          <w:rPr>
            <w:color w:val="0000FF"/>
          </w:rPr>
          <w:t>пунктах 7</w:t>
        </w:r>
      </w:hyperlink>
      <w:r>
        <w:t xml:space="preserve">, </w:t>
      </w:r>
      <w:hyperlink w:anchor="P3595">
        <w:r>
          <w:rPr>
            <w:color w:val="0000FF"/>
          </w:rPr>
          <w:t>8</w:t>
        </w:r>
      </w:hyperlink>
      <w:r>
        <w:t xml:space="preserve">, </w:t>
      </w:r>
      <w:hyperlink w:anchor="P3614">
        <w:r>
          <w:rPr>
            <w:color w:val="0000FF"/>
          </w:rPr>
          <w:t>10</w:t>
        </w:r>
      </w:hyperlink>
      <w:r>
        <w:t xml:space="preserve"> и </w:t>
      </w:r>
      <w:hyperlink w:anchor="P3622">
        <w:r>
          <w:rPr>
            <w:color w:val="0000FF"/>
          </w:rPr>
          <w:t>11</w:t>
        </w:r>
      </w:hyperlink>
      <w:r>
        <w:t xml:space="preserve"> настоящих Правил, для расчета размера субсидий на соответствующий финансовый год направляются субъектами Российской Федерации в Министерство сельского хозяйства Российской Федерации до 15 июня текущего финансового года.</w:t>
      </w:r>
    </w:p>
    <w:p w:rsidR="003276C8" w:rsidRDefault="003276C8">
      <w:pPr>
        <w:pStyle w:val="ConsPlusNormal"/>
        <w:spacing w:before="220"/>
        <w:ind w:firstLine="540"/>
        <w:jc w:val="both"/>
      </w:pPr>
      <w:bookmarkStart w:id="263" w:name="P3583"/>
      <w:bookmarkEnd w:id="263"/>
      <w:r>
        <w:t>7. Средства бюджета субъекта Российской Федерации по приоритетному направлению развития крестьянских (фермерских) хозяйств предоставляются:</w:t>
      </w:r>
    </w:p>
    <w:p w:rsidR="003276C8" w:rsidRDefault="003276C8">
      <w:pPr>
        <w:pStyle w:val="ConsPlusNormal"/>
        <w:spacing w:before="220"/>
        <w:ind w:firstLine="540"/>
        <w:jc w:val="both"/>
      </w:pPr>
      <w:bookmarkStart w:id="264" w:name="P3584"/>
      <w:bookmarkEnd w:id="264"/>
      <w:r>
        <w:t>а) заявителям, являющимся крестьянскими (фермерскими) хозяйствами, - в виде грантов на развитие фермерского хозяйства в размере:</w:t>
      </w:r>
    </w:p>
    <w:p w:rsidR="003276C8" w:rsidRDefault="003276C8">
      <w:pPr>
        <w:pStyle w:val="ConsPlusNormal"/>
        <w:spacing w:before="220"/>
        <w:ind w:firstLine="540"/>
        <w:jc w:val="both"/>
      </w:pPr>
      <w:bookmarkStart w:id="265" w:name="P3585"/>
      <w:bookmarkEnd w:id="265"/>
      <w:r>
        <w:t>до 5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rsidR="003276C8" w:rsidRDefault="003276C8">
      <w:pPr>
        <w:pStyle w:val="ConsPlusNormal"/>
        <w:spacing w:before="220"/>
        <w:ind w:firstLine="540"/>
        <w:jc w:val="both"/>
      </w:pPr>
      <w:bookmarkStart w:id="266" w:name="P3586"/>
      <w:bookmarkEnd w:id="266"/>
      <w:r>
        <w:t>до 8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rsidR="003276C8" w:rsidRDefault="003276C8">
      <w:pPr>
        <w:pStyle w:val="ConsPlusNormal"/>
        <w:spacing w:before="220"/>
        <w:ind w:firstLine="540"/>
        <w:jc w:val="both"/>
      </w:pPr>
      <w:bookmarkStart w:id="267" w:name="P3587"/>
      <w:bookmarkEnd w:id="267"/>
      <w:r>
        <w:t>до 15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rsidR="003276C8" w:rsidRDefault="003276C8">
      <w:pPr>
        <w:pStyle w:val="ConsPlusNormal"/>
        <w:spacing w:before="220"/>
        <w:ind w:firstLine="540"/>
        <w:jc w:val="both"/>
      </w:pPr>
      <w:bookmarkStart w:id="268" w:name="P3588"/>
      <w:bookmarkEnd w:id="268"/>
      <w:r>
        <w:t>до 30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rsidR="003276C8" w:rsidRDefault="003276C8">
      <w:pPr>
        <w:pStyle w:val="ConsPlusNormal"/>
        <w:spacing w:before="220"/>
        <w:ind w:firstLine="540"/>
        <w:jc w:val="both"/>
      </w:pPr>
      <w:r>
        <w:t xml:space="preserve">В случае предоставления гранта на развитие фермерского хозяйства в размере, указанном в </w:t>
      </w:r>
      <w:hyperlink w:anchor="P3587">
        <w:r>
          <w:rPr>
            <w:color w:val="0000FF"/>
          </w:rPr>
          <w:t>абзацах четвертом</w:t>
        </w:r>
      </w:hyperlink>
      <w:r>
        <w:t xml:space="preserve"> и </w:t>
      </w:r>
      <w:hyperlink w:anchor="P3588">
        <w:r>
          <w:rPr>
            <w:color w:val="0000FF"/>
          </w:rPr>
          <w:t>пятом</w:t>
        </w:r>
      </w:hyperlink>
      <w: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rsidR="003276C8" w:rsidRDefault="003276C8">
      <w:pPr>
        <w:pStyle w:val="ConsPlusNormal"/>
        <w:spacing w:before="220"/>
        <w:ind w:firstLine="540"/>
        <w:jc w:val="both"/>
      </w:pPr>
      <w:r>
        <w:t xml:space="preserve">В случае если для реализации проекта грантополучателя, направленного на развитие животноводства, заявителем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w:t>
      </w:r>
      <w:r>
        <w:lastRenderedPageBreak/>
        <w:t>менее 2500 голов маточного поголовья овец и (или) коз, размер гранта на развитие фермерского хозяйства может быть увеличен на 1 млн. рублей;</w:t>
      </w:r>
    </w:p>
    <w:p w:rsidR="003276C8" w:rsidRDefault="003276C8">
      <w:pPr>
        <w:pStyle w:val="ConsPlusNormal"/>
        <w:spacing w:before="220"/>
        <w:ind w:firstLine="540"/>
        <w:jc w:val="both"/>
      </w:pPr>
      <w:bookmarkStart w:id="269" w:name="P3591"/>
      <w:bookmarkEnd w:id="269"/>
      <w:r>
        <w:t>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w:t>
      </w:r>
    </w:p>
    <w:p w:rsidR="003276C8" w:rsidRDefault="003276C8">
      <w:pPr>
        <w:pStyle w:val="ConsPlusNormal"/>
        <w:spacing w:before="220"/>
        <w:ind w:firstLine="540"/>
        <w:jc w:val="both"/>
      </w:pPr>
      <w:bookmarkStart w:id="270" w:name="P3592"/>
      <w:bookmarkEnd w:id="270"/>
      <w:r>
        <w:t>в) участникам специальной военной операции - в виде гранта "Агромотиватор" в размере:</w:t>
      </w:r>
    </w:p>
    <w:p w:rsidR="003276C8" w:rsidRDefault="003276C8">
      <w:pPr>
        <w:pStyle w:val="ConsPlusNormal"/>
        <w:spacing w:before="220"/>
        <w:ind w:firstLine="540"/>
        <w:jc w:val="both"/>
      </w:pPr>
      <w:r>
        <w:t>не превышающем 7 млн. рублей, но не более 90 процентов затрат - на реализацию проекта грантополучателя, направленного на разведение крупного рогатого скота и (или) мелкого рогатого скота;</w:t>
      </w:r>
    </w:p>
    <w:p w:rsidR="003276C8" w:rsidRDefault="003276C8">
      <w:pPr>
        <w:pStyle w:val="ConsPlusNormal"/>
        <w:spacing w:before="220"/>
        <w:ind w:firstLine="540"/>
        <w:jc w:val="both"/>
      </w:pPr>
      <w:r>
        <w:t>в размере, не превышающем 5 млн. рублей, но не более 90 процентов затрат - на реализацию проекта грантополучателя, направленного на иные виды деятельности.</w:t>
      </w:r>
    </w:p>
    <w:p w:rsidR="003276C8" w:rsidRDefault="003276C8">
      <w:pPr>
        <w:pStyle w:val="ConsPlusNormal"/>
        <w:spacing w:before="220"/>
        <w:ind w:firstLine="540"/>
        <w:jc w:val="both"/>
      </w:pPr>
      <w:bookmarkStart w:id="271" w:name="P3595"/>
      <w:bookmarkEnd w:id="271"/>
      <w:r>
        <w:t>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w:t>
      </w:r>
    </w:p>
    <w:p w:rsidR="003276C8" w:rsidRDefault="003276C8">
      <w:pPr>
        <w:pStyle w:val="ConsPlusNormal"/>
        <w:spacing w:before="220"/>
        <w:ind w:firstLine="540"/>
        <w:jc w:val="both"/>
      </w:pPr>
      <w:bookmarkStart w:id="272" w:name="P3596"/>
      <w:bookmarkEnd w:id="272"/>
      <w:r>
        <w:t>а) в виде грантов на развитие сельскохозяйственного потребительского кооператива в размере:</w:t>
      </w:r>
    </w:p>
    <w:p w:rsidR="003276C8" w:rsidRDefault="003276C8">
      <w:pPr>
        <w:pStyle w:val="ConsPlusNormal"/>
        <w:spacing w:before="220"/>
        <w:ind w:firstLine="540"/>
        <w:jc w:val="both"/>
      </w:pPr>
      <w:bookmarkStart w:id="273" w:name="P3597"/>
      <w:bookmarkEnd w:id="273"/>
      <w:r>
        <w:t>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rsidR="003276C8" w:rsidRDefault="003276C8">
      <w:pPr>
        <w:pStyle w:val="ConsPlusNormal"/>
        <w:spacing w:before="220"/>
        <w:ind w:firstLine="540"/>
        <w:jc w:val="both"/>
      </w:pPr>
      <w:bookmarkStart w:id="274" w:name="P3598"/>
      <w:bookmarkEnd w:id="274"/>
      <w:r>
        <w:t>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rsidR="003276C8" w:rsidRDefault="003276C8">
      <w:pPr>
        <w:pStyle w:val="ConsPlusNormal"/>
        <w:spacing w:before="220"/>
        <w:ind w:firstLine="540"/>
        <w:jc w:val="both"/>
      </w:pPr>
      <w:bookmarkStart w:id="275" w:name="P3599"/>
      <w:bookmarkEnd w:id="275"/>
      <w:r>
        <w:t>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rsidR="003276C8" w:rsidRDefault="003276C8">
      <w:pPr>
        <w:pStyle w:val="ConsPlusNormal"/>
        <w:spacing w:before="220"/>
        <w:ind w:firstLine="540"/>
        <w:jc w:val="both"/>
      </w:pPr>
      <w:bookmarkStart w:id="276" w:name="P3600"/>
      <w:bookmarkEnd w:id="276"/>
      <w:r>
        <w:t>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rsidR="003276C8" w:rsidRDefault="003276C8">
      <w:pPr>
        <w:pStyle w:val="ConsPlusNormal"/>
        <w:spacing w:before="220"/>
        <w:ind w:firstLine="540"/>
        <w:jc w:val="both"/>
      </w:pPr>
      <w:r>
        <w:t xml:space="preserve">В случае предоставления средств в соответствии с </w:t>
      </w:r>
      <w:hyperlink w:anchor="P3599">
        <w:r>
          <w:rPr>
            <w:color w:val="0000FF"/>
          </w:rPr>
          <w:t>абзацами четвертым</w:t>
        </w:r>
      </w:hyperlink>
      <w:r>
        <w:t xml:space="preserve"> и </w:t>
      </w:r>
      <w:hyperlink w:anchor="P3600">
        <w:r>
          <w:rPr>
            <w:color w:val="0000FF"/>
          </w:rPr>
          <w:t>пятым</w:t>
        </w:r>
      </w:hyperlink>
      <w: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rsidR="003276C8" w:rsidRDefault="003276C8">
      <w:pPr>
        <w:pStyle w:val="ConsPlusNormal"/>
        <w:spacing w:before="220"/>
        <w:ind w:firstLine="540"/>
        <w:jc w:val="both"/>
      </w:pPr>
      <w:r>
        <w:t xml:space="preserve">В случае если проект грантополучателя предусматривает организацию или развитие переработки органической сельскохозяйственной продукции, размер доли средств гранта на развитие сельскохозяйственного потребительского кооператива в соответствии с </w:t>
      </w:r>
      <w:hyperlink w:anchor="P3597">
        <w:r>
          <w:rPr>
            <w:color w:val="0000FF"/>
          </w:rPr>
          <w:t>абзацами вторым</w:t>
        </w:r>
      </w:hyperlink>
      <w:r>
        <w:t xml:space="preserve"> - </w:t>
      </w:r>
      <w:hyperlink w:anchor="P3600">
        <w:r>
          <w:rPr>
            <w:color w:val="0000FF"/>
          </w:rPr>
          <w:t>пятым</w:t>
        </w:r>
      </w:hyperlink>
      <w:r>
        <w:t xml:space="preserve"> настоящего подпункта в общей стоимости проекта грантополучателя может быть увеличен на 10 процентных пунктов;</w:t>
      </w:r>
    </w:p>
    <w:p w:rsidR="003276C8" w:rsidRDefault="003276C8">
      <w:pPr>
        <w:pStyle w:val="ConsPlusNormal"/>
        <w:spacing w:before="220"/>
        <w:ind w:firstLine="540"/>
        <w:jc w:val="both"/>
      </w:pPr>
      <w:bookmarkStart w:id="277" w:name="P3603"/>
      <w:bookmarkEnd w:id="277"/>
      <w:r>
        <w:t>б) на финансовое обеспечение (возмещение) части затрат, понесенных сельскохозяйственным потребительским кооперативом в текущем финансовом году:</w:t>
      </w:r>
    </w:p>
    <w:p w:rsidR="003276C8" w:rsidRDefault="003276C8">
      <w:pPr>
        <w:pStyle w:val="ConsPlusNormal"/>
        <w:spacing w:before="220"/>
        <w:ind w:firstLine="540"/>
        <w:jc w:val="both"/>
      </w:pPr>
      <w:bookmarkStart w:id="278" w:name="P3604"/>
      <w:bookmarkEnd w:id="278"/>
      <w:r>
        <w:t xml:space="preserve">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w:t>
      </w:r>
      <w:r>
        <w:lastRenderedPageBreak/>
        <w:t>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3276C8" w:rsidRDefault="003276C8">
      <w:pPr>
        <w:pStyle w:val="ConsPlusNormal"/>
        <w:spacing w:before="220"/>
        <w:ind w:firstLine="540"/>
        <w:jc w:val="both"/>
      </w:pPr>
      <w:r>
        <w:t>связанных с приобретением крупного 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устанавливается уполномоченным органом;</w:t>
      </w:r>
    </w:p>
    <w:p w:rsidR="003276C8" w:rsidRDefault="003276C8">
      <w:pPr>
        <w:pStyle w:val="ConsPlusNormal"/>
        <w:spacing w:before="220"/>
        <w:ind w:firstLine="540"/>
        <w:jc w:val="both"/>
      </w:pPr>
      <w:bookmarkStart w:id="279" w:name="P3606"/>
      <w:bookmarkEnd w:id="279"/>
      <w:r>
        <w:t>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Срок эксплуатации таких техники, транспорта, оборудования и объектов в году получения средств государственной поддержки не должен превышать 3 лет с года их производства;</w:t>
      </w:r>
    </w:p>
    <w:p w:rsidR="003276C8" w:rsidRDefault="003276C8">
      <w:pPr>
        <w:pStyle w:val="ConsPlusNormal"/>
        <w:spacing w:before="220"/>
        <w:ind w:firstLine="540"/>
        <w:jc w:val="both"/>
      </w:pPr>
      <w:bookmarkStart w:id="280" w:name="P3607"/>
      <w:bookmarkEnd w:id="280"/>
      <w:r>
        <w:t xml:space="preserve">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w:t>
      </w:r>
      <w:hyperlink w:anchor="P3606">
        <w:r>
          <w:rPr>
            <w:color w:val="0000FF"/>
          </w:rPr>
          <w:t>абзацем четвертым</w:t>
        </w:r>
      </w:hyperlink>
      <w:r>
        <w:t xml:space="preserve"> настоящего подпункта,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3606">
        <w:r>
          <w:rPr>
            <w:color w:val="0000FF"/>
          </w:rPr>
          <w:t>абзаце четвертом</w:t>
        </w:r>
      </w:hyperlink>
      <w:r>
        <w:t xml:space="preserve"> настоящего подпункта техники, транспорта, оборудования и объектов;</w:t>
      </w:r>
    </w:p>
    <w:p w:rsidR="003276C8" w:rsidRDefault="003276C8">
      <w:pPr>
        <w:pStyle w:val="ConsPlusNormal"/>
        <w:spacing w:before="220"/>
        <w:ind w:firstLine="540"/>
        <w:jc w:val="both"/>
      </w:pPr>
      <w:bookmarkStart w:id="281" w:name="P3608"/>
      <w:bookmarkEnd w:id="281"/>
      <w:r>
        <w:t>связанных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
    <w:p w:rsidR="003276C8" w:rsidRDefault="003276C8">
      <w:pPr>
        <w:pStyle w:val="ConsPlusNormal"/>
        <w:spacing w:before="220"/>
        <w:ind w:firstLine="540"/>
        <w:jc w:val="both"/>
      </w:pPr>
      <w:bookmarkStart w:id="282" w:name="P3609"/>
      <w:bookmarkEnd w:id="282"/>
      <w:r>
        <w:t>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rsidR="003276C8" w:rsidRDefault="003276C8">
      <w:pPr>
        <w:pStyle w:val="ConsPlusNormal"/>
        <w:spacing w:before="220"/>
        <w:ind w:firstLine="540"/>
        <w:jc w:val="both"/>
      </w:pPr>
      <w:r>
        <w:t xml:space="preserve">12 процентов затрат, если выручка от реализации продукции и (или) пищевых лесных </w:t>
      </w:r>
      <w:r>
        <w:lastRenderedPageBreak/>
        <w:t>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3276C8" w:rsidRDefault="003276C8">
      <w:pPr>
        <w:pStyle w:val="ConsPlusNormal"/>
        <w:spacing w:before="220"/>
        <w:ind w:firstLine="540"/>
        <w:jc w:val="both"/>
      </w:pPr>
      <w:bookmarkStart w:id="283" w:name="P3611"/>
      <w:bookmarkEnd w:id="283"/>
      <w: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3276C8" w:rsidRDefault="003276C8">
      <w:pPr>
        <w:pStyle w:val="ConsPlusNormal"/>
        <w:spacing w:before="220"/>
        <w:ind w:firstLine="540"/>
        <w:jc w:val="both"/>
      </w:pPr>
      <w:r>
        <w:t xml:space="preserve">9. Выручка от реализации продукции и (или) пищевых лесных ресурсов, указанная в </w:t>
      </w:r>
      <w:hyperlink w:anchor="P3609">
        <w:r>
          <w:rPr>
            <w:color w:val="0000FF"/>
          </w:rPr>
          <w:t>абзацах седьмом</w:t>
        </w:r>
      </w:hyperlink>
      <w:r>
        <w:t xml:space="preserve"> - </w:t>
      </w:r>
      <w:hyperlink w:anchor="P3611">
        <w:r>
          <w:rPr>
            <w:color w:val="0000FF"/>
          </w:rPr>
          <w:t>девятом подпункта "б" пункта 8</w:t>
        </w:r>
      </w:hyperlink>
      <w:r>
        <w:t xml:space="preserve"> настоящих Правил,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в целях предоставления средств бюджета субъекта Российской Федерации, предусмотренных </w:t>
      </w:r>
      <w:hyperlink w:anchor="P3609">
        <w:r>
          <w:rPr>
            <w:color w:val="0000FF"/>
          </w:rPr>
          <w:t>абзацами седьмым</w:t>
        </w:r>
      </w:hyperlink>
      <w:r>
        <w:t xml:space="preserve"> - </w:t>
      </w:r>
      <w:hyperlink w:anchor="P3611">
        <w:r>
          <w:rPr>
            <w:color w:val="0000FF"/>
          </w:rPr>
          <w:t>девятым подпункта "б" пункта 8</w:t>
        </w:r>
      </w:hyperlink>
      <w:r>
        <w:t xml:space="preserve"> настоящих Правил, рассчитывается по тому виду продукции или виду пищевых лесных ресурсов, которые закуплены сельскохозяйственным потребительским кооперативом у своих членов и (или) у граждан, ведущих личное подсобное хозяйство, не являющихся членами этого сельскохозяйственного потребительского кооператива.</w:t>
      </w:r>
    </w:p>
    <w:p w:rsidR="003276C8" w:rsidRDefault="003276C8">
      <w:pPr>
        <w:pStyle w:val="ConsPlusNormal"/>
        <w:spacing w:before="220"/>
        <w:ind w:firstLine="540"/>
        <w:jc w:val="both"/>
      </w:pPr>
      <w:r>
        <w:t xml:space="preserve">Финансовое обеспечение (возмещение) затрат сельскохозяйственного потребительского кооператива, указанных в </w:t>
      </w:r>
      <w:hyperlink w:anchor="P3606">
        <w:r>
          <w:rPr>
            <w:color w:val="0000FF"/>
          </w:rPr>
          <w:t>абзацах четвертом</w:t>
        </w:r>
      </w:hyperlink>
      <w:r>
        <w:t xml:space="preserve">, </w:t>
      </w:r>
      <w:hyperlink w:anchor="P3609">
        <w:r>
          <w:rPr>
            <w:color w:val="0000FF"/>
          </w:rPr>
          <w:t>седьмом</w:t>
        </w:r>
      </w:hyperlink>
      <w:r>
        <w:t xml:space="preserve"> - </w:t>
      </w:r>
      <w:hyperlink w:anchor="P3611">
        <w:r>
          <w:rPr>
            <w:color w:val="0000FF"/>
          </w:rPr>
          <w:t>девятом подпункта "б" пункта 8</w:t>
        </w:r>
      </w:hyperlink>
      <w:r>
        <w:t xml:space="preserve"> настоящих Правил,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3276C8" w:rsidRDefault="003276C8">
      <w:pPr>
        <w:pStyle w:val="ConsPlusNormal"/>
        <w:spacing w:before="220"/>
        <w:ind w:firstLine="540"/>
        <w:jc w:val="both"/>
      </w:pPr>
      <w:bookmarkStart w:id="284" w:name="P3614"/>
      <w:bookmarkEnd w:id="284"/>
      <w:r>
        <w:t>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w:t>
      </w:r>
    </w:p>
    <w:p w:rsidR="003276C8" w:rsidRDefault="003276C8">
      <w:pPr>
        <w:pStyle w:val="ConsPlusNormal"/>
        <w:spacing w:before="220"/>
        <w:ind w:firstLine="540"/>
        <w:jc w:val="both"/>
      </w:pPr>
      <w:bookmarkStart w:id="285" w:name="P3615"/>
      <w:bookmarkEnd w:id="285"/>
      <w:r>
        <w:t>а) в виде грантов "Агропрогресс" -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проекта "Агропрогресс" инвестиционного кредита, не менее 5 процентов стоимости проекта "Агропрогресс" обеспечивается собственными средствами получателя гранта "Агропрогресс". Грант "Агропрогресс" не может быть направлен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в сфере агропромышленного комплекса начата в текущем финансовом году и грант "Агропрогресс" не дублирует затраты, финансирование которых осуществлялось в рамках ранее начатого проекта в сфере агропромышленного комплекса;</w:t>
      </w:r>
    </w:p>
    <w:p w:rsidR="003276C8" w:rsidRDefault="003276C8">
      <w:pPr>
        <w:pStyle w:val="ConsPlusNormal"/>
        <w:spacing w:before="220"/>
        <w:ind w:firstLine="540"/>
        <w:jc w:val="both"/>
      </w:pPr>
      <w:bookmarkStart w:id="286" w:name="P3616"/>
      <w:bookmarkEnd w:id="286"/>
      <w:r>
        <w:t>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w:t>
      </w:r>
    </w:p>
    <w:p w:rsidR="003276C8" w:rsidRDefault="003276C8">
      <w:pPr>
        <w:pStyle w:val="ConsPlusNormal"/>
        <w:spacing w:before="220"/>
        <w:ind w:firstLine="540"/>
        <w:jc w:val="both"/>
      </w:pPr>
      <w:r>
        <w:t xml:space="preserve">в) центрам компетенций в сфере сельскохозяйственной кооперации и поддержки фермеров - на финансовое обеспечение (возмещение) затрат, связанных с осуществлением деятельности, в размере 5 млн. рублей. Размер средств государственной поддержки, направляемых на </w:t>
      </w:r>
      <w:r>
        <w:lastRenderedPageBreak/>
        <w:t>осуществление деятельности центра компетенций в сфере сельскохозяйственной кооперации и поддержки фермеров, может быть изменен по решению уполномоченного органа, согласованному с Министерством сельского хозяйства Российской Федерации;</w:t>
      </w:r>
    </w:p>
    <w:p w:rsidR="003276C8" w:rsidRDefault="003276C8">
      <w:pPr>
        <w:pStyle w:val="ConsPlusNormal"/>
        <w:spacing w:before="220"/>
        <w:ind w:firstLine="540"/>
        <w:jc w:val="both"/>
      </w:pPr>
      <w:bookmarkStart w:id="287" w:name="P3618"/>
      <w:bookmarkEnd w:id="287"/>
      <w:r>
        <w:t>г) переработчикам - на финансовое обеспечение (возмещение) части понесенных в текущем финансовом году затрат,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семенного материала сельскохозяйственных животных и маточного поголовья крупного рогатого скота, овец и коз в целях последующего использования в соответствии с агроконтрактом, в размере, не превышающем 50 процентов затрат;</w:t>
      </w:r>
    </w:p>
    <w:p w:rsidR="003276C8" w:rsidRDefault="003276C8">
      <w:pPr>
        <w:pStyle w:val="ConsPlusNormal"/>
        <w:spacing w:before="220"/>
        <w:ind w:firstLine="540"/>
        <w:jc w:val="both"/>
      </w:pPr>
      <w:bookmarkStart w:id="288" w:name="P3619"/>
      <w:bookmarkEnd w:id="288"/>
      <w:r>
        <w:t>д) юридическим лицам или индивидуальным предпринимателям, осуществляющим производство хлеба и хлебобулочных изделий:</w:t>
      </w:r>
    </w:p>
    <w:p w:rsidR="003276C8" w:rsidRDefault="003276C8">
      <w:pPr>
        <w:pStyle w:val="ConsPlusNormal"/>
        <w:spacing w:before="220"/>
        <w:ind w:firstLine="540"/>
        <w:jc w:val="both"/>
      </w:pPr>
      <w:bookmarkStart w:id="289" w:name="P3620"/>
      <w:bookmarkEnd w:id="289"/>
      <w:r>
        <w:t>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проекта по организации малой сельской пекарни составляет не более 18 месяцев со дня его получения. Грант на реализацию проекта по организации малой сельской пекарни не может быть направлен на завершение проектов, реализация которых начата до получения такого гранта, за исключением случаев, когда реализация проекта начата в текущем финансовом году и такой грант не дублирует затраты, финансирование которых осуществлялось в рамках ранее начатого проекта. Решение о предоставлении гранта по организации малой сельской пекарни принимается по проектам, перечень которых согласован Министерством сельского хозяйства Российской Федерации на основании решения региональной комиссии по отбору проектов, в порядке, определяемом Министерством сельского хозяйства Российской Федерации;</w:t>
      </w:r>
    </w:p>
    <w:p w:rsidR="003276C8" w:rsidRDefault="003276C8">
      <w:pPr>
        <w:pStyle w:val="ConsPlusNormal"/>
        <w:spacing w:before="220"/>
        <w:ind w:firstLine="540"/>
        <w:jc w:val="both"/>
      </w:pPr>
      <w:bookmarkStart w:id="290" w:name="P3621"/>
      <w:bookmarkEnd w:id="290"/>
      <w:r>
        <w:t>на финансовое обеспечение (возмещение) до 50 процентов затрат, но не более 5 млн. рублей,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перевозки хлеба и хлебобулочных изделий.</w:t>
      </w:r>
    </w:p>
    <w:p w:rsidR="003276C8" w:rsidRDefault="003276C8">
      <w:pPr>
        <w:pStyle w:val="ConsPlusNormal"/>
        <w:spacing w:before="220"/>
        <w:ind w:firstLine="540"/>
        <w:jc w:val="both"/>
      </w:pPr>
      <w:bookmarkStart w:id="291" w:name="P3622"/>
      <w:bookmarkEnd w:id="291"/>
      <w:r>
        <w:t>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w:t>
      </w:r>
    </w:p>
    <w:p w:rsidR="003276C8" w:rsidRDefault="003276C8">
      <w:pPr>
        <w:pStyle w:val="ConsPlusNormal"/>
        <w:spacing w:before="220"/>
        <w:ind w:firstLine="540"/>
        <w:jc w:val="both"/>
      </w:pPr>
      <w:r>
        <w:t>а) связанных с закупкой фермерской продукции у поставщиков фермерской продукции, - в размере, не превышающем:</w:t>
      </w:r>
    </w:p>
    <w:p w:rsidR="003276C8" w:rsidRDefault="003276C8">
      <w:pPr>
        <w:pStyle w:val="ConsPlusNormal"/>
        <w:spacing w:before="220"/>
        <w:ind w:firstLine="540"/>
        <w:jc w:val="both"/>
      </w:pPr>
      <w:bookmarkStart w:id="292" w:name="P3624"/>
      <w:bookmarkEnd w:id="292"/>
      <w:r>
        <w:t>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до 25000 тыс. рублей включительно;</w:t>
      </w:r>
    </w:p>
    <w:p w:rsidR="003276C8" w:rsidRDefault="003276C8">
      <w:pPr>
        <w:pStyle w:val="ConsPlusNormal"/>
        <w:spacing w:before="220"/>
        <w:ind w:firstLine="540"/>
        <w:jc w:val="both"/>
      </w:pPr>
      <w:r>
        <w:t>12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25001 тыс. рублей до 50000 тыс. рублей включительно;</w:t>
      </w:r>
    </w:p>
    <w:p w:rsidR="003276C8" w:rsidRDefault="003276C8">
      <w:pPr>
        <w:pStyle w:val="ConsPlusNormal"/>
        <w:spacing w:before="220"/>
        <w:ind w:firstLine="540"/>
        <w:jc w:val="both"/>
      </w:pPr>
      <w:bookmarkStart w:id="293" w:name="P3626"/>
      <w:bookmarkEnd w:id="293"/>
      <w:r>
        <w:t xml:space="preserve">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w:t>
      </w:r>
      <w:r>
        <w:lastRenderedPageBreak/>
        <w:t>предоставляется возмещение части затрат, составляет более 50001 тыс. рублей.</w:t>
      </w:r>
    </w:p>
    <w:p w:rsidR="003276C8" w:rsidRDefault="003276C8">
      <w:pPr>
        <w:pStyle w:val="ConsPlusNormal"/>
        <w:spacing w:before="220"/>
        <w:ind w:firstLine="540"/>
        <w:jc w:val="both"/>
      </w:pPr>
      <w:r>
        <w:t>Стоимость продукции, закупленной у поставщиков фермерской продукции, в целях предоставления средств субъекта Российской Федерации, предусмотренных настоящим подпунктом, рассчитывается по тому виду продукции, которая закуплена агроагрегатором у поставщиков фермерской продукции.</w:t>
      </w:r>
    </w:p>
    <w:p w:rsidR="003276C8" w:rsidRDefault="003276C8">
      <w:pPr>
        <w:pStyle w:val="ConsPlusNormal"/>
        <w:spacing w:before="220"/>
        <w:ind w:firstLine="540"/>
        <w:jc w:val="both"/>
      </w:pPr>
      <w:r>
        <w:t xml:space="preserve">Финансовое обеспечение (возмещение) затрат агроагрегаторов, указанных в </w:t>
      </w:r>
      <w:hyperlink w:anchor="P3624">
        <w:r>
          <w:rPr>
            <w:color w:val="0000FF"/>
          </w:rPr>
          <w:t>абзацах втором</w:t>
        </w:r>
      </w:hyperlink>
      <w:r>
        <w:t xml:space="preserve"> - </w:t>
      </w:r>
      <w:hyperlink w:anchor="P3626">
        <w:r>
          <w:rPr>
            <w:color w:val="0000FF"/>
          </w:rPr>
          <w:t>четвертом</w:t>
        </w:r>
      </w:hyperlink>
      <w:r>
        <w:t xml:space="preserve"> настоящего подпункта,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3276C8" w:rsidRDefault="003276C8">
      <w:pPr>
        <w:pStyle w:val="ConsPlusNormal"/>
        <w:spacing w:before="220"/>
        <w:ind w:firstLine="540"/>
        <w:jc w:val="both"/>
      </w:pPr>
      <w:bookmarkStart w:id="294" w:name="P3629"/>
      <w:bookmarkEnd w:id="294"/>
      <w:r>
        <w:t>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специализированного автотранспорта, - в размере, не превышающем 30 процентов затрат, но не более 20 млн. рублей из расчета на один агроагрегатор.</w:t>
      </w:r>
    </w:p>
    <w:p w:rsidR="003276C8" w:rsidRDefault="003276C8">
      <w:pPr>
        <w:pStyle w:val="ConsPlusNormal"/>
        <w:spacing w:before="220"/>
        <w:ind w:firstLine="540"/>
        <w:jc w:val="both"/>
      </w:pPr>
      <w:bookmarkStart w:id="295" w:name="P3630"/>
      <w:bookmarkEnd w:id="295"/>
      <w:r>
        <w:t xml:space="preserve">12. Средства бюджета субъекта Российской Федерации по приоритетному направлению, указанному в </w:t>
      </w:r>
      <w:hyperlink w:anchor="P3583">
        <w:r>
          <w:rPr>
            <w:color w:val="0000FF"/>
          </w:rPr>
          <w:t>пункте 7</w:t>
        </w:r>
      </w:hyperlink>
      <w:r>
        <w:t xml:space="preserve"> настоящих Правил, предоставляются при условии:</w:t>
      </w:r>
    </w:p>
    <w:p w:rsidR="003276C8" w:rsidRDefault="003276C8">
      <w:pPr>
        <w:pStyle w:val="ConsPlusNormal"/>
        <w:spacing w:before="220"/>
        <w:ind w:firstLine="540"/>
        <w:jc w:val="both"/>
      </w:pPr>
      <w:r>
        <w:t xml:space="preserve">а) регистрации крестьянского (фермерского) хозяйства для получения средств субъекта Российской Федерации в соответствии с </w:t>
      </w:r>
      <w:hyperlink w:anchor="P3583">
        <w:r>
          <w:rPr>
            <w:color w:val="0000FF"/>
          </w:rPr>
          <w:t>пунктом 7</w:t>
        </w:r>
      </w:hyperlink>
      <w:r>
        <w:t xml:space="preserve"> настоящих Правил на сельской территории или территории сельской агломерации не менее 12 месяцев. При направлении на отбор проекта грантополучателя на предоставление гранта на развитие фермерского хозяйства в соответствии с </w:t>
      </w:r>
      <w:hyperlink w:anchor="P3585">
        <w:r>
          <w:rPr>
            <w:color w:val="0000FF"/>
          </w:rPr>
          <w:t>абзацами вторым</w:t>
        </w:r>
      </w:hyperlink>
      <w:r>
        <w:t xml:space="preserve"> и </w:t>
      </w:r>
      <w:hyperlink w:anchor="P3586">
        <w:r>
          <w:rPr>
            <w:color w:val="0000FF"/>
          </w:rPr>
          <w:t>третьим подпункта "а" пункта 7</w:t>
        </w:r>
      </w:hyperlink>
      <w:r>
        <w:t xml:space="preserve"> настоящих Правил, гранта "Агромотиватор" - в соответствии с </w:t>
      </w:r>
      <w:hyperlink w:anchor="P3592">
        <w:r>
          <w:rPr>
            <w:color w:val="0000FF"/>
          </w:rPr>
          <w:t>подпунктом "в" пункта 7</w:t>
        </w:r>
      </w:hyperlink>
      <w:r>
        <w:t xml:space="preserve"> настоящих Правил срок регистрации заявителя может быть менее 12 месяцев или заявителем может быть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соответствующего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3556">
        <w:r>
          <w:rPr>
            <w:color w:val="0000FF"/>
          </w:rPr>
          <w:t>абзацем двенадцатым пункта 2</w:t>
        </w:r>
      </w:hyperlink>
      <w:r>
        <w:t xml:space="preserve"> настоящих Правил, в органах Федеральной налоговой службы;</w:t>
      </w:r>
    </w:p>
    <w:p w:rsidR="003276C8" w:rsidRDefault="003276C8">
      <w:pPr>
        <w:pStyle w:val="ConsPlusNormal"/>
        <w:spacing w:before="220"/>
        <w:ind w:firstLine="540"/>
        <w:jc w:val="both"/>
      </w:pPr>
      <w:r>
        <w:t>б) обеспечения получателями гранта на развитие фермерского хозяйства, гранта "Агромотиватор" ежегодного прироста объема производства сельскохозяйственной продукции в течение не менее чем 5 лет с даты получения гранта в размере не менее 7 процентов;</w:t>
      </w:r>
    </w:p>
    <w:p w:rsidR="003276C8" w:rsidRDefault="003276C8">
      <w:pPr>
        <w:pStyle w:val="ConsPlusNormal"/>
        <w:spacing w:before="220"/>
        <w:ind w:firstLine="540"/>
        <w:jc w:val="both"/>
      </w:pPr>
      <w:r>
        <w:t xml:space="preserve">в) обеспечения крестьянскими (фермерскими) хозяйствами, получившими средства бюджета субъекта Российской Федерации в соответствии с </w:t>
      </w:r>
      <w:hyperlink w:anchor="P3591">
        <w:r>
          <w:rPr>
            <w:color w:val="0000FF"/>
          </w:rPr>
          <w:t>подпунктом "б" пункта 7</w:t>
        </w:r>
      </w:hyperlink>
      <w:r>
        <w:t xml:space="preserve"> настоящих Правил, ежегодного прироста объема производства сельскохозяйственной продукции в течение не менее чем 2 лет с даты получения средств бюджета субъекта Российской Федерации, включая год получения средств бюджета субъекта Российской Федерации, прироста объема производства сельскохозяйственной продукции в размере не менее 7 процентов;</w:t>
      </w:r>
    </w:p>
    <w:p w:rsidR="003276C8" w:rsidRDefault="003276C8">
      <w:pPr>
        <w:pStyle w:val="ConsPlusNormal"/>
        <w:spacing w:before="220"/>
        <w:ind w:firstLine="540"/>
        <w:jc w:val="both"/>
      </w:pPr>
      <w:r>
        <w:t>г) документального подтверждения права собственности и (или) иных прав заявителя на земельный участок (земельные участки), на котором осуществляется или планируется осуществлять сельскохозяйственное производство, на срок не менее 5 лет с года получения гранта "Агромотиватор";</w:t>
      </w:r>
    </w:p>
    <w:p w:rsidR="003276C8" w:rsidRDefault="003276C8">
      <w:pPr>
        <w:pStyle w:val="ConsPlusNormal"/>
        <w:spacing w:before="220"/>
        <w:ind w:firstLine="540"/>
        <w:jc w:val="both"/>
      </w:pPr>
      <w:r>
        <w:t xml:space="preserve">д) трудоустройства не менее 2 новых постоянных работников, если размер гранта, </w:t>
      </w:r>
      <w:r>
        <w:lastRenderedPageBreak/>
        <w:t xml:space="preserve">предоставленного в соответствии с </w:t>
      </w:r>
      <w:hyperlink w:anchor="P3584">
        <w:r>
          <w:rPr>
            <w:color w:val="0000FF"/>
          </w:rPr>
          <w:t>подпунктами "а"</w:t>
        </w:r>
      </w:hyperlink>
      <w:r>
        <w:t xml:space="preserve"> и </w:t>
      </w:r>
      <w:hyperlink w:anchor="P3592">
        <w:r>
          <w:rPr>
            <w:color w:val="0000FF"/>
          </w:rPr>
          <w:t>"в" пункта 7</w:t>
        </w:r>
      </w:hyperlink>
      <w:r>
        <w:t xml:space="preserve"> настоящих Правил,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rsidR="003276C8" w:rsidRDefault="003276C8">
      <w:pPr>
        <w:pStyle w:val="ConsPlusNormal"/>
        <w:spacing w:before="220"/>
        <w:ind w:firstLine="540"/>
        <w:jc w:val="both"/>
      </w:pPr>
      <w:r>
        <w:t xml:space="preserve">е) по приоритетным направлениям, указанным в </w:t>
      </w:r>
      <w:hyperlink w:anchor="P3583">
        <w:r>
          <w:rPr>
            <w:color w:val="0000FF"/>
          </w:rPr>
          <w:t>пункте 7</w:t>
        </w:r>
      </w:hyperlink>
      <w:r>
        <w:t xml:space="preserve">, </w:t>
      </w:r>
      <w:hyperlink w:anchor="P3615">
        <w:r>
          <w:rPr>
            <w:color w:val="0000FF"/>
          </w:rPr>
          <w:t>подпункте "а" пункта 10</w:t>
        </w:r>
      </w:hyperlink>
      <w:r>
        <w:t xml:space="preserve"> настоящих Правил, -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получателями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получателей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rsidR="003276C8" w:rsidRDefault="003276C8">
      <w:pPr>
        <w:pStyle w:val="ConsPlusNormal"/>
        <w:spacing w:before="220"/>
        <w:ind w:firstLine="540"/>
        <w:jc w:val="both"/>
      </w:pPr>
      <w:r>
        <w:t xml:space="preserve">13. По приоритетному направлению, указанному в </w:t>
      </w:r>
      <w:hyperlink w:anchor="P3583">
        <w:r>
          <w:rPr>
            <w:color w:val="0000FF"/>
          </w:rPr>
          <w:t>пункте 7</w:t>
        </w:r>
      </w:hyperlink>
      <w:r>
        <w:t xml:space="preserve"> настоящих Правил:</w:t>
      </w:r>
    </w:p>
    <w:p w:rsidR="003276C8" w:rsidRDefault="003276C8">
      <w:pPr>
        <w:pStyle w:val="ConsPlusNormal"/>
        <w:spacing w:before="220"/>
        <w:ind w:firstLine="540"/>
        <w:jc w:val="both"/>
      </w:pPr>
      <w:bookmarkStart w:id="296" w:name="P3638"/>
      <w:bookmarkEnd w:id="296"/>
      <w:r>
        <w:t xml:space="preserve">а) не допускается направление средств бюджета субъекта Российской Федерации в соответствии с </w:t>
      </w:r>
      <w:hyperlink w:anchor="P3584">
        <w:r>
          <w:rPr>
            <w:color w:val="0000FF"/>
          </w:rPr>
          <w:t>подпунктами "а"</w:t>
        </w:r>
      </w:hyperlink>
      <w:r>
        <w:t xml:space="preserve"> и </w:t>
      </w:r>
      <w:hyperlink w:anchor="P3592">
        <w:r>
          <w:rPr>
            <w:color w:val="0000FF"/>
          </w:rPr>
          <w:t>"в" пункта 7</w:t>
        </w:r>
      </w:hyperlink>
      <w:r>
        <w:t xml:space="preserve"> настоящих Правил заявителям, ранее являвшимся получателями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а также льготных краткосрочных кредитов и (или) льготных инвестиционных кредитов);</w:t>
      </w:r>
    </w:p>
    <w:p w:rsidR="003276C8" w:rsidRDefault="003276C8">
      <w:pPr>
        <w:pStyle w:val="ConsPlusNormal"/>
        <w:spacing w:before="220"/>
        <w:ind w:firstLine="540"/>
        <w:jc w:val="both"/>
      </w:pPr>
      <w:r>
        <w:t xml:space="preserve">б) допускается одновременное предоставление гранта на развитие фермерского хозяйства, гранта "Агромотиватор" и средств бюджета субъекта Российской Федерации, предусмотренных </w:t>
      </w:r>
      <w:hyperlink w:anchor="P3591">
        <w:r>
          <w:rPr>
            <w:color w:val="0000FF"/>
          </w:rPr>
          <w:t>подпунктом "б" пункта 7</w:t>
        </w:r>
      </w:hyperlink>
      <w:r>
        <w:t xml:space="preserve"> настоящих Правил, в случае, если проектом грантополучателя, реализация которого планируется за счет гранта на развитие фермерского хозяйства, гранта "Агромотиватор", не предусмотрены затраты, возмещаемые в соответствии с </w:t>
      </w:r>
      <w:hyperlink w:anchor="P3591">
        <w:r>
          <w:rPr>
            <w:color w:val="0000FF"/>
          </w:rPr>
          <w:t>подпунктом "б" пункта 7</w:t>
        </w:r>
      </w:hyperlink>
      <w:r>
        <w:t xml:space="preserve"> настоящих Правил;</w:t>
      </w:r>
    </w:p>
    <w:p w:rsidR="003276C8" w:rsidRDefault="003276C8">
      <w:pPr>
        <w:pStyle w:val="ConsPlusNormal"/>
        <w:spacing w:before="220"/>
        <w:ind w:firstLine="540"/>
        <w:jc w:val="both"/>
      </w:pPr>
      <w:r>
        <w:t xml:space="preserve">в) размер грантов, предоставляемых в соответствии с </w:t>
      </w:r>
      <w:hyperlink w:anchor="P3584">
        <w:r>
          <w:rPr>
            <w:color w:val="0000FF"/>
          </w:rPr>
          <w:t>подпунктами "а"</w:t>
        </w:r>
      </w:hyperlink>
      <w:r>
        <w:t xml:space="preserve"> и </w:t>
      </w:r>
      <w:hyperlink w:anchor="P3592">
        <w:r>
          <w:rPr>
            <w:color w:val="0000FF"/>
          </w:rPr>
          <w:t>"в" пункта 7</w:t>
        </w:r>
      </w:hyperlink>
      <w:r>
        <w:t xml:space="preserve"> настоящих Правил, не может быть менее 3 млн. рублей. В случае если заявителем на рассмотрение региональной комиссии по отбору проектов представлен проект, в стоимость которого включена сумма гранта менее 3 млн. рублей, проект грантополучателя региональной комиссией по отбору проектов не рассматривается.</w:t>
      </w:r>
    </w:p>
    <w:p w:rsidR="003276C8" w:rsidRDefault="003276C8">
      <w:pPr>
        <w:pStyle w:val="ConsPlusNormal"/>
        <w:spacing w:before="220"/>
        <w:ind w:firstLine="540"/>
        <w:jc w:val="both"/>
      </w:pPr>
      <w:r>
        <w:t xml:space="preserve">14. В случае призыва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r:id="rId978">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уполномоченный орган принимает одно из следующих решений:</w:t>
      </w:r>
    </w:p>
    <w:p w:rsidR="003276C8" w:rsidRDefault="003276C8">
      <w:pPr>
        <w:pStyle w:val="ConsPlusNormal"/>
        <w:spacing w:before="220"/>
        <w:ind w:firstLine="540"/>
        <w:jc w:val="both"/>
      </w:pPr>
      <w:bookmarkStart w:id="297" w:name="P3642"/>
      <w:bookmarkEnd w:id="297"/>
      <w:r>
        <w:t xml:space="preserve">признание проекта грантополучателя завершенным в случае, если грант на развитие фермерского хозяйства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w:t>
      </w:r>
      <w:r>
        <w:lastRenderedPageBreak/>
        <w:t>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3276C8" w:rsidRDefault="003276C8">
      <w:pPr>
        <w:pStyle w:val="ConsPlusNormal"/>
        <w:spacing w:before="220"/>
        <w:ind w:firstLine="540"/>
        <w:jc w:val="both"/>
      </w:pPr>
      <w:bookmarkStart w:id="298" w:name="P3643"/>
      <w:bookmarkEnd w:id="298"/>
      <w:r>
        <w:t>обеспечение возврата гранта на развитие фермерского хозяйства в бюджет субъекта Российской Федерации, из которого был перечислен грант на развитие фермерского хозяйства, в объеме неиспользованного гранта на развитие фермерского хозяйства в случае, если грант на развитие фермерского хозяйства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rsidR="003276C8" w:rsidRDefault="003276C8">
      <w:pPr>
        <w:pStyle w:val="ConsPlusNormal"/>
        <w:spacing w:before="220"/>
        <w:ind w:firstLine="540"/>
        <w:jc w:val="both"/>
      </w:pPr>
      <w:r>
        <w:t xml:space="preserve">Указанные в </w:t>
      </w:r>
      <w:hyperlink w:anchor="P3642">
        <w:r>
          <w:rPr>
            <w:color w:val="0000FF"/>
          </w:rPr>
          <w:t>абзацах втором</w:t>
        </w:r>
      </w:hyperlink>
      <w:r>
        <w:t xml:space="preserve"> и </w:t>
      </w:r>
      <w:hyperlink w:anchor="P3643">
        <w:r>
          <w:rPr>
            <w:color w:val="0000FF"/>
          </w:rPr>
          <w:t>третьем</w:t>
        </w:r>
      </w:hyperlink>
      <w:r>
        <w:t xml:space="preserve"> настоящего пункта решения принимаются уполномоченным органом по заявлению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при представлении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соответствии с </w:t>
      </w:r>
      <w:hyperlink r:id="rId97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уполномоченным органом.</w:t>
      </w:r>
    </w:p>
    <w:p w:rsidR="003276C8" w:rsidRDefault="003276C8">
      <w:pPr>
        <w:pStyle w:val="ConsPlusNormal"/>
        <w:spacing w:before="220"/>
        <w:ind w:firstLine="540"/>
        <w:jc w:val="both"/>
      </w:pPr>
      <w:r>
        <w:t xml:space="preserve">15. В процессе реализации проекта грантополучателя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980">
        <w:r>
          <w:rPr>
            <w:color w:val="0000FF"/>
          </w:rPr>
          <w:t>пунктом 1 статьи 18</w:t>
        </w:r>
      </w:hyperlink>
      <w: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3276C8" w:rsidRDefault="003276C8">
      <w:pPr>
        <w:pStyle w:val="ConsPlusNormal"/>
        <w:spacing w:before="220"/>
        <w:ind w:firstLine="540"/>
        <w:jc w:val="both"/>
      </w:pPr>
      <w:r>
        <w:t xml:space="preserve">16. Средства бюджета субъекта Российской Федерации предоставляются по приоритетному направлению, указанному в </w:t>
      </w:r>
      <w:hyperlink w:anchor="P3595">
        <w:r>
          <w:rPr>
            <w:color w:val="0000FF"/>
          </w:rPr>
          <w:t>пункте 8</w:t>
        </w:r>
      </w:hyperlink>
      <w:r>
        <w:t xml:space="preserve"> настоящих Правил, при выполнении следующих условий:</w:t>
      </w:r>
    </w:p>
    <w:p w:rsidR="003276C8" w:rsidRDefault="003276C8">
      <w:pPr>
        <w:pStyle w:val="ConsPlusNormal"/>
        <w:spacing w:before="220"/>
        <w:ind w:firstLine="540"/>
        <w:jc w:val="both"/>
      </w:pPr>
      <w:r>
        <w:t xml:space="preserve">а) объем продукции и (или) пищевых лесных ресурсов, закупленных у одного члена сельскохозяйственного потребительского кооператива, получившего средства бюджета субъекта Российской Федерации в соответствии с </w:t>
      </w:r>
      <w:hyperlink w:anchor="P3608">
        <w:r>
          <w:rPr>
            <w:color w:val="0000FF"/>
          </w:rPr>
          <w:t>абзацами шестым</w:t>
        </w:r>
      </w:hyperlink>
      <w:r>
        <w:t xml:space="preserve"> - </w:t>
      </w:r>
      <w:hyperlink w:anchor="P3611">
        <w:r>
          <w:rPr>
            <w:color w:val="0000FF"/>
          </w:rPr>
          <w:t>девятым подпункта "б" пункта 8</w:t>
        </w:r>
      </w:hyperlink>
      <w:r>
        <w:t xml:space="preserve"> настоящих Правил,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w:t>
      </w:r>
      <w:r>
        <w:lastRenderedPageBreak/>
        <w:t>периода (квартала) текущего финансового года, возмещение (обеспечение)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пищевых лесных ресурсов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3276C8" w:rsidRDefault="003276C8">
      <w:pPr>
        <w:pStyle w:val="ConsPlusNormal"/>
        <w:spacing w:before="220"/>
        <w:ind w:firstLine="540"/>
        <w:jc w:val="both"/>
      </w:pPr>
      <w:r>
        <w:t xml:space="preserve">б) приобретение имущества, транспорта, оборудования, техники и объектов, указанных в </w:t>
      </w:r>
      <w:hyperlink w:anchor="P3604">
        <w:r>
          <w:rPr>
            <w:color w:val="0000FF"/>
          </w:rPr>
          <w:t>абзацах втором</w:t>
        </w:r>
      </w:hyperlink>
      <w:r>
        <w:t xml:space="preserve"> - </w:t>
      </w:r>
      <w:hyperlink w:anchor="P3606">
        <w:r>
          <w:rPr>
            <w:color w:val="0000FF"/>
          </w:rPr>
          <w:t>четвертом подпункта "б" пункта 8</w:t>
        </w:r>
      </w:hyperlink>
      <w: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3276C8" w:rsidRDefault="003276C8">
      <w:pPr>
        <w:pStyle w:val="ConsPlusNormal"/>
        <w:spacing w:before="220"/>
        <w:ind w:firstLine="540"/>
        <w:jc w:val="both"/>
      </w:pPr>
      <w:r>
        <w:t xml:space="preserve">в) финансовое (обеспечение) возмещение затрат, предусмотренных </w:t>
      </w:r>
      <w:hyperlink w:anchor="P3607">
        <w:r>
          <w:rPr>
            <w:color w:val="0000FF"/>
          </w:rPr>
          <w:t>абзацем пятым подпункта "б" пункта 8</w:t>
        </w:r>
      </w:hyperlink>
      <w: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rsidR="003276C8" w:rsidRDefault="003276C8">
      <w:pPr>
        <w:pStyle w:val="ConsPlusNormal"/>
        <w:spacing w:before="220"/>
        <w:ind w:firstLine="540"/>
        <w:jc w:val="both"/>
      </w:pPr>
      <w:r>
        <w:t xml:space="preserve">г) срок регистрации сельскохозяйственного потребительского кооператива для получения средств бюджета субъекта Российской Федерации в соответствии с </w:t>
      </w:r>
      <w:hyperlink w:anchor="P3595">
        <w:r>
          <w:rPr>
            <w:color w:val="0000FF"/>
          </w:rPr>
          <w:t>пунктом 8</w:t>
        </w:r>
      </w:hyperlink>
      <w:r>
        <w:t xml:space="preserve"> настоящих Правил составляет не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anchor="P3597">
        <w:r>
          <w:rPr>
            <w:color w:val="0000FF"/>
          </w:rPr>
          <w:t>абзацем вторым подпункта "а" пункта 8</w:t>
        </w:r>
      </w:hyperlink>
      <w:r>
        <w:t xml:space="preserve"> настоящих Правил заявителем может быть сельскохозяйственный потребительский кооператив, срок регистрации которого составляет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anchor="P3598">
        <w:r>
          <w:rPr>
            <w:color w:val="0000FF"/>
          </w:rPr>
          <w:t>абзацами третьим</w:t>
        </w:r>
      </w:hyperlink>
      <w:r>
        <w:t xml:space="preserve"> - </w:t>
      </w:r>
      <w:hyperlink w:anchor="P3600">
        <w:r>
          <w:rPr>
            <w:color w:val="0000FF"/>
          </w:rPr>
          <w:t>пятым подпункта "а" пункта 8</w:t>
        </w:r>
      </w:hyperlink>
      <w:r>
        <w:t xml:space="preserve"> настоящих Правил количество членов сельскохозяйственного потребительского кооператива (кроме ассоциированных членов) должно составлять не менее 10;</w:t>
      </w:r>
    </w:p>
    <w:p w:rsidR="003276C8" w:rsidRDefault="003276C8">
      <w:pPr>
        <w:pStyle w:val="ConsPlusNormal"/>
        <w:spacing w:before="220"/>
        <w:ind w:firstLine="540"/>
        <w:jc w:val="both"/>
      </w:pPr>
      <w:r>
        <w:t>д) обеспечение получателями гранта на развитие сельскохозяйственного потребительского кооператива ежегодного прироста объема реализации сельскохозяйственной и (или) пищевой продукции в течение не менее чем 5 лет с даты получения гранта в размере не менее 7 процентов;</w:t>
      </w:r>
    </w:p>
    <w:p w:rsidR="003276C8" w:rsidRDefault="003276C8">
      <w:pPr>
        <w:pStyle w:val="ConsPlusNormal"/>
        <w:spacing w:before="220"/>
        <w:ind w:firstLine="540"/>
        <w:jc w:val="both"/>
      </w:pPr>
      <w:r>
        <w:t xml:space="preserve">е) применение специального налогового режима "Налог на профессиональный доход" гражданами, ведущими личное подсобное хозяйство, не являющимися членами сельскохозяйственного потребительского кооператива, для целей, предусмотренных </w:t>
      </w:r>
      <w:hyperlink w:anchor="P3609">
        <w:r>
          <w:rPr>
            <w:color w:val="0000FF"/>
          </w:rPr>
          <w:t>абзацами седьмым</w:t>
        </w:r>
      </w:hyperlink>
      <w:r>
        <w:t xml:space="preserve"> - </w:t>
      </w:r>
      <w:hyperlink w:anchor="P3611">
        <w:r>
          <w:rPr>
            <w:color w:val="0000FF"/>
          </w:rPr>
          <w:t>девятым подпункта "б" пункта 8</w:t>
        </w:r>
      </w:hyperlink>
      <w:r>
        <w:t xml:space="preserve"> настоящих Правил;</w:t>
      </w:r>
    </w:p>
    <w:p w:rsidR="003276C8" w:rsidRDefault="003276C8">
      <w:pPr>
        <w:pStyle w:val="ConsPlusNormal"/>
        <w:spacing w:before="220"/>
        <w:ind w:firstLine="540"/>
        <w:jc w:val="both"/>
      </w:pPr>
      <w:r>
        <w:t xml:space="preserve">ж) трудоустройство не менее одного нового постоянного работника на каждые 10 млн. рублей гранта, предоставленного в соответствии с </w:t>
      </w:r>
      <w:hyperlink w:anchor="P3596">
        <w:r>
          <w:rPr>
            <w:color w:val="0000FF"/>
          </w:rPr>
          <w:t>подпунктом "а" пункта 8</w:t>
        </w:r>
      </w:hyperlink>
      <w:r>
        <w:t xml:space="preserve"> настоящих Правил, но не менее одного нового постоянного работника, если сумма гранта составляет менее 10 млн. рублей.</w:t>
      </w:r>
    </w:p>
    <w:p w:rsidR="003276C8" w:rsidRDefault="003276C8">
      <w:pPr>
        <w:pStyle w:val="ConsPlusNormal"/>
        <w:spacing w:before="220"/>
        <w:ind w:firstLine="540"/>
        <w:jc w:val="both"/>
      </w:pPr>
      <w:r>
        <w:t xml:space="preserve">17. По приоритетному направлению, указанному в </w:t>
      </w:r>
      <w:hyperlink w:anchor="P3596">
        <w:r>
          <w:rPr>
            <w:color w:val="0000FF"/>
          </w:rPr>
          <w:t>подпункте "а" пункта 8</w:t>
        </w:r>
      </w:hyperlink>
      <w:r>
        <w:t>:</w:t>
      </w:r>
    </w:p>
    <w:p w:rsidR="003276C8" w:rsidRDefault="003276C8">
      <w:pPr>
        <w:pStyle w:val="ConsPlusNormal"/>
        <w:spacing w:before="220"/>
        <w:ind w:firstLine="540"/>
        <w:jc w:val="both"/>
      </w:pPr>
      <w:r>
        <w:t>а) 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сельскохозяйственного потребительского кооператива в размере менее 5 млн. рублей, такой проект грантополучателя региональной комиссией по отбору проектов не рассматривается;</w:t>
      </w:r>
    </w:p>
    <w:p w:rsidR="003276C8" w:rsidRDefault="003276C8">
      <w:pPr>
        <w:pStyle w:val="ConsPlusNormal"/>
        <w:spacing w:before="220"/>
        <w:ind w:firstLine="540"/>
        <w:jc w:val="both"/>
      </w:pPr>
      <w:r>
        <w:lastRenderedPageBreak/>
        <w:t xml:space="preserve">б) допускается одновременное предоставление средств бюджета субъекта Российской Федерации в соответствии с </w:t>
      </w:r>
      <w:hyperlink w:anchor="P3595">
        <w:r>
          <w:rPr>
            <w:color w:val="0000FF"/>
          </w:rPr>
          <w:t>пунктом 8</w:t>
        </w:r>
      </w:hyperlink>
      <w:r>
        <w:t xml:space="preserve"> и </w:t>
      </w:r>
      <w:hyperlink w:anchor="P3629">
        <w:r>
          <w:rPr>
            <w:color w:val="0000FF"/>
          </w:rPr>
          <w:t>подпунктом "б" пункта 11</w:t>
        </w:r>
      </w:hyperlink>
      <w:r>
        <w:t xml:space="preserve"> настоящих Правил в случае, если проектом грантополучателя, реализация которого планируется за счет гранта на развитие сельскохозяйственного потребительского кооператива, не предусмотрены затраты, возмещаемые в соответствии с </w:t>
      </w:r>
      <w:hyperlink w:anchor="P3603">
        <w:r>
          <w:rPr>
            <w:color w:val="0000FF"/>
          </w:rPr>
          <w:t>подпунктом "б" пункта 8</w:t>
        </w:r>
      </w:hyperlink>
      <w:r>
        <w:t xml:space="preserve"> и </w:t>
      </w:r>
      <w:hyperlink w:anchor="P3629">
        <w:r>
          <w:rPr>
            <w:color w:val="0000FF"/>
          </w:rPr>
          <w:t>подпунктом "б" пункта 11</w:t>
        </w:r>
      </w:hyperlink>
      <w:r>
        <w:t xml:space="preserve"> настоящих Правил.</w:t>
      </w:r>
    </w:p>
    <w:p w:rsidR="003276C8" w:rsidRDefault="003276C8">
      <w:pPr>
        <w:pStyle w:val="ConsPlusNormal"/>
        <w:spacing w:before="220"/>
        <w:ind w:firstLine="540"/>
        <w:jc w:val="both"/>
      </w:pPr>
      <w:r>
        <w:t xml:space="preserve">18. Для целей, предусмотренных </w:t>
      </w:r>
      <w:hyperlink w:anchor="P3609">
        <w:r>
          <w:rPr>
            <w:color w:val="0000FF"/>
          </w:rPr>
          <w:t>абзацами седьмым</w:t>
        </w:r>
      </w:hyperlink>
      <w:r>
        <w:t xml:space="preserve"> - </w:t>
      </w:r>
      <w:hyperlink w:anchor="P3611">
        <w:r>
          <w:rPr>
            <w:color w:val="0000FF"/>
          </w:rPr>
          <w:t>девятым подпункта "б" пункта 8</w:t>
        </w:r>
      </w:hyperlink>
      <w:r>
        <w:t xml:space="preserve"> и </w:t>
      </w:r>
      <w:hyperlink w:anchor="P3624">
        <w:r>
          <w:rPr>
            <w:color w:val="0000FF"/>
          </w:rPr>
          <w:t>абзацами вторым</w:t>
        </w:r>
      </w:hyperlink>
      <w:r>
        <w:t xml:space="preserve"> - </w:t>
      </w:r>
      <w:hyperlink w:anchor="P3626">
        <w:r>
          <w:rPr>
            <w:color w:val="0000FF"/>
          </w:rPr>
          <w:t>четвертым подпункта "а" пункта 11</w:t>
        </w:r>
      </w:hyperlink>
      <w:r>
        <w:t xml:space="preserve"> настоящих Правил, к сельскохозяйственной продукции относится продукция, указанная в </w:t>
      </w:r>
      <w:hyperlink r:id="rId981">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3276C8" w:rsidRDefault="003276C8">
      <w:pPr>
        <w:pStyle w:val="ConsPlusNormal"/>
        <w:spacing w:before="220"/>
        <w:ind w:firstLine="540"/>
        <w:jc w:val="both"/>
      </w:pPr>
      <w:r>
        <w:t xml:space="preserve">19. Получение средств бюджета субъекта Российской Федерации сельскохозяйственными потребительскими кооперативами последующих уровней в соответствии с </w:t>
      </w:r>
      <w:hyperlink w:anchor="P3604">
        <w:r>
          <w:rPr>
            <w:color w:val="0000FF"/>
          </w:rPr>
          <w:t>абзацами вторым</w:t>
        </w:r>
      </w:hyperlink>
      <w:r>
        <w:t xml:space="preserve"> - </w:t>
      </w:r>
      <w:hyperlink w:anchor="P3607">
        <w:r>
          <w:rPr>
            <w:color w:val="0000FF"/>
          </w:rPr>
          <w:t>пятым подпункта "б" пункта 8</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бюджета субъекта Российской Федерации в соответствии с </w:t>
      </w:r>
      <w:hyperlink w:anchor="P3604">
        <w:r>
          <w:rPr>
            <w:color w:val="0000FF"/>
          </w:rPr>
          <w:t>абзацами вторым</w:t>
        </w:r>
      </w:hyperlink>
      <w:r>
        <w:t xml:space="preserve"> - </w:t>
      </w:r>
      <w:hyperlink w:anchor="P3607">
        <w:r>
          <w:rPr>
            <w:color w:val="0000FF"/>
          </w:rPr>
          <w:t>пятым подпункта "б" пункта 8</w:t>
        </w:r>
      </w:hyperlink>
      <w:r>
        <w:t xml:space="preserve"> настоящих Правил.</w:t>
      </w:r>
    </w:p>
    <w:p w:rsidR="003276C8" w:rsidRDefault="003276C8">
      <w:pPr>
        <w:pStyle w:val="ConsPlusNormal"/>
        <w:spacing w:before="220"/>
        <w:ind w:firstLine="540"/>
        <w:jc w:val="both"/>
      </w:pPr>
      <w:r>
        <w:t>20. Средства бюджета субъекта Российской Федерации предоставляются по направлениям, указанным:</w:t>
      </w:r>
    </w:p>
    <w:p w:rsidR="003276C8" w:rsidRDefault="003276C8">
      <w:pPr>
        <w:pStyle w:val="ConsPlusNormal"/>
        <w:spacing w:before="220"/>
        <w:ind w:firstLine="540"/>
        <w:jc w:val="both"/>
      </w:pPr>
      <w:r>
        <w:t xml:space="preserve">а) в </w:t>
      </w:r>
      <w:hyperlink w:anchor="P3616">
        <w:r>
          <w:rPr>
            <w:color w:val="0000FF"/>
          </w:rPr>
          <w:t>подпункте "б" пункта 10</w:t>
        </w:r>
      </w:hyperlink>
      <w:r>
        <w:t xml:space="preserve"> настоящих Правил, - при следующих условиях:</w:t>
      </w:r>
    </w:p>
    <w:p w:rsidR="003276C8" w:rsidRDefault="003276C8">
      <w:pPr>
        <w:pStyle w:val="ConsPlusNormal"/>
        <w:spacing w:before="220"/>
        <w:ind w:firstLine="540"/>
        <w:jc w:val="both"/>
      </w:pPr>
      <w:r>
        <w:t>наличие документального подтверждения права собственности и (или) иных прав получателей государственной поддержки на пользование земельными участками, на которых планируется устанавливать газопоршневые установки, сроком не менее 5 лет с года получения средств субъекта Российской Федерации;</w:t>
      </w:r>
    </w:p>
    <w:p w:rsidR="003276C8" w:rsidRDefault="003276C8">
      <w:pPr>
        <w:pStyle w:val="ConsPlusNormal"/>
        <w:spacing w:before="220"/>
        <w:ind w:firstLine="540"/>
        <w:jc w:val="both"/>
      </w:pPr>
      <w:r>
        <w:t>наличие заключенного договора на техническое обслуживание газопоршневого оборудования с организацией - поставщиком газопоршневого оборудования на срок не менее 3 лет с года получения средств субъекта Российской Федерации;</w:t>
      </w:r>
    </w:p>
    <w:p w:rsidR="003276C8" w:rsidRDefault="003276C8">
      <w:pPr>
        <w:pStyle w:val="ConsPlusNormal"/>
        <w:spacing w:before="220"/>
        <w:ind w:firstLine="540"/>
        <w:jc w:val="both"/>
      </w:pPr>
      <w:r>
        <w:t>наличие документального подтверждения снижения затрат на электроэнергию при производстве, и (или) переработке, и (или) хранении сельскохозяйственной продукции по истечении не более 24 месяцев с года установки газопоршневого оборудования;</w:t>
      </w:r>
    </w:p>
    <w:p w:rsidR="003276C8" w:rsidRDefault="003276C8">
      <w:pPr>
        <w:pStyle w:val="ConsPlusNormal"/>
        <w:spacing w:before="220"/>
        <w:ind w:firstLine="540"/>
        <w:jc w:val="both"/>
      </w:pPr>
      <w:r>
        <w:t xml:space="preserve">б) в </w:t>
      </w:r>
      <w:hyperlink w:anchor="P3618">
        <w:r>
          <w:rPr>
            <w:color w:val="0000FF"/>
          </w:rPr>
          <w:t>подпункте "г" пункта 10</w:t>
        </w:r>
      </w:hyperlink>
      <w:r>
        <w:t xml:space="preserve"> настоящих Правил, - при условии применения личным подсобным хозяйством, являющимся поставщиком фермерской продукции в соответствии с агроконтрактом, не являющимся членом сельскохозяйственного потребительского кооператива, специального налогового режима "Налог на профессиональный доход";</w:t>
      </w:r>
    </w:p>
    <w:p w:rsidR="003276C8" w:rsidRDefault="003276C8">
      <w:pPr>
        <w:pStyle w:val="ConsPlusNormal"/>
        <w:spacing w:before="220"/>
        <w:ind w:firstLine="540"/>
        <w:jc w:val="both"/>
      </w:pPr>
      <w:r>
        <w:t xml:space="preserve">в) в </w:t>
      </w:r>
      <w:hyperlink w:anchor="P3619">
        <w:r>
          <w:rPr>
            <w:color w:val="0000FF"/>
          </w:rPr>
          <w:t>подпункте "д" пункта 10</w:t>
        </w:r>
      </w:hyperlink>
      <w:r>
        <w:t xml:space="preserve"> настоящих Правил, - при следующих условиях:</w:t>
      </w:r>
    </w:p>
    <w:p w:rsidR="003276C8" w:rsidRDefault="003276C8">
      <w:pPr>
        <w:pStyle w:val="ConsPlusNormal"/>
        <w:spacing w:before="220"/>
        <w:ind w:firstLine="540"/>
        <w:jc w:val="both"/>
      </w:pPr>
      <w:r>
        <w:t xml:space="preserve">обеспечение получателями государственной поддержки в соответствии с </w:t>
      </w:r>
      <w:hyperlink w:anchor="P3620">
        <w:r>
          <w:rPr>
            <w:color w:val="0000FF"/>
          </w:rPr>
          <w:t>абзацем вторым</w:t>
        </w:r>
      </w:hyperlink>
      <w:r>
        <w:t xml:space="preserve"> указанного подпункта в течение не менее чем 5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rsidR="003276C8" w:rsidRDefault="003276C8">
      <w:pPr>
        <w:pStyle w:val="ConsPlusNormal"/>
        <w:spacing w:before="220"/>
        <w:ind w:firstLine="540"/>
        <w:jc w:val="both"/>
      </w:pPr>
      <w:r>
        <w:t xml:space="preserve">обеспечение получателями государственной поддержки в соответствии с </w:t>
      </w:r>
      <w:hyperlink w:anchor="P3621">
        <w:r>
          <w:rPr>
            <w:color w:val="0000FF"/>
          </w:rPr>
          <w:t>абзацем третьим</w:t>
        </w:r>
      </w:hyperlink>
      <w:r>
        <w:t xml:space="preserve"> указанного подпункта в течение не менее чем 2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rsidR="003276C8" w:rsidRDefault="003276C8">
      <w:pPr>
        <w:pStyle w:val="ConsPlusNormal"/>
        <w:spacing w:before="220"/>
        <w:ind w:firstLine="540"/>
        <w:jc w:val="both"/>
      </w:pPr>
      <w:r>
        <w:lastRenderedPageBreak/>
        <w:t>обеспечение реализации проекта по организации малой сельской пекарни на сельской территории или на территории сельской агломерации;</w:t>
      </w:r>
    </w:p>
    <w:p w:rsidR="003276C8" w:rsidRDefault="003276C8">
      <w:pPr>
        <w:pStyle w:val="ConsPlusNormal"/>
        <w:spacing w:before="220"/>
        <w:ind w:firstLine="540"/>
        <w:jc w:val="both"/>
      </w:pPr>
      <w:r>
        <w:t>успешное прохождение тестирования на определение уровня предпринимательских компетенций в информационной системе, 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сельского хозяйства Российской Федерации;</w:t>
      </w:r>
    </w:p>
    <w:p w:rsidR="003276C8" w:rsidRDefault="003276C8">
      <w:pPr>
        <w:pStyle w:val="ConsPlusNormal"/>
        <w:spacing w:before="220"/>
        <w:ind w:firstLine="540"/>
        <w:jc w:val="both"/>
      </w:pPr>
      <w:r>
        <w:t>мощность пекарни, организованной в рамках проекта по организации малой сельской пекарни, не превышает 3000 килограммов хлеба и (или) хлебобулочных изделий в сутки.</w:t>
      </w:r>
    </w:p>
    <w:p w:rsidR="003276C8" w:rsidRDefault="003276C8">
      <w:pPr>
        <w:pStyle w:val="ConsPlusNormal"/>
        <w:spacing w:before="220"/>
        <w:ind w:firstLine="540"/>
        <w:jc w:val="both"/>
      </w:pPr>
      <w:r>
        <w:t xml:space="preserve">21. Средства бюджета субъекта Российской Федерации предоставляются получателям государственной поддержки по приоритетному направлению, указанному в </w:t>
      </w:r>
      <w:hyperlink w:anchor="P3622">
        <w:r>
          <w:rPr>
            <w:color w:val="0000FF"/>
          </w:rPr>
          <w:t>пункте 11</w:t>
        </w:r>
      </w:hyperlink>
      <w:r>
        <w:t xml:space="preserve"> настоящих Правил, при выполнении следующих условий:</w:t>
      </w:r>
    </w:p>
    <w:p w:rsidR="003276C8" w:rsidRDefault="003276C8">
      <w:pPr>
        <w:pStyle w:val="ConsPlusNormal"/>
        <w:spacing w:before="220"/>
        <w:ind w:firstLine="540"/>
        <w:jc w:val="both"/>
      </w:pPr>
      <w:r>
        <w:t>а) заключение договоров (соглашений, контрактов) с поставщиками фермерской продукции на поставку фермерской продукции, число которых составляет не менее 5 и не менее половины которых осуществляют деятельность на территории того субъекта Российской Федерации, в котором осуществлена деятельность и государственная регистрация юридического лица и (или) индивидуального предпринимателя;</w:t>
      </w:r>
    </w:p>
    <w:p w:rsidR="003276C8" w:rsidRDefault="003276C8">
      <w:pPr>
        <w:pStyle w:val="ConsPlusNormal"/>
        <w:spacing w:before="220"/>
        <w:ind w:firstLine="540"/>
        <w:jc w:val="both"/>
      </w:pPr>
      <w:r>
        <w:t>б) количество поставщиков фермерской продукции одного агроагрегатора не должно превышать 25 процентов общего количества производителей фермерской продукции данного субъекта Российской Федерации. Доля одного поставщика фермерской продукции в общем объеме закупаемой агроагрегатором продукции не может превышать 20 процентов;</w:t>
      </w:r>
    </w:p>
    <w:p w:rsidR="003276C8" w:rsidRDefault="003276C8">
      <w:pPr>
        <w:pStyle w:val="ConsPlusNormal"/>
        <w:spacing w:before="220"/>
        <w:ind w:firstLine="540"/>
        <w:jc w:val="both"/>
      </w:pPr>
      <w:r>
        <w:t>в) доля поставщиков - сельскохозяйственных товаропроизводителей, осуществляющих производство фермерской продукции и являющихся членами (кроме ассоциированных членов) агроагрегатора, в общем объеме закупаемой агроагрегатором продукции не может быть менее 50 процентов в денежном выражении (рублей) и в физическом выражении;</w:t>
      </w:r>
    </w:p>
    <w:p w:rsidR="003276C8" w:rsidRDefault="003276C8">
      <w:pPr>
        <w:pStyle w:val="ConsPlusNormal"/>
        <w:spacing w:before="220"/>
        <w:ind w:firstLine="540"/>
        <w:jc w:val="both"/>
      </w:pPr>
      <w:r>
        <w:t>г) не менее 70 процентов выручки агроагрегатора формируется от первичной переработки, переработки и (или) реализации фермерской продукции. Остальной объем выручки агроагрегатора формируется от первичной переработки и (или) переработки, хранения и (или) реализации сельскохозяйственной и (или) пищевой продукции;</w:t>
      </w:r>
    </w:p>
    <w:p w:rsidR="003276C8" w:rsidRDefault="003276C8">
      <w:pPr>
        <w:pStyle w:val="ConsPlusNormal"/>
        <w:spacing w:before="220"/>
        <w:ind w:firstLine="540"/>
        <w:jc w:val="both"/>
      </w:pPr>
      <w:r>
        <w:t xml:space="preserve">д) срок эксплуатации оборудования и специализированного автотранспорта, приобретаемого агроагрегатором за счет средств субъекта Российской Федерации, предоставленных в соответствии с </w:t>
      </w:r>
      <w:hyperlink w:anchor="P3629">
        <w:r>
          <w:rPr>
            <w:color w:val="0000FF"/>
          </w:rPr>
          <w:t>подпунктом "б" пункта 11</w:t>
        </w:r>
      </w:hyperlink>
      <w:r>
        <w:t xml:space="preserve"> настоящих Правил, не должен превышать 3 лет с года производства;</w:t>
      </w:r>
    </w:p>
    <w:p w:rsidR="003276C8" w:rsidRDefault="003276C8">
      <w:pPr>
        <w:pStyle w:val="ConsPlusNormal"/>
        <w:spacing w:before="220"/>
        <w:ind w:firstLine="540"/>
        <w:jc w:val="both"/>
      </w:pPr>
      <w:r>
        <w:t xml:space="preserve">е) основной вид деятельности агроагрегатора соответствует одному из следующих кодов Общероссийского </w:t>
      </w:r>
      <w:hyperlink r:id="rId982">
        <w:r>
          <w:rPr>
            <w:color w:val="0000FF"/>
          </w:rPr>
          <w:t>классификатора</w:t>
        </w:r>
      </w:hyperlink>
      <w:r>
        <w:t xml:space="preserve"> видов экономической деятельности ОК 029-2014 (КДЕС Ред. 2):</w:t>
      </w:r>
    </w:p>
    <w:p w:rsidR="003276C8" w:rsidRDefault="003276C8">
      <w:pPr>
        <w:pStyle w:val="ConsPlusNormal"/>
        <w:spacing w:before="220"/>
        <w:ind w:firstLine="540"/>
        <w:jc w:val="both"/>
      </w:pPr>
      <w:hyperlink r:id="rId983">
        <w:r>
          <w:rPr>
            <w:color w:val="0000FF"/>
          </w:rPr>
          <w:t>11.02</w:t>
        </w:r>
      </w:hyperlink>
      <w:r>
        <w:t xml:space="preserve"> "Производство вина из винограда";</w:t>
      </w:r>
    </w:p>
    <w:p w:rsidR="003276C8" w:rsidRDefault="003276C8">
      <w:pPr>
        <w:pStyle w:val="ConsPlusNormal"/>
        <w:spacing w:before="220"/>
        <w:ind w:firstLine="540"/>
        <w:jc w:val="both"/>
      </w:pPr>
      <w:hyperlink r:id="rId984">
        <w:r>
          <w:rPr>
            <w:color w:val="0000FF"/>
          </w:rPr>
          <w:t>10</w:t>
        </w:r>
      </w:hyperlink>
      <w:r>
        <w:t xml:space="preserve"> "Производство пищевых продуктов";</w:t>
      </w:r>
    </w:p>
    <w:p w:rsidR="003276C8" w:rsidRDefault="003276C8">
      <w:pPr>
        <w:pStyle w:val="ConsPlusNormal"/>
        <w:spacing w:before="220"/>
        <w:ind w:firstLine="540"/>
        <w:jc w:val="both"/>
      </w:pPr>
      <w:hyperlink r:id="rId985">
        <w:r>
          <w:rPr>
            <w:color w:val="0000FF"/>
          </w:rPr>
          <w:t>46</w:t>
        </w:r>
      </w:hyperlink>
      <w:r>
        <w:t xml:space="preserve"> "Торговля оптовая, кроме оптовой торговли автотранспортными средствами и мотоциклами";</w:t>
      </w:r>
    </w:p>
    <w:p w:rsidR="003276C8" w:rsidRDefault="003276C8">
      <w:pPr>
        <w:pStyle w:val="ConsPlusNormal"/>
        <w:spacing w:before="220"/>
        <w:ind w:firstLine="540"/>
        <w:jc w:val="both"/>
      </w:pPr>
      <w:hyperlink r:id="rId986">
        <w:r>
          <w:rPr>
            <w:color w:val="0000FF"/>
          </w:rPr>
          <w:t>47</w:t>
        </w:r>
      </w:hyperlink>
      <w:r>
        <w:t xml:space="preserve"> "Торговля розничная, кроме торговли автотранспортными средствами и мотоциклами";</w:t>
      </w:r>
    </w:p>
    <w:p w:rsidR="003276C8" w:rsidRDefault="003276C8">
      <w:pPr>
        <w:pStyle w:val="ConsPlusNormal"/>
        <w:spacing w:before="220"/>
        <w:ind w:firstLine="540"/>
        <w:jc w:val="both"/>
      </w:pPr>
      <w:hyperlink r:id="rId987">
        <w:r>
          <w:rPr>
            <w:color w:val="0000FF"/>
          </w:rPr>
          <w:t>52.10</w:t>
        </w:r>
      </w:hyperlink>
      <w:r>
        <w:t xml:space="preserve"> "Деятельность по складированию и хранению";</w:t>
      </w:r>
    </w:p>
    <w:p w:rsidR="003276C8" w:rsidRDefault="003276C8">
      <w:pPr>
        <w:pStyle w:val="ConsPlusNormal"/>
        <w:spacing w:before="220"/>
        <w:ind w:firstLine="540"/>
        <w:jc w:val="both"/>
      </w:pPr>
      <w:hyperlink r:id="rId988">
        <w:r>
          <w:rPr>
            <w:color w:val="0000FF"/>
          </w:rPr>
          <w:t>82.92</w:t>
        </w:r>
      </w:hyperlink>
      <w:r>
        <w:t xml:space="preserve"> "Деятельность по упаковыванию товаров".</w:t>
      </w:r>
    </w:p>
    <w:p w:rsidR="003276C8" w:rsidRDefault="003276C8">
      <w:pPr>
        <w:pStyle w:val="ConsPlusNormal"/>
        <w:spacing w:before="220"/>
        <w:ind w:firstLine="540"/>
        <w:jc w:val="both"/>
      </w:pPr>
      <w:r>
        <w:t xml:space="preserve">22. Размер средств бюджета субъекта Российской Федерации, предоставляемых в соответствии с </w:t>
      </w:r>
      <w:hyperlink w:anchor="P3583">
        <w:r>
          <w:rPr>
            <w:color w:val="0000FF"/>
          </w:rPr>
          <w:t>пунктами 7</w:t>
        </w:r>
      </w:hyperlink>
      <w:r>
        <w:t xml:space="preserve">, </w:t>
      </w:r>
      <w:hyperlink w:anchor="P3595">
        <w:r>
          <w:rPr>
            <w:color w:val="0000FF"/>
          </w:rPr>
          <w:t>8</w:t>
        </w:r>
      </w:hyperlink>
      <w:r>
        <w:t xml:space="preserve">, </w:t>
      </w:r>
      <w:hyperlink w:anchor="P3614">
        <w:r>
          <w:rPr>
            <w:color w:val="0000FF"/>
          </w:rPr>
          <w:t>10</w:t>
        </w:r>
      </w:hyperlink>
      <w:r>
        <w:t xml:space="preserve"> и </w:t>
      </w:r>
      <w:hyperlink w:anchor="P3622">
        <w:r>
          <w:rPr>
            <w:color w:val="0000FF"/>
          </w:rPr>
          <w:t>11</w:t>
        </w:r>
      </w:hyperlink>
      <w:r>
        <w:t xml:space="preserve"> настоящих Правил, определяется уполномоченным органом. В случае если уполномоченный орган утверждает размер средств субъекта Российской Федерации, предоставляемых получателям государственной поддержки, превышающий размер, установленный в </w:t>
      </w:r>
      <w:hyperlink w:anchor="P3583">
        <w:r>
          <w:rPr>
            <w:color w:val="0000FF"/>
          </w:rPr>
          <w:t>пунктах 7</w:t>
        </w:r>
      </w:hyperlink>
      <w:r>
        <w:t xml:space="preserve">, </w:t>
      </w:r>
      <w:hyperlink w:anchor="P3595">
        <w:r>
          <w:rPr>
            <w:color w:val="0000FF"/>
          </w:rPr>
          <w:t>8</w:t>
        </w:r>
      </w:hyperlink>
      <w:r>
        <w:t xml:space="preserve">, </w:t>
      </w:r>
      <w:hyperlink w:anchor="P3614">
        <w:r>
          <w:rPr>
            <w:color w:val="0000FF"/>
          </w:rPr>
          <w:t>10</w:t>
        </w:r>
      </w:hyperlink>
      <w:r>
        <w:t xml:space="preserve"> и </w:t>
      </w:r>
      <w:hyperlink w:anchor="P3622">
        <w:r>
          <w:rPr>
            <w:color w:val="0000FF"/>
          </w:rPr>
          <w:t>11</w:t>
        </w:r>
      </w:hyperlink>
      <w:r>
        <w:t xml:space="preserve"> настоящих Правил, расходные обязательства субъекта Российской Федерации по выплате таких средств субъекта Российской Федерации в сумме, превышающей указанный размер, из федерального бюджета не софинансируются. Порядок внесения собственных средств грантополучателя при реализации проектов грантополучателя, проекта "Агропрогресс", проекта по организации малой сельской пекарни в соответствии с </w:t>
      </w:r>
      <w:hyperlink w:anchor="P3583">
        <w:r>
          <w:rPr>
            <w:color w:val="0000FF"/>
          </w:rPr>
          <w:t>пунктами 7</w:t>
        </w:r>
      </w:hyperlink>
      <w:r>
        <w:t xml:space="preserve">, </w:t>
      </w:r>
      <w:hyperlink w:anchor="P3595">
        <w:r>
          <w:rPr>
            <w:color w:val="0000FF"/>
          </w:rPr>
          <w:t>8</w:t>
        </w:r>
      </w:hyperlink>
      <w:r>
        <w:t xml:space="preserve"> и </w:t>
      </w:r>
      <w:hyperlink w:anchor="P3614">
        <w:r>
          <w:rPr>
            <w:color w:val="0000FF"/>
          </w:rPr>
          <w:t>10</w:t>
        </w:r>
      </w:hyperlink>
      <w:r>
        <w:t xml:space="preserve"> настоящих Правил определяется уполномоченным органом.</w:t>
      </w:r>
    </w:p>
    <w:p w:rsidR="003276C8" w:rsidRDefault="003276C8">
      <w:pPr>
        <w:pStyle w:val="ConsPlusNormal"/>
        <w:spacing w:before="220"/>
        <w:ind w:firstLine="540"/>
        <w:jc w:val="both"/>
      </w:pPr>
      <w:r>
        <w:t xml:space="preserve">23. Средства бюджета субъекта Российской Федерации предоставляются получателям государственной поддержки по приоритетным направлениям, указанным в </w:t>
      </w:r>
      <w:hyperlink w:anchor="P3583">
        <w:r>
          <w:rPr>
            <w:color w:val="0000FF"/>
          </w:rPr>
          <w:t>пунктах 7</w:t>
        </w:r>
      </w:hyperlink>
      <w:r>
        <w:t xml:space="preserve">, </w:t>
      </w:r>
      <w:hyperlink w:anchor="P3595">
        <w:r>
          <w:rPr>
            <w:color w:val="0000FF"/>
          </w:rPr>
          <w:t>8</w:t>
        </w:r>
      </w:hyperlink>
      <w:r>
        <w:t xml:space="preserve">, </w:t>
      </w:r>
      <w:hyperlink w:anchor="P3614">
        <w:r>
          <w:rPr>
            <w:color w:val="0000FF"/>
          </w:rPr>
          <w:t>10</w:t>
        </w:r>
      </w:hyperlink>
      <w:r>
        <w:t xml:space="preserve"> и </w:t>
      </w:r>
      <w:hyperlink w:anchor="P3622">
        <w:r>
          <w:rPr>
            <w:color w:val="0000FF"/>
          </w:rPr>
          <w:t>11</w:t>
        </w:r>
      </w:hyperlink>
      <w:r>
        <w:t xml:space="preserve"> настоящих Правил, при соблюдении следующих условий:</w:t>
      </w:r>
    </w:p>
    <w:p w:rsidR="003276C8" w:rsidRDefault="003276C8">
      <w:pPr>
        <w:pStyle w:val="ConsPlusNormal"/>
        <w:spacing w:before="220"/>
        <w:ind w:firstLine="540"/>
        <w:jc w:val="both"/>
      </w:pPr>
      <w:r>
        <w:t xml:space="preserve">а) средства субъекта Российской Федерации в соответствии с </w:t>
      </w:r>
      <w:hyperlink w:anchor="P3584">
        <w:r>
          <w:rPr>
            <w:color w:val="0000FF"/>
          </w:rPr>
          <w:t>подпунктами "а"</w:t>
        </w:r>
      </w:hyperlink>
      <w:r>
        <w:t xml:space="preserve"> и </w:t>
      </w:r>
      <w:hyperlink w:anchor="P3592">
        <w:r>
          <w:rPr>
            <w:color w:val="0000FF"/>
          </w:rPr>
          <w:t>"в" пункта 7</w:t>
        </w:r>
      </w:hyperlink>
      <w:r>
        <w:t xml:space="preserve">, </w:t>
      </w:r>
      <w:hyperlink w:anchor="P3596">
        <w:r>
          <w:rPr>
            <w:color w:val="0000FF"/>
          </w:rPr>
          <w:t>подпунктом "а" пункта 8</w:t>
        </w:r>
      </w:hyperlink>
      <w:r>
        <w:t xml:space="preserve">, </w:t>
      </w:r>
      <w:hyperlink w:anchor="P3615">
        <w:r>
          <w:rPr>
            <w:color w:val="0000FF"/>
          </w:rPr>
          <w:t>подпунктами "а"</w:t>
        </w:r>
      </w:hyperlink>
      <w:r>
        <w:t xml:space="preserve"> и </w:t>
      </w:r>
      <w:hyperlink w:anchor="P3616">
        <w:r>
          <w:rPr>
            <w:color w:val="0000FF"/>
          </w:rPr>
          <w:t>"б"</w:t>
        </w:r>
      </w:hyperlink>
      <w:r>
        <w:t xml:space="preserve"> и </w:t>
      </w:r>
      <w:hyperlink w:anchor="P3620">
        <w:r>
          <w:rPr>
            <w:color w:val="0000FF"/>
          </w:rPr>
          <w:t>абзацем вторым подпункта "д" пункта 10</w:t>
        </w:r>
      </w:hyperlink>
      <w:r>
        <w:t xml:space="preserve"> настоящих Правил предоставляются однократно;</w:t>
      </w:r>
    </w:p>
    <w:p w:rsidR="003276C8" w:rsidRDefault="003276C8">
      <w:pPr>
        <w:pStyle w:val="ConsPlusNormal"/>
        <w:spacing w:before="220"/>
        <w:ind w:firstLine="540"/>
        <w:jc w:val="both"/>
      </w:pPr>
      <w:r>
        <w:t>б)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составляет не более 30 месяцев со дня получения средств бюджета субъекта Российской Федерации;</w:t>
      </w:r>
    </w:p>
    <w:p w:rsidR="003276C8" w:rsidRDefault="003276C8">
      <w:pPr>
        <w:pStyle w:val="ConsPlusNormal"/>
        <w:spacing w:before="220"/>
        <w:ind w:firstLine="540"/>
        <w:jc w:val="both"/>
      </w:pPr>
      <w:r>
        <w:t>в) грант на развитие фермерского хозяйства, грант "Агропрогресс", грант "Агромотиватор" не предоставляются на финансовое обеспечение (возмещение) части затрат на закладку и (или) уход за виноградниками;</w:t>
      </w:r>
    </w:p>
    <w:p w:rsidR="003276C8" w:rsidRDefault="003276C8">
      <w:pPr>
        <w:pStyle w:val="ConsPlusNormal"/>
        <w:spacing w:before="220"/>
        <w:ind w:firstLine="540"/>
        <w:jc w:val="both"/>
      </w:pPr>
      <w:r>
        <w:t>г) размер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предоставляемого конкретному грантополучателю, определяется решением региональной комиссии по отбору проектов с учетом размера собственных средств получателя государственной поддержки, направляемых на реализацию проекта грантополучателя, проекта "Агропрогресс", проекта по организации малой сельской пекарни;</w:t>
      </w:r>
    </w:p>
    <w:p w:rsidR="003276C8" w:rsidRDefault="003276C8">
      <w:pPr>
        <w:pStyle w:val="ConsPlusNormal"/>
        <w:spacing w:before="220"/>
        <w:ind w:firstLine="540"/>
        <w:jc w:val="both"/>
      </w:pPr>
      <w:r>
        <w:t>д) реализация, передача в аренду, залог и (или) отчуждение имущества, приобретенного с использованием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уполномоченным органом и грантополучателем, получателем гранта "Агропрогресс", гранта на реализацию проекта по организации малой сельской пекарни;</w:t>
      </w:r>
    </w:p>
    <w:p w:rsidR="003276C8" w:rsidRDefault="003276C8">
      <w:pPr>
        <w:pStyle w:val="ConsPlusNormal"/>
        <w:spacing w:before="220"/>
        <w:ind w:firstLine="540"/>
        <w:jc w:val="both"/>
      </w:pPr>
      <w:r>
        <w:t xml:space="preserve">е) приобретение имущества, ранее приобретенного с использованием средств государственной поддержки, за счет гранта на развитие фермерского хозяйства, гранта на </w:t>
      </w:r>
      <w:r>
        <w:lastRenderedPageBreak/>
        <w:t>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не допускается;</w:t>
      </w:r>
    </w:p>
    <w:p w:rsidR="003276C8" w:rsidRDefault="003276C8">
      <w:pPr>
        <w:pStyle w:val="ConsPlusNormal"/>
        <w:spacing w:before="220"/>
        <w:ind w:firstLine="540"/>
        <w:jc w:val="both"/>
      </w:pPr>
      <w:r>
        <w:t>ж) средства бюджета субъекта Российской Федерации предоставляются тем субъектом Российской Федерации, на сельской территории или территории сельской агломерации которого зарегистрированы и осуществляют деятельность получатели государственной поддержки;</w:t>
      </w:r>
    </w:p>
    <w:p w:rsidR="003276C8" w:rsidRDefault="003276C8">
      <w:pPr>
        <w:pStyle w:val="ConsPlusNormal"/>
        <w:spacing w:before="220"/>
        <w:ind w:firstLine="540"/>
        <w:jc w:val="both"/>
      </w:pPr>
      <w:r>
        <w:t xml:space="preserve">з) получатели государственной поддержки в соответствии с </w:t>
      </w:r>
      <w:hyperlink w:anchor="P3584">
        <w:r>
          <w:rPr>
            <w:color w:val="0000FF"/>
          </w:rPr>
          <w:t>подпунктами "а"</w:t>
        </w:r>
      </w:hyperlink>
      <w:r>
        <w:t xml:space="preserve"> и </w:t>
      </w:r>
      <w:hyperlink w:anchor="P3592">
        <w:r>
          <w:rPr>
            <w:color w:val="0000FF"/>
          </w:rPr>
          <w:t>"в" пункта 7</w:t>
        </w:r>
      </w:hyperlink>
      <w:r>
        <w:t xml:space="preserve">, </w:t>
      </w:r>
      <w:hyperlink w:anchor="P3596">
        <w:r>
          <w:rPr>
            <w:color w:val="0000FF"/>
          </w:rPr>
          <w:t>подпунктом "а" пункта 8</w:t>
        </w:r>
      </w:hyperlink>
      <w:r>
        <w:t xml:space="preserve">, </w:t>
      </w:r>
      <w:hyperlink w:anchor="P3615">
        <w:r>
          <w:rPr>
            <w:color w:val="0000FF"/>
          </w:rPr>
          <w:t>подпунктом "а"</w:t>
        </w:r>
      </w:hyperlink>
      <w:r>
        <w:t xml:space="preserve"> и </w:t>
      </w:r>
      <w:hyperlink w:anchor="P3620">
        <w:r>
          <w:rPr>
            <w:color w:val="0000FF"/>
          </w:rPr>
          <w:t>абзацем вторым подпункта "д" пункта 10</w:t>
        </w:r>
      </w:hyperlink>
      <w:r>
        <w:t xml:space="preserve"> настоящих Правил обязуются в течение не менее чем 5 лет со дня получения средств бюджета субъекта Российской Федерации осуществлять деятельность на сельской территории или на территории сельской агломерации, сохранять созданные новые рабочие места, достигнуть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получателем государственной поддержки и уполномоченным органом, а также представлять отчетность о реализации проекта грантополучателя, проекта "Агропрогресс", проекта по организации малой сельской пекарни;</w:t>
      </w:r>
    </w:p>
    <w:p w:rsidR="003276C8" w:rsidRDefault="003276C8">
      <w:pPr>
        <w:pStyle w:val="ConsPlusNormal"/>
        <w:spacing w:before="220"/>
        <w:ind w:firstLine="540"/>
        <w:jc w:val="both"/>
      </w:pPr>
      <w:r>
        <w:t xml:space="preserve">и) по приоритетным направлениям, указанным в </w:t>
      </w:r>
      <w:hyperlink w:anchor="P3583">
        <w:r>
          <w:rPr>
            <w:color w:val="0000FF"/>
          </w:rPr>
          <w:t>пункте 7</w:t>
        </w:r>
      </w:hyperlink>
      <w:r>
        <w:t xml:space="preserve"> и </w:t>
      </w:r>
      <w:hyperlink w:anchor="P3615">
        <w:r>
          <w:rPr>
            <w:color w:val="0000FF"/>
          </w:rPr>
          <w:t>подпунктах "а"</w:t>
        </w:r>
      </w:hyperlink>
      <w:r>
        <w:t xml:space="preserve"> и </w:t>
      </w:r>
      <w:hyperlink w:anchor="P3616">
        <w:r>
          <w:rPr>
            <w:color w:val="0000FF"/>
          </w:rPr>
          <w:t>"б" пункта 10</w:t>
        </w:r>
      </w:hyperlink>
      <w:r>
        <w:t xml:space="preserve"> настоящих Правил, -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989">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3276C8" w:rsidRDefault="003276C8">
      <w:pPr>
        <w:pStyle w:val="ConsPlusNormal"/>
        <w:spacing w:before="220"/>
        <w:ind w:firstLine="540"/>
        <w:jc w:val="both"/>
      </w:pPr>
      <w:r>
        <w:t xml:space="preserve">к) по приоритетным направлениям, указанным в </w:t>
      </w:r>
      <w:hyperlink w:anchor="P3583">
        <w:r>
          <w:rPr>
            <w:color w:val="0000FF"/>
          </w:rPr>
          <w:t>пункте 7</w:t>
        </w:r>
      </w:hyperlink>
      <w:r>
        <w:t xml:space="preserve"> и </w:t>
      </w:r>
      <w:hyperlink w:anchor="P3615">
        <w:r>
          <w:rPr>
            <w:color w:val="0000FF"/>
          </w:rPr>
          <w:t>подпунктах "а"</w:t>
        </w:r>
      </w:hyperlink>
      <w:r>
        <w:t xml:space="preserve"> и </w:t>
      </w:r>
      <w:hyperlink w:anchor="P3616">
        <w:r>
          <w:rPr>
            <w:color w:val="0000FF"/>
          </w:rPr>
          <w:t>"б" пункта 10</w:t>
        </w:r>
      </w:hyperlink>
      <w:r>
        <w:t xml:space="preserve"> настоящих Правил, - отсутствие в году, предшествующем году получения субсидии, случаев привлечения к ответственности получателей государственной поддержки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990">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3276C8" w:rsidRDefault="003276C8">
      <w:pPr>
        <w:pStyle w:val="ConsPlusNormal"/>
        <w:spacing w:before="220"/>
        <w:ind w:firstLine="540"/>
        <w:jc w:val="both"/>
      </w:pPr>
      <w:r>
        <w:t>л) включение в соглашение о предоставлении средств бюджета субъекта Российской Федерации, заключаемое между уполномоченным органом и центром компетенций в сфере сельскохозяйственной кооперации и поддержки фермеров, показателей деятельности центра компетенций в сфере сельскохозяйственной кооперации и поддержки фермеров, устанавливаемых Министерством сельского хозяйства Российской Федерации;</w:t>
      </w:r>
    </w:p>
    <w:p w:rsidR="003276C8" w:rsidRDefault="003276C8">
      <w:pPr>
        <w:pStyle w:val="ConsPlusNormal"/>
        <w:spacing w:before="220"/>
        <w:ind w:firstLine="540"/>
        <w:jc w:val="both"/>
      </w:pPr>
      <w:r>
        <w:t xml:space="preserve">м) регистрация получателей государственной поддержки (за исключением центров компетенций в сфере сельскохозяйственной кооперации и поддержки фермеров) на сельских территориях или на территории сельской агломерации в субъекте Российской Федерации. Получатели государственной поддержки (за исключением центров компетенций в сфере сельскохозяйственной кооперации и поддержки фермеров),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991">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w:t>
      </w:r>
      <w:r>
        <w:lastRenderedPageBreak/>
        <w:t>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3276C8" w:rsidRDefault="003276C8">
      <w:pPr>
        <w:pStyle w:val="ConsPlusNormal"/>
        <w:spacing w:before="220"/>
        <w:ind w:firstLine="540"/>
        <w:jc w:val="both"/>
      </w:pPr>
      <w:r>
        <w:t xml:space="preserve">24. Перечень затрат, финансовое обеспечение (возмещение) которых допускается осуществлять за счет средств бюджета субъекта Российской Федерации, предоставленных в соответствии с </w:t>
      </w:r>
      <w:hyperlink w:anchor="P3583">
        <w:r>
          <w:rPr>
            <w:color w:val="0000FF"/>
          </w:rPr>
          <w:t>пунктами 7</w:t>
        </w:r>
      </w:hyperlink>
      <w:r>
        <w:t xml:space="preserve">, </w:t>
      </w:r>
      <w:hyperlink w:anchor="P3595">
        <w:r>
          <w:rPr>
            <w:color w:val="0000FF"/>
          </w:rPr>
          <w:t>8</w:t>
        </w:r>
      </w:hyperlink>
      <w:r>
        <w:t xml:space="preserve">, </w:t>
      </w:r>
      <w:hyperlink w:anchor="P3614">
        <w:r>
          <w:rPr>
            <w:color w:val="0000FF"/>
          </w:rPr>
          <w:t>10</w:t>
        </w:r>
      </w:hyperlink>
      <w:r>
        <w:t xml:space="preserve"> и </w:t>
      </w:r>
      <w:hyperlink w:anchor="P3622">
        <w:r>
          <w:rPr>
            <w:color w:val="0000FF"/>
          </w:rPr>
          <w:t>11</w:t>
        </w:r>
      </w:hyperlink>
      <w:r>
        <w:t xml:space="preserve"> настоящих Правил, определяется Министерством сельского хозяйства Российской Федерации.</w:t>
      </w:r>
    </w:p>
    <w:p w:rsidR="003276C8" w:rsidRDefault="003276C8">
      <w:pPr>
        <w:pStyle w:val="ConsPlusNormal"/>
        <w:spacing w:before="220"/>
        <w:ind w:firstLine="540"/>
        <w:jc w:val="both"/>
      </w:pPr>
      <w:r>
        <w:t xml:space="preserve">Средства бюджета субъекта Российской Федерации в соответствии с </w:t>
      </w:r>
      <w:hyperlink w:anchor="P3591">
        <w:r>
          <w:rPr>
            <w:color w:val="0000FF"/>
          </w:rPr>
          <w:t>подпунктом "б" пункта 7</w:t>
        </w:r>
      </w:hyperlink>
      <w:r>
        <w:t xml:space="preserve">, </w:t>
      </w:r>
      <w:hyperlink w:anchor="P3604">
        <w:r>
          <w:rPr>
            <w:color w:val="0000FF"/>
          </w:rPr>
          <w:t>абзацами вторым</w:t>
        </w:r>
      </w:hyperlink>
      <w:r>
        <w:t xml:space="preserve"> - </w:t>
      </w:r>
      <w:hyperlink w:anchor="P3606">
        <w:r>
          <w:rPr>
            <w:color w:val="0000FF"/>
          </w:rPr>
          <w:t>четвертым подпункта "б" пункта 8</w:t>
        </w:r>
      </w:hyperlink>
      <w:r>
        <w:t xml:space="preserve">, </w:t>
      </w:r>
      <w:hyperlink w:anchor="P3616">
        <w:r>
          <w:rPr>
            <w:color w:val="0000FF"/>
          </w:rPr>
          <w:t>подпунктами "б"</w:t>
        </w:r>
      </w:hyperlink>
      <w:r>
        <w:t xml:space="preserve">, </w:t>
      </w:r>
      <w:hyperlink w:anchor="P3618">
        <w:r>
          <w:rPr>
            <w:color w:val="0000FF"/>
          </w:rPr>
          <w:t>"г"</w:t>
        </w:r>
      </w:hyperlink>
      <w:r>
        <w:t xml:space="preserve"> и </w:t>
      </w:r>
      <w:hyperlink w:anchor="P3619">
        <w:r>
          <w:rPr>
            <w:color w:val="0000FF"/>
          </w:rPr>
          <w:t>"д" пункта 10</w:t>
        </w:r>
      </w:hyperlink>
      <w:r>
        <w:t xml:space="preserve"> и </w:t>
      </w:r>
      <w:hyperlink w:anchor="P3629">
        <w:r>
          <w:rPr>
            <w:color w:val="0000FF"/>
          </w:rPr>
          <w:t>подпунктом "б" пункта 11</w:t>
        </w:r>
      </w:hyperlink>
      <w:r>
        <w:t xml:space="preserve"> настоящих Правил предоставляются на финансовое обеспечение (возмещение) части затрат, понесенных получателями государственной поддержки в текущем финансовом году.</w:t>
      </w:r>
    </w:p>
    <w:p w:rsidR="003276C8" w:rsidRDefault="003276C8">
      <w:pPr>
        <w:pStyle w:val="ConsPlusNormal"/>
        <w:spacing w:before="220"/>
        <w:ind w:firstLine="540"/>
        <w:jc w:val="both"/>
      </w:pPr>
      <w:r>
        <w:t xml:space="preserve">25. В случае если в процессе реализации проектов по направлениям, указанным в </w:t>
      </w:r>
      <w:hyperlink w:anchor="P3584">
        <w:r>
          <w:rPr>
            <w:color w:val="0000FF"/>
          </w:rPr>
          <w:t>подпунктах "а"</w:t>
        </w:r>
      </w:hyperlink>
      <w:r>
        <w:t xml:space="preserve"> и </w:t>
      </w:r>
      <w:hyperlink w:anchor="P3592">
        <w:r>
          <w:rPr>
            <w:color w:val="0000FF"/>
          </w:rPr>
          <w:t>"в" пункта 7</w:t>
        </w:r>
      </w:hyperlink>
      <w:r>
        <w:t xml:space="preserve">, в </w:t>
      </w:r>
      <w:hyperlink w:anchor="P3596">
        <w:r>
          <w:rPr>
            <w:color w:val="0000FF"/>
          </w:rPr>
          <w:t>подпункте "а" пункта 8</w:t>
        </w:r>
      </w:hyperlink>
      <w:r>
        <w:t xml:space="preserve"> и </w:t>
      </w:r>
      <w:hyperlink w:anchor="P3615">
        <w:r>
          <w:rPr>
            <w:color w:val="0000FF"/>
          </w:rPr>
          <w:t>подпунктах "а"</w:t>
        </w:r>
      </w:hyperlink>
      <w:r>
        <w:t xml:space="preserve">, </w:t>
      </w:r>
      <w:hyperlink w:anchor="P3616">
        <w:r>
          <w:rPr>
            <w:color w:val="0000FF"/>
          </w:rPr>
          <w:t>"б"</w:t>
        </w:r>
      </w:hyperlink>
      <w:r>
        <w:t xml:space="preserve"> и </w:t>
      </w:r>
      <w:hyperlink w:anchor="P3619">
        <w:r>
          <w:rPr>
            <w:color w:val="0000FF"/>
          </w:rPr>
          <w:t>"д" пункта 10</w:t>
        </w:r>
      </w:hyperlink>
      <w:r>
        <w:t xml:space="preserve">, категория грантополучателя "малое предприятие" изменилась на категорию "среднее предприятие" в соответствии с Федеральным </w:t>
      </w:r>
      <w:hyperlink r:id="rId992">
        <w:r>
          <w:rPr>
            <w:color w:val="0000FF"/>
          </w:rPr>
          <w:t>законом</w:t>
        </w:r>
      </w:hyperlink>
      <w:r>
        <w:t xml:space="preserve"> "О развитии малого и среднего предпринимательства в Российской Федерации", реализация соответствующих проектов продолжается соответствующими грантополучателями с уведомлением уполномоченного органа о смене категории с приложением выписки из единого реестра субъектов малого и среднего предпринимательства.</w:t>
      </w:r>
    </w:p>
    <w:p w:rsidR="003276C8" w:rsidRDefault="003276C8">
      <w:pPr>
        <w:pStyle w:val="ConsPlusNormal"/>
        <w:spacing w:before="220"/>
        <w:ind w:firstLine="540"/>
        <w:jc w:val="both"/>
      </w:pPr>
      <w:bookmarkStart w:id="299" w:name="P3701"/>
      <w:bookmarkEnd w:id="299"/>
      <w:r>
        <w:t xml:space="preserve">26. Субсидия предоставляется при соблюдении субъектом Российской Федерации условий, предусмотренных </w:t>
      </w:r>
      <w:hyperlink r:id="rId993">
        <w:r>
          <w:rPr>
            <w:color w:val="0000FF"/>
          </w:rPr>
          <w:t>абзацами вторым</w:t>
        </w:r>
      </w:hyperlink>
      <w:r>
        <w:t xml:space="preserve"> - </w:t>
      </w:r>
      <w:hyperlink r:id="rId99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3276C8" w:rsidRDefault="003276C8">
      <w:pPr>
        <w:pStyle w:val="ConsPlusNormal"/>
        <w:spacing w:before="220"/>
        <w:ind w:firstLine="540"/>
        <w:jc w:val="both"/>
      </w:pPr>
      <w:r>
        <w:t>27. Критериями отбора субъекта Российской Федерации для предоставления субсидии являются:</w:t>
      </w:r>
    </w:p>
    <w:p w:rsidR="003276C8" w:rsidRDefault="003276C8">
      <w:pPr>
        <w:pStyle w:val="ConsPlusNormal"/>
        <w:spacing w:before="220"/>
        <w:ind w:firstLine="540"/>
        <w:jc w:val="both"/>
      </w:pPr>
      <w:r>
        <w:t>а)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ноября года, предшествующего году предоставления субсидии;</w:t>
      </w:r>
    </w:p>
    <w:p w:rsidR="003276C8" w:rsidRDefault="003276C8">
      <w:pPr>
        <w:pStyle w:val="ConsPlusNormal"/>
        <w:spacing w:before="220"/>
        <w:ind w:firstLine="540"/>
        <w:jc w:val="both"/>
      </w:pPr>
      <w:r>
        <w:t xml:space="preserve">б) наличие согласованного с Министерством сельского хозяйства Российской Федерации количества получателей государственной поддержки по каждому из направлений, указанных в </w:t>
      </w:r>
      <w:hyperlink w:anchor="P3583">
        <w:r>
          <w:rPr>
            <w:color w:val="0000FF"/>
          </w:rPr>
          <w:t>пунктах 7</w:t>
        </w:r>
      </w:hyperlink>
      <w:r>
        <w:t xml:space="preserve">, </w:t>
      </w:r>
      <w:hyperlink w:anchor="P3595">
        <w:r>
          <w:rPr>
            <w:color w:val="0000FF"/>
          </w:rPr>
          <w:t>8</w:t>
        </w:r>
      </w:hyperlink>
      <w:r>
        <w:t xml:space="preserve">, </w:t>
      </w:r>
      <w:hyperlink w:anchor="P3614">
        <w:r>
          <w:rPr>
            <w:color w:val="0000FF"/>
          </w:rPr>
          <w:t>10</w:t>
        </w:r>
      </w:hyperlink>
      <w:r>
        <w:t xml:space="preserve"> и </w:t>
      </w:r>
      <w:hyperlink w:anchor="P3622">
        <w:r>
          <w:rPr>
            <w:color w:val="0000FF"/>
          </w:rPr>
          <w:t>11</w:t>
        </w:r>
      </w:hyperlink>
      <w:r>
        <w:t xml:space="preserve"> настоящих Правил.</w:t>
      </w:r>
    </w:p>
    <w:p w:rsidR="003276C8" w:rsidRDefault="003276C8">
      <w:pPr>
        <w:pStyle w:val="ConsPlusNormal"/>
        <w:spacing w:before="220"/>
        <w:ind w:firstLine="540"/>
        <w:jc w:val="both"/>
      </w:pPr>
      <w:r>
        <w:t xml:space="preserve">28. В случае если по состоянию на 1 июля текущего финансового года отношение объема средств бюджета субъекта Российской Федерации, предоставленных в текущем финансовом году получателям государственной поддержки, к общему размеру субсидии, предоставленной указанному субъекту Российской Федерации, составляет 50 процентов и менее, при расчете субсидии на соответствующий финансовый год к размеру субсидии субъекта Российской Федерации, рассчитанному в соответствии с </w:t>
      </w:r>
      <w:hyperlink w:anchor="P3742">
        <w:r>
          <w:rPr>
            <w:color w:val="0000FF"/>
          </w:rPr>
          <w:t>пунктом 34</w:t>
        </w:r>
      </w:hyperlink>
      <w:r>
        <w:t xml:space="preserve"> настоящих Правил, Министерство сельского хозяйства Российской Федерации применяет коэффициент, равный 0,8.</w:t>
      </w:r>
    </w:p>
    <w:p w:rsidR="003276C8" w:rsidRDefault="003276C8">
      <w:pPr>
        <w:pStyle w:val="ConsPlusNormal"/>
        <w:spacing w:before="220"/>
        <w:ind w:firstLine="540"/>
        <w:jc w:val="both"/>
      </w:pPr>
      <w:r>
        <w:lastRenderedPageBreak/>
        <w:t xml:space="preserve">В случае если субъектом Российской Федерации в текущем финансовом году осуществлен отказ от части субсидии, при расчете лимита бюджетных ассигнований на соответствующий финансовый год к субъекту Российской Федерации применяется коэффициент, равный 0,9 (в 2026 году указанный коэффициент применяется в случае, если субъектом Российской Федерации в текущем финансовом году осуществлен отказ от части субсидии, предоставленной в 2025 году в соответствии с </w:t>
      </w:r>
      <w:hyperlink w:anchor="P367">
        <w:r>
          <w:rPr>
            <w:color w:val="0000FF"/>
          </w:rPr>
          <w:t>приложениями N 6</w:t>
        </w:r>
      </w:hyperlink>
      <w:r>
        <w:t xml:space="preserve"> и </w:t>
      </w:r>
      <w:hyperlink w:anchor="P2743">
        <w:r>
          <w:rPr>
            <w:color w:val="0000FF"/>
          </w:rPr>
          <w:t>21</w:t>
        </w:r>
      </w:hyperlink>
      <w:r>
        <w:t xml:space="preserve"> к государственной программе).</w:t>
      </w:r>
    </w:p>
    <w:p w:rsidR="003276C8" w:rsidRDefault="003276C8">
      <w:pPr>
        <w:pStyle w:val="ConsPlusNormal"/>
        <w:spacing w:before="220"/>
        <w:ind w:firstLine="540"/>
        <w:jc w:val="both"/>
      </w:pPr>
      <w:r>
        <w:t>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2024 году (по сравнению с 2023 годом), применяется коэффициент:</w:t>
      </w:r>
    </w:p>
    <w:p w:rsidR="003276C8" w:rsidRDefault="003276C8">
      <w:pPr>
        <w:pStyle w:val="ConsPlusNormal"/>
        <w:spacing w:before="220"/>
        <w:ind w:firstLine="540"/>
        <w:jc w:val="both"/>
      </w:pPr>
      <w:r>
        <w:t>равный 1,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больше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rsidR="003276C8" w:rsidRDefault="003276C8">
      <w:pPr>
        <w:pStyle w:val="ConsPlusNormal"/>
        <w:spacing w:before="220"/>
        <w:ind w:firstLine="540"/>
        <w:jc w:val="both"/>
      </w:pPr>
      <w:r>
        <w:t>равный 0,8,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меньше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rsidR="003276C8" w:rsidRDefault="003276C8">
      <w:pPr>
        <w:pStyle w:val="ConsPlusNormal"/>
        <w:spacing w:before="220"/>
        <w:ind w:firstLine="540"/>
        <w:jc w:val="both"/>
      </w:pPr>
      <w:r>
        <w:t>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2024 году (по сравнению с 2023 годом) применяется коэффициент:</w:t>
      </w:r>
    </w:p>
    <w:p w:rsidR="003276C8" w:rsidRDefault="003276C8">
      <w:pPr>
        <w:pStyle w:val="ConsPlusNormal"/>
        <w:spacing w:before="220"/>
        <w:ind w:firstLine="540"/>
        <w:jc w:val="both"/>
      </w:pPr>
      <w:r>
        <w:t>равный 1,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rsidR="003276C8" w:rsidRDefault="003276C8">
      <w:pPr>
        <w:pStyle w:val="ConsPlusNormal"/>
        <w:spacing w:before="220"/>
        <w:ind w:firstLine="540"/>
        <w:jc w:val="both"/>
      </w:pPr>
      <w:r>
        <w:t>равный 0,8,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rsidR="003276C8" w:rsidRDefault="003276C8">
      <w:pPr>
        <w:pStyle w:val="ConsPlusNormal"/>
        <w:spacing w:before="220"/>
        <w:ind w:firstLine="540"/>
        <w:jc w:val="both"/>
      </w:pPr>
      <w:r>
        <w:t>Высвобождающиеся бюджетные ассигнования в результате применения указанных коэффициентов подлежат распределению в соответствии с настоящими Правилами.</w:t>
      </w:r>
    </w:p>
    <w:p w:rsidR="003276C8" w:rsidRDefault="003276C8">
      <w:pPr>
        <w:pStyle w:val="ConsPlusNormal"/>
        <w:spacing w:before="220"/>
        <w:ind w:firstLine="540"/>
        <w:jc w:val="both"/>
      </w:pPr>
      <w:r>
        <w:t xml:space="preserve">29. Размер субсидии, предоставляемой бюджету субъекта Российской Федерации в </w:t>
      </w:r>
      <w:r>
        <w:lastRenderedPageBreak/>
        <w:t xml:space="preserve">соответствующем финансовом году, не может быть менее минимального объема средств бюджета субъекта Российской Федерации, предусмотренного </w:t>
      </w:r>
      <w:hyperlink w:anchor="P3638">
        <w:r>
          <w:rPr>
            <w:color w:val="0000FF"/>
          </w:rPr>
          <w:t>подпунктом "в" пункта 13</w:t>
        </w:r>
      </w:hyperlink>
      <w:r>
        <w:t xml:space="preserve"> настоящих Правил, или менее 1,5 млн. рублей в случае, если субъект Российской Федерации не планирует предоставление средств бюджета субъекта Российской Федерации в соответствии с </w:t>
      </w:r>
      <w:hyperlink w:anchor="P3592">
        <w:r>
          <w:rPr>
            <w:color w:val="0000FF"/>
          </w:rPr>
          <w:t>подпунктом "в" пункта 7</w:t>
        </w:r>
      </w:hyperlink>
      <w:r>
        <w:t xml:space="preserve"> настоящих Правил.</w:t>
      </w:r>
    </w:p>
    <w:p w:rsidR="003276C8" w:rsidRDefault="003276C8">
      <w:pPr>
        <w:pStyle w:val="ConsPlusNormal"/>
        <w:spacing w:before="220"/>
        <w:ind w:firstLine="540"/>
        <w:jc w:val="both"/>
      </w:pPr>
      <w:r>
        <w:t>30. Субсидия предоставляется на основании соглашения о предоставлении субсидии, заключенного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3276C8" w:rsidRDefault="003276C8">
      <w:pPr>
        <w:pStyle w:val="ConsPlusNormal"/>
        <w:spacing w:before="220"/>
        <w:ind w:firstLine="540"/>
        <w:jc w:val="both"/>
      </w:pPr>
      <w:r>
        <w:t>31.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27"/>
        </w:rPr>
        <w:drawing>
          <wp:inline distT="0" distB="0" distL="0" distR="0">
            <wp:extent cx="4358640" cy="49276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cstate="print">
                      <a:extLst>
                        <a:ext uri="{28A0092B-C50C-407E-A947-70E740481C1C}">
                          <a14:useLocalDpi xmlns:a14="http://schemas.microsoft.com/office/drawing/2010/main" val="0"/>
                        </a:ext>
                      </a:extLst>
                    </a:blip>
                    <a:srcRect/>
                    <a:stretch>
                      <a:fillRect/>
                    </a:stretch>
                  </pic:blipFill>
                  <pic:spPr bwMode="auto">
                    <a:xfrm>
                      <a:off x="0" y="0"/>
                      <a:ext cx="4358640" cy="4927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rsidR="003276C8" w:rsidRDefault="003276C8">
      <w:pPr>
        <w:pStyle w:val="ConsPlusNormal"/>
        <w:spacing w:before="220"/>
        <w:ind w:firstLine="540"/>
        <w:jc w:val="both"/>
      </w:pPr>
      <w:r>
        <w:t>K</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w:t>
      </w:r>
    </w:p>
    <w:p w:rsidR="003276C8" w:rsidRDefault="003276C8">
      <w:pPr>
        <w:pStyle w:val="ConsPlusNormal"/>
        <w:spacing w:before="22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r:id="rId996">
        <w:r>
          <w:rPr>
            <w:color w:val="0000FF"/>
          </w:rPr>
          <w:t>классов 01</w:t>
        </w:r>
      </w:hyperlink>
      <w:r>
        <w:t xml:space="preserve"> "Растениеводство и животноводство, охота и предоставление соответствующих услуг в этих областях", </w:t>
      </w:r>
      <w:hyperlink r:id="rId997">
        <w:r>
          <w:rPr>
            <w:color w:val="0000FF"/>
          </w:rPr>
          <w:t>03</w:t>
        </w:r>
      </w:hyperlink>
      <w: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3276C8" w:rsidRDefault="003276C8">
      <w:pPr>
        <w:pStyle w:val="ConsPlusNormal"/>
        <w:spacing w:before="220"/>
        <w:ind w:firstLine="540"/>
        <w:jc w:val="both"/>
      </w:pPr>
      <w:r>
        <w:t>D</w:t>
      </w:r>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w:t>
      </w:r>
    </w:p>
    <w:p w:rsidR="003276C8" w:rsidRDefault="003276C8">
      <w:pPr>
        <w:pStyle w:val="ConsPlusNormal"/>
        <w:spacing w:before="220"/>
        <w:ind w:firstLine="540"/>
        <w:jc w:val="both"/>
      </w:pPr>
      <w:r>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3276C8" w:rsidRDefault="003276C8">
      <w:pPr>
        <w:pStyle w:val="ConsPlusNormal"/>
        <w:spacing w:before="220"/>
        <w:ind w:firstLine="540"/>
        <w:jc w:val="both"/>
      </w:pPr>
      <w:r>
        <w:lastRenderedPageBreak/>
        <w:t>H</w:t>
      </w:r>
      <w:r>
        <w:rPr>
          <w:vertAlign w:val="subscript"/>
        </w:rPr>
        <w:t>i</w:t>
      </w:r>
      <w: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3276C8" w:rsidRDefault="003276C8">
      <w:pPr>
        <w:pStyle w:val="ConsPlusNormal"/>
        <w:spacing w:before="220"/>
        <w:ind w:firstLine="540"/>
        <w:jc w:val="both"/>
      </w:pPr>
      <w:r>
        <w:t xml:space="preserve">n - количество субъектов Российской Федерации, соответствующих условиям, указанным в </w:t>
      </w:r>
      <w:hyperlink w:anchor="P3701">
        <w:r>
          <w:rPr>
            <w:color w:val="0000FF"/>
          </w:rPr>
          <w:t>пункте 26</w:t>
        </w:r>
      </w:hyperlink>
      <w:r>
        <w:t xml:space="preserve"> настоящих Правил.</w:t>
      </w:r>
    </w:p>
    <w:p w:rsidR="003276C8" w:rsidRDefault="003276C8">
      <w:pPr>
        <w:pStyle w:val="ConsPlusNormal"/>
        <w:spacing w:before="220"/>
        <w:ind w:firstLine="540"/>
        <w:jc w:val="both"/>
      </w:pPr>
      <w:r>
        <w:t>Размер субсидии, предоставляемой бюджету субъекта Российской Федерации в соответствии с настоящим пунктом, не может быть больше заявленной субъектом Российской Федерации потребности в субсидии на соответствующий финансовый год.</w:t>
      </w:r>
    </w:p>
    <w:p w:rsidR="003276C8" w:rsidRDefault="003276C8">
      <w:pPr>
        <w:pStyle w:val="ConsPlusNormal"/>
        <w:spacing w:before="220"/>
        <w:ind w:firstLine="540"/>
        <w:jc w:val="both"/>
      </w:pPr>
      <w:r>
        <w:t>32.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 (K</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27"/>
        </w:rPr>
        <w:drawing>
          <wp:inline distT="0" distB="0" distL="0" distR="0">
            <wp:extent cx="1550670" cy="49276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8" cstate="print">
                      <a:extLst>
                        <a:ext uri="{28A0092B-C50C-407E-A947-70E740481C1C}">
                          <a14:useLocalDpi xmlns:a14="http://schemas.microsoft.com/office/drawing/2010/main" val="0"/>
                        </a:ext>
                      </a:extLst>
                    </a:blip>
                    <a:srcRect/>
                    <a:stretch>
                      <a:fillRect/>
                    </a:stretch>
                  </pic:blipFill>
                  <pic:spPr bwMode="auto">
                    <a:xfrm>
                      <a:off x="0" y="0"/>
                      <a:ext cx="1550670" cy="4927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L</w:t>
      </w:r>
      <w:r>
        <w:rPr>
          <w:vertAlign w:val="subscript"/>
        </w:rPr>
        <w:t>i</w:t>
      </w:r>
      <w:r>
        <w:t xml:space="preserve"> - количество крестьянских (фермерских) хозяйств и индивидуальных предпринимателей, являющихся главами крестьянских (фермерских) хозяйств, которые планируется создать в i-м субъекте Российской Федерации в течение года предоставления субсидии, определяемое на основании данных уполномоченного органа;</w:t>
      </w:r>
    </w:p>
    <w:p w:rsidR="003276C8" w:rsidRDefault="003276C8">
      <w:pPr>
        <w:pStyle w:val="ConsPlusNormal"/>
        <w:spacing w:before="220"/>
        <w:ind w:firstLine="540"/>
        <w:jc w:val="both"/>
      </w:pPr>
      <w:r>
        <w:t>k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указанного коэффициента равно 1,2, для других субъектов Российской Федерации - 1;</w:t>
      </w:r>
    </w:p>
    <w:p w:rsidR="003276C8" w:rsidRDefault="003276C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r:id="rId999">
        <w:r>
          <w:rPr>
            <w:color w:val="0000FF"/>
          </w:rPr>
          <w:t>пунктом 13</w:t>
        </w:r>
      </w:hyperlink>
      <w:r>
        <w:t xml:space="preserve"> Правил формирования субсидий.</w:t>
      </w:r>
    </w:p>
    <w:p w:rsidR="003276C8" w:rsidRDefault="003276C8">
      <w:pPr>
        <w:pStyle w:val="ConsPlusNormal"/>
        <w:spacing w:before="220"/>
        <w:ind w:firstLine="540"/>
        <w:jc w:val="both"/>
      </w:pPr>
      <w:r>
        <w:t>33.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3276C8" w:rsidRDefault="003276C8">
      <w:pPr>
        <w:pStyle w:val="ConsPlusNormal"/>
        <w:jc w:val="both"/>
      </w:pPr>
    </w:p>
    <w:p w:rsidR="003276C8" w:rsidRDefault="003276C8">
      <w:pPr>
        <w:pStyle w:val="ConsPlusNormal"/>
        <w:jc w:val="center"/>
      </w:pPr>
      <w:r>
        <w:rPr>
          <w:noProof/>
          <w:position w:val="-27"/>
        </w:rPr>
        <w:drawing>
          <wp:inline distT="0" distB="0" distL="0" distR="0">
            <wp:extent cx="1540510" cy="49276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0" cstate="print">
                      <a:extLst>
                        <a:ext uri="{28A0092B-C50C-407E-A947-70E740481C1C}">
                          <a14:useLocalDpi xmlns:a14="http://schemas.microsoft.com/office/drawing/2010/main" val="0"/>
                        </a:ext>
                      </a:extLst>
                    </a:blip>
                    <a:srcRect/>
                    <a:stretch>
                      <a:fillRect/>
                    </a:stretch>
                  </pic:blipFill>
                  <pic:spPr bwMode="auto">
                    <a:xfrm>
                      <a:off x="0" y="0"/>
                      <a:ext cx="1540510" cy="4927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 T</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w:t>
      </w:r>
      <w:r>
        <w:lastRenderedPageBreak/>
        <w:t xml:space="preserve">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r:id="rId1001">
        <w:r>
          <w:rPr>
            <w:color w:val="0000FF"/>
          </w:rPr>
          <w:t>классов 01</w:t>
        </w:r>
      </w:hyperlink>
      <w:r>
        <w:t xml:space="preserve"> "Растениеводство и животноводство, охота и предоставление соответствующих услуг в этих областях", </w:t>
      </w:r>
      <w:hyperlink r:id="rId1002">
        <w:r>
          <w:rPr>
            <w:color w:val="0000FF"/>
          </w:rPr>
          <w:t>03</w:t>
        </w:r>
      </w:hyperlink>
      <w: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3276C8" w:rsidRDefault="003276C8">
      <w:pPr>
        <w:pStyle w:val="ConsPlusNormal"/>
        <w:spacing w:before="220"/>
        <w:ind w:firstLine="540"/>
        <w:jc w:val="both"/>
      </w:pPr>
      <w:bookmarkStart w:id="300" w:name="P3742"/>
      <w:bookmarkEnd w:id="300"/>
      <w:r>
        <w:t>34.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 (D</w:t>
      </w:r>
      <w:r>
        <w:rPr>
          <w:vertAlign w:val="subscript"/>
        </w:rPr>
        <w:t>валi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3276C8" w:rsidRDefault="003276C8">
      <w:pPr>
        <w:pStyle w:val="ConsPlusNormal"/>
        <w:jc w:val="both"/>
      </w:pPr>
    </w:p>
    <w:p w:rsidR="003276C8" w:rsidRDefault="003276C8">
      <w:pPr>
        <w:pStyle w:val="ConsPlusNormal"/>
        <w:jc w:val="center"/>
      </w:pPr>
      <w:r>
        <w:rPr>
          <w:noProof/>
          <w:position w:val="-26"/>
        </w:rPr>
        <w:drawing>
          <wp:inline distT="0" distB="0" distL="0" distR="0">
            <wp:extent cx="1351915" cy="47180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cstate="print">
                      <a:extLst>
                        <a:ext uri="{28A0092B-C50C-407E-A947-70E740481C1C}">
                          <a14:useLocalDpi xmlns:a14="http://schemas.microsoft.com/office/drawing/2010/main" val="0"/>
                        </a:ext>
                      </a:extLst>
                    </a:blip>
                    <a:srcRect/>
                    <a:stretch>
                      <a:fillRect/>
                    </a:stretch>
                  </pic:blipFill>
                  <pic:spPr bwMode="auto">
                    <a:xfrm>
                      <a:off x="0" y="0"/>
                      <a:ext cx="1351915" cy="471805"/>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w:t>
      </w:r>
    </w:p>
    <w:p w:rsidR="003276C8" w:rsidRDefault="003276C8">
      <w:pPr>
        <w:pStyle w:val="ConsPlusNormal"/>
        <w:spacing w:before="220"/>
        <w:ind w:firstLine="540"/>
        <w:jc w:val="both"/>
      </w:pPr>
      <w:r>
        <w:t>V</w:t>
      </w:r>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rsidR="003276C8" w:rsidRDefault="003276C8">
      <w:pPr>
        <w:pStyle w:val="ConsPlusNormal"/>
        <w:spacing w:before="220"/>
        <w:ind w:firstLine="540"/>
        <w:jc w:val="both"/>
      </w:pPr>
      <w:r>
        <w:t>P</w:t>
      </w:r>
      <w:r>
        <w:rPr>
          <w:vertAlign w:val="subscript"/>
        </w:rPr>
        <w:t>валi</w:t>
      </w:r>
      <w: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rsidR="003276C8" w:rsidRDefault="003276C8">
      <w:pPr>
        <w:pStyle w:val="ConsPlusNormal"/>
        <w:spacing w:before="220"/>
        <w:ind w:firstLine="540"/>
        <w:jc w:val="both"/>
      </w:pPr>
      <w:r>
        <w:t>35.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rsidR="003276C8" w:rsidRDefault="003276C8">
      <w:pPr>
        <w:pStyle w:val="ConsPlusNormal"/>
        <w:jc w:val="both"/>
      </w:pPr>
    </w:p>
    <w:p w:rsidR="003276C8" w:rsidRDefault="003276C8">
      <w:pPr>
        <w:pStyle w:val="ConsPlusNormal"/>
        <w:jc w:val="center"/>
      </w:pPr>
      <w:r>
        <w:rPr>
          <w:noProof/>
          <w:position w:val="-27"/>
        </w:rPr>
        <w:drawing>
          <wp:inline distT="0" distB="0" distL="0" distR="0">
            <wp:extent cx="1550670" cy="49276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cstate="print">
                      <a:extLst>
                        <a:ext uri="{28A0092B-C50C-407E-A947-70E740481C1C}">
                          <a14:useLocalDpi xmlns:a14="http://schemas.microsoft.com/office/drawing/2010/main" val="0"/>
                        </a:ext>
                      </a:extLst>
                    </a:blip>
                    <a:srcRect/>
                    <a:stretch>
                      <a:fillRect/>
                    </a:stretch>
                  </pic:blipFill>
                  <pic:spPr bwMode="auto">
                    <a:xfrm>
                      <a:off x="0" y="0"/>
                      <a:ext cx="1550670" cy="4927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3276C8" w:rsidRDefault="003276C8">
      <w:pPr>
        <w:pStyle w:val="ConsPlusNormal"/>
        <w:spacing w:before="220"/>
        <w:ind w:firstLine="540"/>
        <w:jc w:val="both"/>
      </w:pPr>
      <w:r>
        <w:t>36.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3276C8" w:rsidRDefault="003276C8">
      <w:pPr>
        <w:pStyle w:val="ConsPlusNormal"/>
        <w:jc w:val="both"/>
      </w:pPr>
    </w:p>
    <w:p w:rsidR="003276C8" w:rsidRDefault="003276C8">
      <w:pPr>
        <w:pStyle w:val="ConsPlusNormal"/>
        <w:jc w:val="center"/>
      </w:pPr>
      <w:r>
        <w:rPr>
          <w:noProof/>
          <w:position w:val="-27"/>
        </w:rPr>
        <w:lastRenderedPageBreak/>
        <w:drawing>
          <wp:inline distT="0" distB="0" distL="0" distR="0">
            <wp:extent cx="1666240" cy="49276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cstate="print">
                      <a:extLst>
                        <a:ext uri="{28A0092B-C50C-407E-A947-70E740481C1C}">
                          <a14:useLocalDpi xmlns:a14="http://schemas.microsoft.com/office/drawing/2010/main" val="0"/>
                        </a:ext>
                      </a:extLst>
                    </a:blip>
                    <a:srcRect/>
                    <a:stretch>
                      <a:fillRect/>
                    </a:stretch>
                  </pic:blipFill>
                  <pic:spPr bwMode="auto">
                    <a:xfrm>
                      <a:off x="0" y="0"/>
                      <a:ext cx="1666240" cy="492760"/>
                    </a:xfrm>
                    <a:prstGeom prst="rect">
                      <a:avLst/>
                    </a:prstGeom>
                    <a:noFill/>
                    <a:ln>
                      <a:noFill/>
                    </a:ln>
                  </pic:spPr>
                </pic:pic>
              </a:graphicData>
            </a:graphic>
          </wp:inline>
        </w:drawing>
      </w:r>
    </w:p>
    <w:p w:rsidR="003276C8" w:rsidRDefault="003276C8">
      <w:pPr>
        <w:pStyle w:val="ConsPlusNormal"/>
        <w:jc w:val="both"/>
      </w:pPr>
    </w:p>
    <w:p w:rsidR="003276C8" w:rsidRDefault="003276C8">
      <w:pPr>
        <w:pStyle w:val="ConsPlusNormal"/>
        <w:ind w:firstLine="540"/>
        <w:jc w:val="both"/>
      </w:pPr>
      <w:r>
        <w:t>где X</w:t>
      </w:r>
      <w:r>
        <w:rPr>
          <w:vertAlign w:val="subscript"/>
        </w:rPr>
        <w:t>i</w:t>
      </w:r>
      <w: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rsidR="003276C8" w:rsidRDefault="003276C8">
      <w:pPr>
        <w:pStyle w:val="ConsPlusNormal"/>
        <w:spacing w:before="220"/>
        <w:ind w:firstLine="540"/>
        <w:jc w:val="both"/>
      </w:pPr>
      <w:r>
        <w:t xml:space="preserve">37. Расчетный объем субсидии, направляемой на предоставление средств бюджета субъекта Российской Федерации в соответствии с </w:t>
      </w:r>
      <w:hyperlink w:anchor="P3584">
        <w:r>
          <w:rPr>
            <w:color w:val="0000FF"/>
          </w:rPr>
          <w:t>подпунктами "а"</w:t>
        </w:r>
      </w:hyperlink>
      <w:r>
        <w:t xml:space="preserve"> и </w:t>
      </w:r>
      <w:hyperlink w:anchor="P3591">
        <w:r>
          <w:rPr>
            <w:color w:val="0000FF"/>
          </w:rPr>
          <w:t>"б" пункта 7</w:t>
        </w:r>
      </w:hyperlink>
      <w:r>
        <w:t xml:space="preserve"> настоящих Правил, не может составлять более 65 процентов общего объема субсидии.</w:t>
      </w:r>
    </w:p>
    <w:p w:rsidR="003276C8" w:rsidRDefault="003276C8">
      <w:pPr>
        <w:pStyle w:val="ConsPlusNormal"/>
        <w:spacing w:before="220"/>
        <w:ind w:firstLine="540"/>
        <w:jc w:val="both"/>
      </w:pPr>
      <w:r>
        <w:t xml:space="preserve">Расчетный объем субсидии, направляемой на предоставление средств бюджета субъекта Российской Федерации в соответствии с </w:t>
      </w:r>
      <w:hyperlink w:anchor="P3592">
        <w:r>
          <w:rPr>
            <w:color w:val="0000FF"/>
          </w:rPr>
          <w:t>подпунктом "в" пункта 7</w:t>
        </w:r>
      </w:hyperlink>
      <w:r>
        <w:t xml:space="preserve"> настоящих Правил, не может составлять более 5 процентов общего объема субсидии.</w:t>
      </w:r>
    </w:p>
    <w:p w:rsidR="003276C8" w:rsidRDefault="003276C8">
      <w:pPr>
        <w:pStyle w:val="ConsPlusNormal"/>
        <w:spacing w:before="220"/>
        <w:ind w:firstLine="540"/>
        <w:jc w:val="both"/>
      </w:pPr>
      <w:r>
        <w:t>38.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3276C8" w:rsidRDefault="003276C8">
      <w:pPr>
        <w:pStyle w:val="ConsPlusNormal"/>
        <w:spacing w:before="220"/>
        <w:ind w:firstLine="540"/>
        <w:jc w:val="both"/>
      </w:pPr>
      <w:bookmarkStart w:id="301" w:name="P3762"/>
      <w:bookmarkEnd w:id="301"/>
      <w:r>
        <w:t xml:space="preserve">39.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3583">
        <w:r>
          <w:rPr>
            <w:color w:val="0000FF"/>
          </w:rPr>
          <w:t>пунктами 7</w:t>
        </w:r>
      </w:hyperlink>
      <w:r>
        <w:t xml:space="preserve">, </w:t>
      </w:r>
      <w:hyperlink w:anchor="P3595">
        <w:r>
          <w:rPr>
            <w:color w:val="0000FF"/>
          </w:rPr>
          <w:t>8</w:t>
        </w:r>
      </w:hyperlink>
      <w:r>
        <w:t xml:space="preserve">, </w:t>
      </w:r>
      <w:hyperlink w:anchor="P3614">
        <w:r>
          <w:rPr>
            <w:color w:val="0000FF"/>
          </w:rPr>
          <w:t>10</w:t>
        </w:r>
      </w:hyperlink>
      <w:r>
        <w:t xml:space="preserve"> и </w:t>
      </w:r>
      <w:hyperlink w:anchor="P3622">
        <w:r>
          <w:rPr>
            <w:color w:val="0000FF"/>
          </w:rPr>
          <w:t>11</w:t>
        </w:r>
      </w:hyperlink>
      <w:r>
        <w:t xml:space="preserve"> настоящих Правил, допускается при условии достижения результатов использования субсидии, предусмотренных </w:t>
      </w:r>
      <w:hyperlink w:anchor="P3770">
        <w:r>
          <w:rPr>
            <w:color w:val="0000FF"/>
          </w:rPr>
          <w:t>пунктом 43</w:t>
        </w:r>
      </w:hyperlink>
      <w:r>
        <w:t xml:space="preserve"> настоящих Правил, при согласовании такого перераспределения Министерством сельского хозяйства Российской Федерации.</w:t>
      </w:r>
    </w:p>
    <w:p w:rsidR="003276C8" w:rsidRDefault="003276C8">
      <w:pPr>
        <w:pStyle w:val="ConsPlusNormal"/>
        <w:spacing w:before="220"/>
        <w:ind w:firstLine="540"/>
        <w:jc w:val="both"/>
      </w:pPr>
      <w:r>
        <w:t xml:space="preserve">Соответствующее предложение о перераспределении в соответствии с </w:t>
      </w:r>
      <w:hyperlink w:anchor="P3762">
        <w:r>
          <w:rPr>
            <w:color w:val="0000FF"/>
          </w:rPr>
          <w:t>абзацем первым</w:t>
        </w:r>
      </w:hyperlink>
      <w:r>
        <w:t xml:space="preserve"> настоящего пункта направляется уполномоченным органом в Министерство сельского хозяйства Российской Федерации не позднее 1 октября года предоставления субсидии. 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rsidR="003276C8" w:rsidRDefault="003276C8">
      <w:pPr>
        <w:pStyle w:val="ConsPlusNormal"/>
        <w:spacing w:before="220"/>
        <w:ind w:firstLine="540"/>
        <w:jc w:val="both"/>
      </w:pPr>
      <w:r>
        <w:t>40. В случае если при формировании проекта федерального закона о федеральном бюджете на соответствующий финансовый год и на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rsidR="003276C8" w:rsidRDefault="003276C8">
      <w:pPr>
        <w:pStyle w:val="ConsPlusNormal"/>
        <w:spacing w:before="220"/>
        <w:ind w:firstLine="540"/>
        <w:jc w:val="both"/>
      </w:pPr>
      <w:r>
        <w:t xml:space="preserve">41.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w:t>
      </w:r>
      <w:r>
        <w:lastRenderedPageBreak/>
        <w:t>органах Федерального казначейства.</w:t>
      </w:r>
    </w:p>
    <w:p w:rsidR="003276C8" w:rsidRDefault="003276C8">
      <w:pPr>
        <w:pStyle w:val="ConsPlusNormal"/>
        <w:spacing w:before="220"/>
        <w:ind w:firstLine="540"/>
        <w:jc w:val="both"/>
      </w:pPr>
      <w:r>
        <w:t>42. Уполномоченный орган представляет в Министерство сельского хозяйства Российской Федерации следующие документы:</w:t>
      </w:r>
    </w:p>
    <w:p w:rsidR="003276C8" w:rsidRDefault="003276C8">
      <w:pPr>
        <w:pStyle w:val="ConsPlusNormal"/>
        <w:spacing w:before="220"/>
        <w:ind w:firstLine="540"/>
        <w:jc w:val="both"/>
      </w:pPr>
      <w:r>
        <w:t>а)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rsidR="003276C8" w:rsidRDefault="003276C8">
      <w:pPr>
        <w:pStyle w:val="ConsPlusNormal"/>
        <w:spacing w:before="220"/>
        <w:ind w:firstLine="540"/>
        <w:jc w:val="both"/>
      </w:pPr>
      <w:r>
        <w:t>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3276C8" w:rsidRDefault="003276C8">
      <w:pPr>
        <w:pStyle w:val="ConsPlusNormal"/>
        <w:spacing w:before="220"/>
        <w:ind w:firstLine="540"/>
        <w:jc w:val="both"/>
      </w:pPr>
      <w:bookmarkStart w:id="302" w:name="P3770"/>
      <w:bookmarkEnd w:id="302"/>
      <w:r>
        <w:t>43. Для оценки эффективности использования субсидии применяются следующие результаты использования субсидии:</w:t>
      </w:r>
    </w:p>
    <w:p w:rsidR="003276C8" w:rsidRDefault="003276C8">
      <w:pPr>
        <w:pStyle w:val="ConsPlusNormal"/>
        <w:spacing w:before="220"/>
        <w:ind w:firstLine="540"/>
        <w:jc w:val="both"/>
      </w:pPr>
      <w:r>
        <w:t>а) в субъекте Российской Федерации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 (или) пищевой продукции (единиц);</w:t>
      </w:r>
    </w:p>
    <w:p w:rsidR="003276C8" w:rsidRDefault="003276C8">
      <w:pPr>
        <w:pStyle w:val="ConsPlusNormal"/>
        <w:spacing w:before="220"/>
        <w:ind w:firstLine="540"/>
        <w:jc w:val="both"/>
      </w:pPr>
      <w:r>
        <w:t>б)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p>
    <w:p w:rsidR="003276C8" w:rsidRDefault="003276C8">
      <w:pPr>
        <w:pStyle w:val="ConsPlusNormal"/>
        <w:spacing w:before="220"/>
        <w:ind w:firstLine="540"/>
        <w:jc w:val="both"/>
      </w:pPr>
      <w:r>
        <w:t>в) оказаны информационно-консультационные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 (единиц);</w:t>
      </w:r>
    </w:p>
    <w:p w:rsidR="003276C8" w:rsidRDefault="003276C8">
      <w:pPr>
        <w:pStyle w:val="ConsPlusNormal"/>
        <w:spacing w:before="220"/>
        <w:ind w:firstLine="540"/>
        <w:jc w:val="both"/>
      </w:pPr>
      <w:r>
        <w:t>г) реализованы проекты малых сельскохозяйственных товаропроизводителей с целью увеличения объема выручки от реализации сельскохозяйственной и (или) пищевой продукции (единиц).</w:t>
      </w:r>
    </w:p>
    <w:p w:rsidR="003276C8" w:rsidRDefault="003276C8">
      <w:pPr>
        <w:pStyle w:val="ConsPlusNormal"/>
        <w:spacing w:before="220"/>
        <w:ind w:firstLine="540"/>
        <w:jc w:val="both"/>
      </w:pPr>
      <w:r>
        <w:t>44.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3276C8" w:rsidRDefault="003276C8">
      <w:pPr>
        <w:pStyle w:val="ConsPlusNormal"/>
        <w:spacing w:before="220"/>
        <w:ind w:firstLine="540"/>
        <w:jc w:val="both"/>
      </w:pPr>
      <w:r>
        <w:t xml:space="preserve">45. Порядок и условия возврата средств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в соответствии с </w:t>
      </w:r>
      <w:hyperlink r:id="rId1006">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1007">
        <w:r>
          <w:rPr>
            <w:color w:val="0000FF"/>
          </w:rPr>
          <w:t>пунктами 16</w:t>
        </w:r>
      </w:hyperlink>
      <w:r>
        <w:t xml:space="preserve"> - </w:t>
      </w:r>
      <w:hyperlink r:id="rId1008">
        <w:r>
          <w:rPr>
            <w:color w:val="0000FF"/>
          </w:rPr>
          <w:t>18</w:t>
        </w:r>
      </w:hyperlink>
      <w:r>
        <w:t xml:space="preserve"> и </w:t>
      </w:r>
      <w:hyperlink r:id="rId1009">
        <w:r>
          <w:rPr>
            <w:color w:val="0000FF"/>
          </w:rPr>
          <w:t>20</w:t>
        </w:r>
      </w:hyperlink>
      <w:r>
        <w:t xml:space="preserve"> Правил формирования субсидий.</w:t>
      </w:r>
    </w:p>
    <w:p w:rsidR="003276C8" w:rsidRDefault="003276C8">
      <w:pPr>
        <w:pStyle w:val="ConsPlusNormal"/>
        <w:spacing w:before="220"/>
        <w:ind w:firstLine="540"/>
        <w:jc w:val="both"/>
      </w:pPr>
      <w:r>
        <w:t xml:space="preserve">46. Ответственность за достоверность представляемых в Министерство сельского хозяйства </w:t>
      </w:r>
      <w:r>
        <w:lastRenderedPageBreak/>
        <w:t>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3276C8" w:rsidRDefault="003276C8">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3276C8" w:rsidRDefault="003276C8">
      <w:pPr>
        <w:pStyle w:val="ConsPlusNormal"/>
        <w:spacing w:before="220"/>
        <w:ind w:firstLine="540"/>
        <w:jc w:val="both"/>
      </w:pPr>
      <w:r>
        <w:t>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3276C8" w:rsidRDefault="003276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276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76C8" w:rsidRDefault="003276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76C8" w:rsidRDefault="003276C8">
            <w:pPr>
              <w:pStyle w:val="ConsPlusNormal"/>
              <w:jc w:val="both"/>
            </w:pPr>
            <w:r>
              <w:rPr>
                <w:color w:val="392C69"/>
              </w:rPr>
              <w:t>КонсультантПлюс: примечание.</w:t>
            </w:r>
          </w:p>
          <w:p w:rsidR="003276C8" w:rsidRDefault="003276C8">
            <w:pPr>
              <w:pStyle w:val="ConsPlusNormal"/>
              <w:jc w:val="both"/>
            </w:pPr>
            <w:r>
              <w:rPr>
                <w:color w:val="392C69"/>
              </w:rPr>
              <w:t>С 01.01.2027 программа дополняется прил. N 23 (</w:t>
            </w:r>
            <w:hyperlink r:id="rId1010">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rsidR="003276C8" w:rsidRDefault="003276C8">
            <w:pPr>
              <w:pStyle w:val="ConsPlusNormal"/>
            </w:pPr>
          </w:p>
        </w:tc>
      </w:tr>
    </w:tbl>
    <w:p w:rsidR="003276C8" w:rsidRDefault="003276C8">
      <w:pPr>
        <w:pStyle w:val="ConsPlusNormal"/>
        <w:ind w:firstLine="540"/>
        <w:jc w:val="both"/>
      </w:pPr>
    </w:p>
    <w:p w:rsidR="003276C8" w:rsidRDefault="003276C8">
      <w:pPr>
        <w:pStyle w:val="ConsPlusNormal"/>
        <w:ind w:firstLine="540"/>
        <w:jc w:val="both"/>
      </w:pPr>
    </w:p>
    <w:p w:rsidR="003276C8" w:rsidRDefault="003276C8">
      <w:pPr>
        <w:pStyle w:val="ConsPlusNormal"/>
        <w:pBdr>
          <w:bottom w:val="single" w:sz="6" w:space="0" w:color="auto"/>
        </w:pBdr>
        <w:spacing w:before="100" w:after="100"/>
        <w:jc w:val="both"/>
        <w:rPr>
          <w:sz w:val="2"/>
          <w:szCs w:val="2"/>
        </w:rPr>
      </w:pPr>
    </w:p>
    <w:p w:rsidR="00C33AC9" w:rsidRDefault="00C33AC9">
      <w:bookmarkStart w:id="303" w:name="_GoBack"/>
      <w:bookmarkEnd w:id="303"/>
    </w:p>
    <w:sectPr w:rsidR="00C33AC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C8"/>
    <w:rsid w:val="003276C8"/>
    <w:rsid w:val="00C3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76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76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76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76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76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76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76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76C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76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76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76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76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76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76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76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76C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4246&amp;dst=100005" TargetMode="External"/><Relationship Id="rId671" Type="http://schemas.openxmlformats.org/officeDocument/2006/relationships/hyperlink" Target="https://login.consultant.ru/link/?req=doc&amp;base=LAW&amp;n=523199&amp;dst=460" TargetMode="External"/><Relationship Id="rId769" Type="http://schemas.openxmlformats.org/officeDocument/2006/relationships/hyperlink" Target="https://login.consultant.ru/link/?req=doc&amp;base=LAW&amp;n=518407&amp;dst=100050" TargetMode="External"/><Relationship Id="rId976" Type="http://schemas.openxmlformats.org/officeDocument/2006/relationships/hyperlink" Target="https://login.consultant.ru/link/?req=doc&amp;base=LAW&amp;n=523239" TargetMode="External"/><Relationship Id="rId21" Type="http://schemas.openxmlformats.org/officeDocument/2006/relationships/hyperlink" Target="https://login.consultant.ru/link/?req=doc&amp;base=LAW&amp;n=338424&amp;dst=100005" TargetMode="External"/><Relationship Id="rId324" Type="http://schemas.openxmlformats.org/officeDocument/2006/relationships/image" Target="media/image13.wmf"/><Relationship Id="rId531" Type="http://schemas.openxmlformats.org/officeDocument/2006/relationships/hyperlink" Target="https://login.consultant.ru/link/?req=doc&amp;base=LAW&amp;n=466819&amp;dst=100014" TargetMode="External"/><Relationship Id="rId629" Type="http://schemas.openxmlformats.org/officeDocument/2006/relationships/hyperlink" Target="https://login.consultant.ru/link/?req=doc&amp;base=LAW&amp;n=319210" TargetMode="External"/><Relationship Id="rId170" Type="http://schemas.openxmlformats.org/officeDocument/2006/relationships/hyperlink" Target="https://login.consultant.ru/link/?req=doc&amp;base=LAW&amp;n=463815&amp;dst=100010" TargetMode="External"/><Relationship Id="rId836" Type="http://schemas.openxmlformats.org/officeDocument/2006/relationships/hyperlink" Target="https://login.consultant.ru/link/?req=doc&amp;base=LAW&amp;n=523199&amp;dst=274" TargetMode="External"/><Relationship Id="rId268" Type="http://schemas.openxmlformats.org/officeDocument/2006/relationships/hyperlink" Target="https://login.consultant.ru/link/?req=doc&amp;base=LAW&amp;n=454242&amp;dst=100008" TargetMode="External"/><Relationship Id="rId475" Type="http://schemas.openxmlformats.org/officeDocument/2006/relationships/hyperlink" Target="https://login.consultant.ru/link/?req=doc&amp;base=LAW&amp;n=523199&amp;dst=394" TargetMode="External"/><Relationship Id="rId682" Type="http://schemas.openxmlformats.org/officeDocument/2006/relationships/hyperlink" Target="https://login.consultant.ru/link/?req=doc&amp;base=LAW&amp;n=523199&amp;dst=189" TargetMode="External"/><Relationship Id="rId903" Type="http://schemas.openxmlformats.org/officeDocument/2006/relationships/hyperlink" Target="https://login.consultant.ru/link/?req=doc&amp;base=LAW&amp;n=521688&amp;dst=100105" TargetMode="External"/><Relationship Id="rId32" Type="http://schemas.openxmlformats.org/officeDocument/2006/relationships/hyperlink" Target="https://login.consultant.ru/link/?req=doc&amp;base=LAW&amp;n=522714&amp;dst=100005" TargetMode="External"/><Relationship Id="rId128" Type="http://schemas.openxmlformats.org/officeDocument/2006/relationships/hyperlink" Target="https://login.consultant.ru/link/?req=doc&amp;base=LAW&amp;n=504548&amp;dst=100005" TargetMode="External"/><Relationship Id="rId335" Type="http://schemas.openxmlformats.org/officeDocument/2006/relationships/image" Target="media/image24.wmf"/><Relationship Id="rId542" Type="http://schemas.openxmlformats.org/officeDocument/2006/relationships/hyperlink" Target="https://login.consultant.ru/link/?req=doc&amp;base=LAW&amp;n=484246&amp;dst=100011" TargetMode="External"/><Relationship Id="rId987" Type="http://schemas.openxmlformats.org/officeDocument/2006/relationships/hyperlink" Target="https://login.consultant.ru/link/?req=doc&amp;base=LAW&amp;n=529197&amp;dst=105975" TargetMode="External"/><Relationship Id="rId181" Type="http://schemas.openxmlformats.org/officeDocument/2006/relationships/hyperlink" Target="https://login.consultant.ru/link/?req=doc&amp;base=LAW&amp;n=522617&amp;dst=100033" TargetMode="External"/><Relationship Id="rId402" Type="http://schemas.openxmlformats.org/officeDocument/2006/relationships/hyperlink" Target="https://login.consultant.ru/link/?req=doc&amp;base=LAW&amp;n=523199&amp;dst=189" TargetMode="External"/><Relationship Id="rId847" Type="http://schemas.openxmlformats.org/officeDocument/2006/relationships/hyperlink" Target="https://login.consultant.ru/link/?req=doc&amp;base=LAW&amp;n=521688&amp;dst=100021" TargetMode="External"/><Relationship Id="rId279" Type="http://schemas.openxmlformats.org/officeDocument/2006/relationships/hyperlink" Target="https://login.consultant.ru/link/?req=doc&amp;base=LAW&amp;n=500123&amp;dst=103" TargetMode="External"/><Relationship Id="rId486" Type="http://schemas.openxmlformats.org/officeDocument/2006/relationships/hyperlink" Target="https://login.consultant.ru/link/?req=doc&amp;base=LAW&amp;n=513951&amp;dst=100462" TargetMode="External"/><Relationship Id="rId693" Type="http://schemas.openxmlformats.org/officeDocument/2006/relationships/hyperlink" Target="https://login.consultant.ru/link/?req=doc&amp;base=LAW&amp;n=523273&amp;dst=23" TargetMode="External"/><Relationship Id="rId707" Type="http://schemas.openxmlformats.org/officeDocument/2006/relationships/image" Target="media/image81.wmf"/><Relationship Id="rId914" Type="http://schemas.openxmlformats.org/officeDocument/2006/relationships/image" Target="media/image114.wmf"/><Relationship Id="rId43" Type="http://schemas.openxmlformats.org/officeDocument/2006/relationships/hyperlink" Target="https://login.consultant.ru/link/?req=doc&amp;base=LAW&amp;n=477657&amp;dst=100013" TargetMode="External"/><Relationship Id="rId139" Type="http://schemas.openxmlformats.org/officeDocument/2006/relationships/hyperlink" Target="https://login.consultant.ru/link/?req=doc&amp;base=LAW&amp;n=527069&amp;dst=100005" TargetMode="External"/><Relationship Id="rId346" Type="http://schemas.openxmlformats.org/officeDocument/2006/relationships/hyperlink" Target="https://login.consultant.ru/link/?req=doc&amp;base=LAW&amp;n=523239" TargetMode="External"/><Relationship Id="rId553" Type="http://schemas.openxmlformats.org/officeDocument/2006/relationships/hyperlink" Target="https://login.consultant.ru/link/?req=doc&amp;base=LAW&amp;n=526173&amp;dst=100134" TargetMode="External"/><Relationship Id="rId760" Type="http://schemas.openxmlformats.org/officeDocument/2006/relationships/hyperlink" Target="https://login.consultant.ru/link/?req=doc&amp;base=OTN&amp;n=31346" TargetMode="External"/><Relationship Id="rId998" Type="http://schemas.openxmlformats.org/officeDocument/2006/relationships/image" Target="media/image119.wmf"/><Relationship Id="rId192" Type="http://schemas.openxmlformats.org/officeDocument/2006/relationships/hyperlink" Target="https://login.consultant.ru/link/?req=doc&amp;base=LAW&amp;n=525213&amp;dst=100011" TargetMode="External"/><Relationship Id="rId206" Type="http://schemas.openxmlformats.org/officeDocument/2006/relationships/hyperlink" Target="https://login.consultant.ru/link/?req=doc&amp;base=LAW&amp;n=500705&amp;dst=100010" TargetMode="External"/><Relationship Id="rId413" Type="http://schemas.openxmlformats.org/officeDocument/2006/relationships/hyperlink" Target="https://login.consultant.ru/link/?req=doc&amp;base=LAW&amp;n=463815&amp;dst=100037" TargetMode="External"/><Relationship Id="rId858" Type="http://schemas.openxmlformats.org/officeDocument/2006/relationships/hyperlink" Target="https://login.consultant.ru/link/?req=doc&amp;base=LAW&amp;n=521688&amp;dst=100035" TargetMode="External"/><Relationship Id="rId497" Type="http://schemas.openxmlformats.org/officeDocument/2006/relationships/hyperlink" Target="https://login.consultant.ru/link/?req=doc&amp;base=LAW&amp;n=466819&amp;dst=100042" TargetMode="External"/><Relationship Id="rId620" Type="http://schemas.openxmlformats.org/officeDocument/2006/relationships/hyperlink" Target="https://login.consultant.ru/link/?req=doc&amp;base=LAW&amp;n=527641&amp;dst=115039" TargetMode="External"/><Relationship Id="rId718" Type="http://schemas.openxmlformats.org/officeDocument/2006/relationships/hyperlink" Target="https://login.consultant.ru/link/?req=doc&amp;base=LAW&amp;n=502068&amp;dst=100011" TargetMode="External"/><Relationship Id="rId925" Type="http://schemas.openxmlformats.org/officeDocument/2006/relationships/hyperlink" Target="https://login.consultant.ru/link/?req=doc&amp;base=LAW&amp;n=509735&amp;dst=100317" TargetMode="External"/><Relationship Id="rId357" Type="http://schemas.openxmlformats.org/officeDocument/2006/relationships/image" Target="media/image45.wmf"/><Relationship Id="rId54" Type="http://schemas.openxmlformats.org/officeDocument/2006/relationships/hyperlink" Target="https://login.consultant.ru/link/?req=doc&amp;base=LAW&amp;n=462647&amp;dst=100005" TargetMode="External"/><Relationship Id="rId217" Type="http://schemas.openxmlformats.org/officeDocument/2006/relationships/hyperlink" Target="https://login.consultant.ru/link/?req=doc&amp;base=LAW&amp;n=522617&amp;dst=100035" TargetMode="External"/><Relationship Id="rId564" Type="http://schemas.openxmlformats.org/officeDocument/2006/relationships/hyperlink" Target="https://login.consultant.ru/link/?req=doc&amp;base=LAW&amp;n=430227&amp;dst=100008" TargetMode="External"/><Relationship Id="rId771" Type="http://schemas.openxmlformats.org/officeDocument/2006/relationships/image" Target="media/image86.wmf"/><Relationship Id="rId869" Type="http://schemas.openxmlformats.org/officeDocument/2006/relationships/hyperlink" Target="https://login.consultant.ru/link/?req=doc&amp;base=LAW&amp;n=521688&amp;dst=100055" TargetMode="External"/><Relationship Id="rId424" Type="http://schemas.openxmlformats.org/officeDocument/2006/relationships/hyperlink" Target="https://login.consultant.ru/link/?req=doc&amp;base=LAW&amp;n=523239" TargetMode="External"/><Relationship Id="rId631" Type="http://schemas.openxmlformats.org/officeDocument/2006/relationships/hyperlink" Target="https://login.consultant.ru/link/?req=doc&amp;base=LAW&amp;n=502429&amp;dst=11129" TargetMode="External"/><Relationship Id="rId729" Type="http://schemas.openxmlformats.org/officeDocument/2006/relationships/hyperlink" Target="https://login.consultant.ru/link/?req=doc&amp;base=LAW&amp;n=518407&amp;dst=100005" TargetMode="External"/><Relationship Id="rId270" Type="http://schemas.openxmlformats.org/officeDocument/2006/relationships/hyperlink" Target="https://login.consultant.ru/link/?req=doc&amp;base=LAW&amp;n=454242&amp;dst=100008" TargetMode="External"/><Relationship Id="rId936" Type="http://schemas.openxmlformats.org/officeDocument/2006/relationships/hyperlink" Target="https://login.consultant.ru/link/?req=doc&amp;base=LAW&amp;n=523199&amp;dst=459" TargetMode="External"/><Relationship Id="rId65" Type="http://schemas.openxmlformats.org/officeDocument/2006/relationships/hyperlink" Target="https://login.consultant.ru/link/?req=doc&amp;base=LAW&amp;n=491754&amp;dst=100005" TargetMode="External"/><Relationship Id="rId130" Type="http://schemas.openxmlformats.org/officeDocument/2006/relationships/hyperlink" Target="https://login.consultant.ru/link/?req=doc&amp;base=LAW&amp;n=512004&amp;dst=100005" TargetMode="External"/><Relationship Id="rId368" Type="http://schemas.openxmlformats.org/officeDocument/2006/relationships/hyperlink" Target="https://login.consultant.ru/link/?req=doc&amp;base=LAW&amp;n=502429&amp;dst=11129" TargetMode="External"/><Relationship Id="rId575" Type="http://schemas.openxmlformats.org/officeDocument/2006/relationships/hyperlink" Target="https://login.consultant.ru/link/?req=doc&amp;base=LAW&amp;n=523199&amp;dst=189" TargetMode="External"/><Relationship Id="rId782" Type="http://schemas.openxmlformats.org/officeDocument/2006/relationships/hyperlink" Target="https://login.consultant.ru/link/?req=doc&amp;base=LAW&amp;n=518407&amp;dst=100056" TargetMode="External"/><Relationship Id="rId228" Type="http://schemas.openxmlformats.org/officeDocument/2006/relationships/hyperlink" Target="https://login.consultant.ru/link/?req=doc&amp;base=LAW&amp;n=462647&amp;dst=100013" TargetMode="External"/><Relationship Id="rId435" Type="http://schemas.openxmlformats.org/officeDocument/2006/relationships/image" Target="media/image57.wmf"/><Relationship Id="rId642" Type="http://schemas.openxmlformats.org/officeDocument/2006/relationships/hyperlink" Target="https://login.consultant.ru/link/?req=doc&amp;base=LAW&amp;n=511565&amp;dst=3552" TargetMode="External"/><Relationship Id="rId281" Type="http://schemas.openxmlformats.org/officeDocument/2006/relationships/hyperlink" Target="https://login.consultant.ru/link/?req=doc&amp;base=LAW&amp;n=498201&amp;dst=100009" TargetMode="External"/><Relationship Id="rId502" Type="http://schemas.openxmlformats.org/officeDocument/2006/relationships/hyperlink" Target="https://login.consultant.ru/link/?req=doc&amp;base=LAW&amp;n=466819&amp;dst=100077" TargetMode="External"/><Relationship Id="rId947" Type="http://schemas.openxmlformats.org/officeDocument/2006/relationships/hyperlink" Target="https://login.consultant.ru/link/?req=doc&amp;base=LAW&amp;n=521552&amp;dst=100047" TargetMode="External"/><Relationship Id="rId76" Type="http://schemas.openxmlformats.org/officeDocument/2006/relationships/hyperlink" Target="https://login.consultant.ru/link/?req=doc&amp;base=LAW&amp;n=516212&amp;dst=100005" TargetMode="External"/><Relationship Id="rId141" Type="http://schemas.openxmlformats.org/officeDocument/2006/relationships/hyperlink" Target="https://login.consultant.ru/link/?req=doc&amp;base=LAW&amp;n=502540&amp;dst=100011" TargetMode="External"/><Relationship Id="rId379" Type="http://schemas.openxmlformats.org/officeDocument/2006/relationships/hyperlink" Target="https://login.consultant.ru/link/?req=doc&amp;base=LAW&amp;n=489117&amp;dst=100015" TargetMode="External"/><Relationship Id="rId586" Type="http://schemas.openxmlformats.org/officeDocument/2006/relationships/hyperlink" Target="https://login.consultant.ru/link/?req=doc&amp;base=LAW&amp;n=523199&amp;dst=100044" TargetMode="External"/><Relationship Id="rId793" Type="http://schemas.openxmlformats.org/officeDocument/2006/relationships/hyperlink" Target="https://login.consultant.ru/link/?req=doc&amp;base=LAW&amp;n=518407&amp;dst=100066" TargetMode="External"/><Relationship Id="rId807" Type="http://schemas.openxmlformats.org/officeDocument/2006/relationships/hyperlink" Target="https://login.consultant.ru/link/?req=doc&amp;base=LAW&amp;n=503972&amp;dst=100011" TargetMode="External"/><Relationship Id="rId7" Type="http://schemas.openxmlformats.org/officeDocument/2006/relationships/hyperlink" Target="https://login.consultant.ru/link/?req=doc&amp;base=LAW&amp;n=394859&amp;dst=100005" TargetMode="External"/><Relationship Id="rId239" Type="http://schemas.openxmlformats.org/officeDocument/2006/relationships/hyperlink" Target="https://login.consultant.ru/link/?req=doc&amp;base=LAW&amp;n=521552&amp;dst=100014" TargetMode="External"/><Relationship Id="rId446" Type="http://schemas.openxmlformats.org/officeDocument/2006/relationships/hyperlink" Target="https://login.consultant.ru/link/?req=doc&amp;base=LAW&amp;n=523239" TargetMode="External"/><Relationship Id="rId653" Type="http://schemas.openxmlformats.org/officeDocument/2006/relationships/hyperlink" Target="https://login.consultant.ru/link/?req=doc&amp;base=LAW&amp;n=486816&amp;dst=100014" TargetMode="External"/><Relationship Id="rId292" Type="http://schemas.openxmlformats.org/officeDocument/2006/relationships/hyperlink" Target="https://login.consultant.ru/link/?req=doc&amp;base=LAW&amp;n=520424&amp;dst=100141" TargetMode="External"/><Relationship Id="rId306" Type="http://schemas.openxmlformats.org/officeDocument/2006/relationships/hyperlink" Target="https://login.consultant.ru/link/?req=doc&amp;base=LAW&amp;n=500123&amp;dst=191" TargetMode="External"/><Relationship Id="rId860" Type="http://schemas.openxmlformats.org/officeDocument/2006/relationships/hyperlink" Target="https://login.consultant.ru/link/?req=doc&amp;base=LAW&amp;n=521552&amp;dst=100018" TargetMode="External"/><Relationship Id="rId958" Type="http://schemas.openxmlformats.org/officeDocument/2006/relationships/hyperlink" Target="https://login.consultant.ru/link/?req=doc&amp;base=LAW&amp;n=523199&amp;dst=434" TargetMode="External"/><Relationship Id="rId87" Type="http://schemas.openxmlformats.org/officeDocument/2006/relationships/hyperlink" Target="https://login.consultant.ru/link/?req=doc&amp;base=LAW&amp;n=278594&amp;dst=100009" TargetMode="External"/><Relationship Id="rId513" Type="http://schemas.openxmlformats.org/officeDocument/2006/relationships/hyperlink" Target="https://login.consultant.ru/link/?req=doc&amp;base=LAW&amp;n=487375&amp;dst=100011" TargetMode="External"/><Relationship Id="rId597" Type="http://schemas.openxmlformats.org/officeDocument/2006/relationships/hyperlink" Target="https://login.consultant.ru/link/?req=doc&amp;base=LAW&amp;n=319212&amp;dst=100345" TargetMode="External"/><Relationship Id="rId720" Type="http://schemas.openxmlformats.org/officeDocument/2006/relationships/hyperlink" Target="https://login.consultant.ru/link/?req=doc&amp;base=LAW&amp;n=503972&amp;dst=100011" TargetMode="External"/><Relationship Id="rId818" Type="http://schemas.openxmlformats.org/officeDocument/2006/relationships/hyperlink" Target="https://login.consultant.ru/link/?req=doc&amp;base=LAW&amp;n=523199&amp;dst=435" TargetMode="External"/><Relationship Id="rId152" Type="http://schemas.openxmlformats.org/officeDocument/2006/relationships/hyperlink" Target="https://login.consultant.ru/link/?req=doc&amp;base=LAW&amp;n=500541&amp;dst=100036" TargetMode="External"/><Relationship Id="rId457" Type="http://schemas.openxmlformats.org/officeDocument/2006/relationships/hyperlink" Target="https://login.consultant.ru/link/?req=doc&amp;base=LAW&amp;n=520424&amp;dst=100132" TargetMode="External"/><Relationship Id="rId1003" Type="http://schemas.openxmlformats.org/officeDocument/2006/relationships/image" Target="media/image121.wmf"/><Relationship Id="rId664" Type="http://schemas.openxmlformats.org/officeDocument/2006/relationships/hyperlink" Target="https://login.consultant.ru/link/?req=doc&amp;base=LAW&amp;n=492749&amp;dst=159244" TargetMode="External"/><Relationship Id="rId871" Type="http://schemas.openxmlformats.org/officeDocument/2006/relationships/hyperlink" Target="https://login.consultant.ru/link/?req=doc&amp;base=LAW&amp;n=521552&amp;dst=100020" TargetMode="External"/><Relationship Id="rId969" Type="http://schemas.openxmlformats.org/officeDocument/2006/relationships/hyperlink" Target="https://login.consultant.ru/link/?req=doc&amp;base=LAW&amp;n=523239" TargetMode="External"/><Relationship Id="rId14" Type="http://schemas.openxmlformats.org/officeDocument/2006/relationships/hyperlink" Target="https://login.consultant.ru/link/?req=doc&amp;base=LAW&amp;n=463786&amp;dst=100005" TargetMode="External"/><Relationship Id="rId317" Type="http://schemas.openxmlformats.org/officeDocument/2006/relationships/image" Target="media/image7.wmf"/><Relationship Id="rId524" Type="http://schemas.openxmlformats.org/officeDocument/2006/relationships/hyperlink" Target="https://login.consultant.ru/link/?req=doc&amp;base=LAW&amp;n=466819&amp;dst=100013" TargetMode="External"/><Relationship Id="rId731" Type="http://schemas.openxmlformats.org/officeDocument/2006/relationships/hyperlink" Target="https://login.consultant.ru/link/?req=doc&amp;base=LAW&amp;n=492749&amp;dst=159244" TargetMode="External"/><Relationship Id="rId98" Type="http://schemas.openxmlformats.org/officeDocument/2006/relationships/hyperlink" Target="https://login.consultant.ru/link/?req=doc&amp;base=LAW&amp;n=522716&amp;dst=100005" TargetMode="External"/><Relationship Id="rId163" Type="http://schemas.openxmlformats.org/officeDocument/2006/relationships/hyperlink" Target="https://login.consultant.ru/link/?req=doc&amp;base=LAW&amp;n=502540&amp;dst=100026" TargetMode="External"/><Relationship Id="rId370" Type="http://schemas.openxmlformats.org/officeDocument/2006/relationships/hyperlink" Target="https://login.consultant.ru/link/?req=doc&amp;base=LAW&amp;n=523199&amp;dst=435" TargetMode="External"/><Relationship Id="rId829" Type="http://schemas.openxmlformats.org/officeDocument/2006/relationships/hyperlink" Target="https://login.consultant.ru/link/?req=doc&amp;base=LAW&amp;n=523307&amp;dst=323" TargetMode="External"/><Relationship Id="rId230" Type="http://schemas.openxmlformats.org/officeDocument/2006/relationships/hyperlink" Target="https://login.consultant.ru/link/?req=doc&amp;base=LAW&amp;n=491754&amp;dst=100012" TargetMode="External"/><Relationship Id="rId468" Type="http://schemas.openxmlformats.org/officeDocument/2006/relationships/hyperlink" Target="https://login.consultant.ru/link/?req=doc&amp;base=LAW&amp;n=454242&amp;dst=100008" TargetMode="External"/><Relationship Id="rId675" Type="http://schemas.openxmlformats.org/officeDocument/2006/relationships/hyperlink" Target="https://login.consultant.ru/link/?req=doc&amp;base=LAW&amp;n=523199&amp;dst=394" TargetMode="External"/><Relationship Id="rId882" Type="http://schemas.openxmlformats.org/officeDocument/2006/relationships/hyperlink" Target="https://login.consultant.ru/link/?req=doc&amp;base=LAW&amp;n=526597" TargetMode="External"/><Relationship Id="rId25" Type="http://schemas.openxmlformats.org/officeDocument/2006/relationships/hyperlink" Target="https://login.consultant.ru/link/?req=doc&amp;base=LAW&amp;n=463807&amp;dst=100005" TargetMode="External"/><Relationship Id="rId328" Type="http://schemas.openxmlformats.org/officeDocument/2006/relationships/image" Target="media/image17.wmf"/><Relationship Id="rId535" Type="http://schemas.openxmlformats.org/officeDocument/2006/relationships/hyperlink" Target="https://login.consultant.ru/link/?req=doc&amp;base=LAW&amp;n=523199&amp;dst=189" TargetMode="External"/><Relationship Id="rId742" Type="http://schemas.openxmlformats.org/officeDocument/2006/relationships/hyperlink" Target="https://login.consultant.ru/link/?req=doc&amp;base=LAW&amp;n=518407&amp;dst=100030" TargetMode="External"/><Relationship Id="rId174" Type="http://schemas.openxmlformats.org/officeDocument/2006/relationships/hyperlink" Target="https://login.consultant.ru/link/?req=doc&amp;base=LAW&amp;n=496383&amp;dst=100501" TargetMode="External"/><Relationship Id="rId381" Type="http://schemas.openxmlformats.org/officeDocument/2006/relationships/hyperlink" Target="https://login.consultant.ru/link/?req=doc&amp;base=EXP&amp;n=861422&amp;dst=100026" TargetMode="External"/><Relationship Id="rId602" Type="http://schemas.openxmlformats.org/officeDocument/2006/relationships/image" Target="media/image74.wmf"/><Relationship Id="rId241" Type="http://schemas.openxmlformats.org/officeDocument/2006/relationships/hyperlink" Target="https://login.consultant.ru/link/?req=doc&amp;base=LAW&amp;n=522717&amp;dst=100104" TargetMode="External"/><Relationship Id="rId479" Type="http://schemas.openxmlformats.org/officeDocument/2006/relationships/hyperlink" Target="https://login.consultant.ru/link/?req=doc&amp;base=LAW&amp;n=526255&amp;dst=100028" TargetMode="External"/><Relationship Id="rId686" Type="http://schemas.openxmlformats.org/officeDocument/2006/relationships/hyperlink" Target="https://login.consultant.ru/link/?req=doc&amp;base=LAW&amp;n=480221&amp;dst=100320" TargetMode="External"/><Relationship Id="rId893" Type="http://schemas.openxmlformats.org/officeDocument/2006/relationships/hyperlink" Target="https://login.consultant.ru/link/?req=doc&amp;base=LAW&amp;n=521552&amp;dst=100033" TargetMode="External"/><Relationship Id="rId907" Type="http://schemas.openxmlformats.org/officeDocument/2006/relationships/hyperlink" Target="https://login.consultant.ru/link/?req=doc&amp;base=LAW&amp;n=523199&amp;dst=189" TargetMode="External"/><Relationship Id="rId36" Type="http://schemas.openxmlformats.org/officeDocument/2006/relationships/hyperlink" Target="https://login.consultant.ru/link/?req=doc&amp;base=LAW&amp;n=522717&amp;dst=100005" TargetMode="External"/><Relationship Id="rId339" Type="http://schemas.openxmlformats.org/officeDocument/2006/relationships/image" Target="media/image28.wmf"/><Relationship Id="rId546" Type="http://schemas.openxmlformats.org/officeDocument/2006/relationships/hyperlink" Target="https://login.consultant.ru/link/?req=doc&amp;base=LAW&amp;n=523199&amp;dst=100044" TargetMode="External"/><Relationship Id="rId753" Type="http://schemas.openxmlformats.org/officeDocument/2006/relationships/hyperlink" Target="https://login.consultant.ru/link/?req=doc&amp;base=LAW&amp;n=518407&amp;dst=100006" TargetMode="External"/><Relationship Id="rId101" Type="http://schemas.openxmlformats.org/officeDocument/2006/relationships/hyperlink" Target="https://login.consultant.ru/link/?req=doc&amp;base=LAW&amp;n=522718&amp;dst=100005" TargetMode="External"/><Relationship Id="rId185" Type="http://schemas.openxmlformats.org/officeDocument/2006/relationships/hyperlink" Target="https://login.consultant.ru/link/?req=doc&amp;base=LAW&amp;n=502540&amp;dst=100034" TargetMode="External"/><Relationship Id="rId406" Type="http://schemas.openxmlformats.org/officeDocument/2006/relationships/hyperlink" Target="https://login.consultant.ru/link/?req=doc&amp;base=LAW&amp;n=463815&amp;dst=100034" TargetMode="External"/><Relationship Id="rId960" Type="http://schemas.openxmlformats.org/officeDocument/2006/relationships/hyperlink" Target="https://login.consultant.ru/link/?req=doc&amp;base=LAW&amp;n=523199&amp;dst=100215" TargetMode="External"/><Relationship Id="rId392" Type="http://schemas.openxmlformats.org/officeDocument/2006/relationships/hyperlink" Target="https://login.consultant.ru/link/?req=doc&amp;base=LAW&amp;n=494100&amp;dst=100061" TargetMode="External"/><Relationship Id="rId613" Type="http://schemas.openxmlformats.org/officeDocument/2006/relationships/hyperlink" Target="https://login.consultant.ru/link/?req=doc&amp;base=LAW&amp;n=511586&amp;dst=100" TargetMode="External"/><Relationship Id="rId697" Type="http://schemas.openxmlformats.org/officeDocument/2006/relationships/hyperlink" Target="https://login.consultant.ru/link/?req=doc&amp;base=LAW&amp;n=523273&amp;dst=24" TargetMode="External"/><Relationship Id="rId820" Type="http://schemas.openxmlformats.org/officeDocument/2006/relationships/hyperlink" Target="https://login.consultant.ru/link/?req=doc&amp;base=LAW&amp;n=523199&amp;dst=189" TargetMode="External"/><Relationship Id="rId918" Type="http://schemas.openxmlformats.org/officeDocument/2006/relationships/hyperlink" Target="https://login.consultant.ru/link/?req=doc&amp;base=LAW&amp;n=523199&amp;dst=482" TargetMode="External"/><Relationship Id="rId252" Type="http://schemas.openxmlformats.org/officeDocument/2006/relationships/hyperlink" Target="https://login.consultant.ru/link/?req=doc&amp;base=LAW&amp;n=500123&amp;dst=165" TargetMode="External"/><Relationship Id="rId47" Type="http://schemas.openxmlformats.org/officeDocument/2006/relationships/hyperlink" Target="https://login.consultant.ru/link/?req=doc&amp;base=LAW&amp;n=463815&amp;dst=100005" TargetMode="External"/><Relationship Id="rId112" Type="http://schemas.openxmlformats.org/officeDocument/2006/relationships/hyperlink" Target="https://login.consultant.ru/link/?req=doc&amp;base=LAW&amp;n=508906&amp;dst=100005" TargetMode="External"/><Relationship Id="rId557" Type="http://schemas.openxmlformats.org/officeDocument/2006/relationships/hyperlink" Target="https://login.consultant.ru/link/?req=doc&amp;base=LAW&amp;n=484246&amp;dst=100017" TargetMode="External"/><Relationship Id="rId764" Type="http://schemas.openxmlformats.org/officeDocument/2006/relationships/hyperlink" Target="https://login.consultant.ru/link/?req=doc&amp;base=LAW&amp;n=523199&amp;dst=462" TargetMode="External"/><Relationship Id="rId971" Type="http://schemas.openxmlformats.org/officeDocument/2006/relationships/hyperlink" Target="https://login.consultant.ru/link/?req=doc&amp;base=LAW&amp;n=380464&amp;dst=100007" TargetMode="External"/><Relationship Id="rId196" Type="http://schemas.openxmlformats.org/officeDocument/2006/relationships/hyperlink" Target="https://login.consultant.ru/link/?req=doc&amp;base=LAW&amp;n=502429&amp;dst=100009" TargetMode="External"/><Relationship Id="rId417" Type="http://schemas.openxmlformats.org/officeDocument/2006/relationships/hyperlink" Target="https://login.consultant.ru/link/?req=doc&amp;base=LAW&amp;n=503972&amp;dst=100020" TargetMode="External"/><Relationship Id="rId624" Type="http://schemas.openxmlformats.org/officeDocument/2006/relationships/hyperlink" Target="https://login.consultant.ru/link/?req=doc&amp;base=LAW&amp;n=528278&amp;dst=137954" TargetMode="External"/><Relationship Id="rId831" Type="http://schemas.openxmlformats.org/officeDocument/2006/relationships/hyperlink" Target="https://login.consultant.ru/link/?req=doc&amp;base=LAW&amp;n=523199&amp;dst=100044" TargetMode="External"/><Relationship Id="rId263" Type="http://schemas.openxmlformats.org/officeDocument/2006/relationships/hyperlink" Target="https://login.consultant.ru/link/?req=doc&amp;base=LAW&amp;n=500123&amp;dst=191" TargetMode="External"/><Relationship Id="rId470" Type="http://schemas.openxmlformats.org/officeDocument/2006/relationships/hyperlink" Target="https://login.consultant.ru/link/?req=doc&amp;base=LAW&amp;n=502429&amp;dst=11129" TargetMode="External"/><Relationship Id="rId929" Type="http://schemas.openxmlformats.org/officeDocument/2006/relationships/hyperlink" Target="https://login.consultant.ru/link/?req=doc&amp;base=LAW&amp;n=502429&amp;dst=11129" TargetMode="External"/><Relationship Id="rId58" Type="http://schemas.openxmlformats.org/officeDocument/2006/relationships/hyperlink" Target="https://login.consultant.ru/link/?req=doc&amp;base=LAW&amp;n=471966&amp;dst=100005" TargetMode="External"/><Relationship Id="rId123" Type="http://schemas.openxmlformats.org/officeDocument/2006/relationships/hyperlink" Target="https://login.consultant.ru/link/?req=doc&amp;base=LAW&amp;n=492677&amp;dst=100005" TargetMode="External"/><Relationship Id="rId330" Type="http://schemas.openxmlformats.org/officeDocument/2006/relationships/image" Target="media/image19.wmf"/><Relationship Id="rId568" Type="http://schemas.openxmlformats.org/officeDocument/2006/relationships/hyperlink" Target="https://login.consultant.ru/link/?req=doc&amp;base=LAW&amp;n=503972&amp;dst=100011" TargetMode="External"/><Relationship Id="rId775" Type="http://schemas.openxmlformats.org/officeDocument/2006/relationships/image" Target="media/image88.wmf"/><Relationship Id="rId982" Type="http://schemas.openxmlformats.org/officeDocument/2006/relationships/hyperlink" Target="https://login.consultant.ru/link/?req=doc&amp;base=LAW&amp;n=529197" TargetMode="External"/><Relationship Id="rId428" Type="http://schemas.openxmlformats.org/officeDocument/2006/relationships/hyperlink" Target="https://login.consultant.ru/link/?req=doc&amp;base=LAW&amp;n=529197&amp;dst=104307" TargetMode="External"/><Relationship Id="rId635" Type="http://schemas.openxmlformats.org/officeDocument/2006/relationships/hyperlink" Target="https://login.consultant.ru/link/?req=doc&amp;base=LAW&amp;n=502429&amp;dst=11129" TargetMode="External"/><Relationship Id="rId842" Type="http://schemas.openxmlformats.org/officeDocument/2006/relationships/hyperlink" Target="https://login.consultant.ru/link/?req=doc&amp;base=LAW&amp;n=521688&amp;dst=100017" TargetMode="External"/><Relationship Id="rId274" Type="http://schemas.openxmlformats.org/officeDocument/2006/relationships/hyperlink" Target="https://login.consultant.ru/link/?req=doc&amp;base=OTN&amp;n=7120" TargetMode="External"/><Relationship Id="rId481" Type="http://schemas.openxmlformats.org/officeDocument/2006/relationships/hyperlink" Target="https://login.consultant.ru/link/?req=doc&amp;base=LAW&amp;n=526255&amp;dst=100033" TargetMode="External"/><Relationship Id="rId702" Type="http://schemas.openxmlformats.org/officeDocument/2006/relationships/hyperlink" Target="https://login.consultant.ru/link/?req=doc&amp;base=LAW&amp;n=523199&amp;dst=460" TargetMode="External"/><Relationship Id="rId69" Type="http://schemas.openxmlformats.org/officeDocument/2006/relationships/hyperlink" Target="https://login.consultant.ru/link/?req=doc&amp;base=LAW&amp;n=521687&amp;dst=100005" TargetMode="External"/><Relationship Id="rId134" Type="http://schemas.openxmlformats.org/officeDocument/2006/relationships/hyperlink" Target="https://login.consultant.ru/link/?req=doc&amp;base=LAW&amp;n=518408&amp;dst=100005" TargetMode="External"/><Relationship Id="rId579" Type="http://schemas.openxmlformats.org/officeDocument/2006/relationships/hyperlink" Target="https://login.consultant.ru/link/?req=doc&amp;base=LAW&amp;n=514692&amp;dst=62" TargetMode="External"/><Relationship Id="rId786" Type="http://schemas.openxmlformats.org/officeDocument/2006/relationships/image" Target="media/image95.wmf"/><Relationship Id="rId993" Type="http://schemas.openxmlformats.org/officeDocument/2006/relationships/hyperlink" Target="https://login.consultant.ru/link/?req=doc&amp;base=LAW&amp;n=523199&amp;dst=460" TargetMode="External"/><Relationship Id="rId341" Type="http://schemas.openxmlformats.org/officeDocument/2006/relationships/image" Target="media/image30.wmf"/><Relationship Id="rId439" Type="http://schemas.openxmlformats.org/officeDocument/2006/relationships/image" Target="media/image60.wmf"/><Relationship Id="rId646" Type="http://schemas.openxmlformats.org/officeDocument/2006/relationships/hyperlink" Target="https://login.consultant.ru/link/?req=doc&amp;base=LAW&amp;n=508155&amp;dst=100010" TargetMode="External"/><Relationship Id="rId201" Type="http://schemas.openxmlformats.org/officeDocument/2006/relationships/hyperlink" Target="https://login.consultant.ru/link/?req=doc&amp;base=LAW&amp;n=496383&amp;dst=100525" TargetMode="External"/><Relationship Id="rId285" Type="http://schemas.openxmlformats.org/officeDocument/2006/relationships/hyperlink" Target="https://login.consultant.ru/link/?req=doc&amp;base=LAW&amp;n=520424&amp;dst=100141" TargetMode="External"/><Relationship Id="rId506" Type="http://schemas.openxmlformats.org/officeDocument/2006/relationships/hyperlink" Target="https://login.consultant.ru/link/?req=doc&amp;base=LAW&amp;n=466819&amp;dst=100097" TargetMode="External"/><Relationship Id="rId853" Type="http://schemas.openxmlformats.org/officeDocument/2006/relationships/hyperlink" Target="https://login.consultant.ru/link/?req=doc&amp;base=LAW&amp;n=521688&amp;dst=100028" TargetMode="External"/><Relationship Id="rId492" Type="http://schemas.openxmlformats.org/officeDocument/2006/relationships/hyperlink" Target="https://login.consultant.ru/link/?req=doc&amp;base=LAW&amp;n=487375&amp;dst=100005" TargetMode="External"/><Relationship Id="rId713" Type="http://schemas.openxmlformats.org/officeDocument/2006/relationships/image" Target="media/image83.wmf"/><Relationship Id="rId797" Type="http://schemas.openxmlformats.org/officeDocument/2006/relationships/hyperlink" Target="https://login.consultant.ru/link/?req=doc&amp;base=LAW&amp;n=518407&amp;dst=100073" TargetMode="External"/><Relationship Id="rId920" Type="http://schemas.openxmlformats.org/officeDocument/2006/relationships/hyperlink" Target="https://login.consultant.ru/link/?req=doc&amp;base=LAW&amp;n=502429&amp;dst=11129" TargetMode="External"/><Relationship Id="rId145" Type="http://schemas.openxmlformats.org/officeDocument/2006/relationships/hyperlink" Target="https://login.consultant.ru/link/?req=doc&amp;base=LAW&amp;n=502540&amp;dst=100017" TargetMode="External"/><Relationship Id="rId352" Type="http://schemas.openxmlformats.org/officeDocument/2006/relationships/image" Target="media/image40.wmf"/><Relationship Id="rId212" Type="http://schemas.openxmlformats.org/officeDocument/2006/relationships/hyperlink" Target="https://login.consultant.ru/link/?req=doc&amp;base=LAW&amp;n=496383&amp;dst=100525" TargetMode="External"/><Relationship Id="rId657" Type="http://schemas.openxmlformats.org/officeDocument/2006/relationships/hyperlink" Target="https://login.consultant.ru/link/?req=doc&amp;base=LAW&amp;n=523199&amp;dst=435" TargetMode="External"/><Relationship Id="rId864" Type="http://schemas.openxmlformats.org/officeDocument/2006/relationships/hyperlink" Target="https://login.consultant.ru/link/?req=doc&amp;base=LAW&amp;n=521688&amp;dst=100052" TargetMode="External"/><Relationship Id="rId296" Type="http://schemas.openxmlformats.org/officeDocument/2006/relationships/hyperlink" Target="https://login.consultant.ru/link/?req=doc&amp;base=LAW&amp;n=520424&amp;dst=100132" TargetMode="External"/><Relationship Id="rId517" Type="http://schemas.openxmlformats.org/officeDocument/2006/relationships/hyperlink" Target="https://login.consultant.ru/link/?req=doc&amp;base=LAW&amp;n=492677&amp;dst=100017" TargetMode="External"/><Relationship Id="rId724" Type="http://schemas.openxmlformats.org/officeDocument/2006/relationships/image" Target="media/image85.wmf"/><Relationship Id="rId931" Type="http://schemas.openxmlformats.org/officeDocument/2006/relationships/hyperlink" Target="https://login.consultant.ru/link/?req=doc&amp;base=LAW&amp;n=502429&amp;dst=11129" TargetMode="External"/><Relationship Id="rId60" Type="http://schemas.openxmlformats.org/officeDocument/2006/relationships/hyperlink" Target="https://login.consultant.ru/link/?req=doc&amp;base=LAW&amp;n=477546&amp;dst=100005" TargetMode="External"/><Relationship Id="rId156" Type="http://schemas.openxmlformats.org/officeDocument/2006/relationships/hyperlink" Target="https://login.consultant.ru/link/?req=doc&amp;base=LAW&amp;n=496383&amp;dst=100403" TargetMode="External"/><Relationship Id="rId363" Type="http://schemas.openxmlformats.org/officeDocument/2006/relationships/image" Target="media/image51.wmf"/><Relationship Id="rId570" Type="http://schemas.openxmlformats.org/officeDocument/2006/relationships/image" Target="media/image70.wmf"/><Relationship Id="rId1007" Type="http://schemas.openxmlformats.org/officeDocument/2006/relationships/hyperlink" Target="https://login.consultant.ru/link/?req=doc&amp;base=LAW&amp;n=523199&amp;dst=435" TargetMode="External"/><Relationship Id="rId223" Type="http://schemas.openxmlformats.org/officeDocument/2006/relationships/hyperlink" Target="https://login.consultant.ru/link/?req=doc&amp;base=LAW&amp;n=415409&amp;dst=100012" TargetMode="External"/><Relationship Id="rId430" Type="http://schemas.openxmlformats.org/officeDocument/2006/relationships/hyperlink" Target="https://login.consultant.ru/link/?req=doc&amp;base=LAW&amp;n=529197&amp;dst=105118" TargetMode="External"/><Relationship Id="rId668" Type="http://schemas.openxmlformats.org/officeDocument/2006/relationships/hyperlink" Target="https://login.consultant.ru/link/?req=doc&amp;base=LAW&amp;n=511565&amp;dst=4576" TargetMode="External"/><Relationship Id="rId875" Type="http://schemas.openxmlformats.org/officeDocument/2006/relationships/hyperlink" Target="https://login.consultant.ru/link/?req=doc&amp;base=LAW&amp;n=521688&amp;dst=100063" TargetMode="External"/><Relationship Id="rId18" Type="http://schemas.openxmlformats.org/officeDocument/2006/relationships/hyperlink" Target="https://login.consultant.ru/link/?req=doc&amp;base=LAW&amp;n=463787&amp;dst=100005" TargetMode="External"/><Relationship Id="rId528" Type="http://schemas.openxmlformats.org/officeDocument/2006/relationships/hyperlink" Target="https://login.consultant.ru/link/?req=doc&amp;base=LAW&amp;n=480221&amp;dst=100296" TargetMode="External"/><Relationship Id="rId735" Type="http://schemas.openxmlformats.org/officeDocument/2006/relationships/hyperlink" Target="https://login.consultant.ru/link/?req=doc&amp;base=LAW&amp;n=528278&amp;dst=138102" TargetMode="External"/><Relationship Id="rId942" Type="http://schemas.openxmlformats.org/officeDocument/2006/relationships/hyperlink" Target="https://login.consultant.ru/link/?req=doc&amp;base=LAW&amp;n=502429&amp;dst=11129" TargetMode="External"/><Relationship Id="rId167" Type="http://schemas.openxmlformats.org/officeDocument/2006/relationships/hyperlink" Target="https://login.consultant.ru/link/?req=doc&amp;base=LAW&amp;n=513951&amp;dst=100406" TargetMode="External"/><Relationship Id="rId374" Type="http://schemas.openxmlformats.org/officeDocument/2006/relationships/hyperlink" Target="https://login.consultant.ru/link/?req=doc&amp;base=LAW&amp;n=463815&amp;dst=100029" TargetMode="External"/><Relationship Id="rId581" Type="http://schemas.openxmlformats.org/officeDocument/2006/relationships/hyperlink" Target="https://login.consultant.ru/link/?req=doc&amp;base=LAW&amp;n=514692&amp;dst=54" TargetMode="External"/><Relationship Id="rId71" Type="http://schemas.openxmlformats.org/officeDocument/2006/relationships/hyperlink" Target="https://login.consultant.ru/link/?req=doc&amp;base=LAW&amp;n=502540&amp;dst=100005" TargetMode="External"/><Relationship Id="rId234" Type="http://schemas.openxmlformats.org/officeDocument/2006/relationships/hyperlink" Target="https://login.consultant.ru/link/?req=doc&amp;base=LAW&amp;n=494003&amp;dst=100013" TargetMode="External"/><Relationship Id="rId679" Type="http://schemas.openxmlformats.org/officeDocument/2006/relationships/hyperlink" Target="https://login.consultant.ru/link/?req=doc&amp;base=LAW&amp;n=493939&amp;dst=100007" TargetMode="External"/><Relationship Id="rId802" Type="http://schemas.openxmlformats.org/officeDocument/2006/relationships/image" Target="media/image104.wmf"/><Relationship Id="rId886" Type="http://schemas.openxmlformats.org/officeDocument/2006/relationships/hyperlink" Target="https://login.consultant.ru/link/?req=doc&amp;base=LAW&amp;n=521688&amp;dst=10008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3809&amp;dst=100005" TargetMode="External"/><Relationship Id="rId441" Type="http://schemas.openxmlformats.org/officeDocument/2006/relationships/hyperlink" Target="https://login.consultant.ru/link/?req=doc&amp;base=LAW&amp;n=523199&amp;dst=435" TargetMode="External"/><Relationship Id="rId539" Type="http://schemas.openxmlformats.org/officeDocument/2006/relationships/hyperlink" Target="https://login.consultant.ru/link/?req=doc&amp;base=LAW&amp;n=520071&amp;dst=100331" TargetMode="External"/><Relationship Id="rId746" Type="http://schemas.openxmlformats.org/officeDocument/2006/relationships/hyperlink" Target="https://login.consultant.ru/link/?req=doc&amp;base=LAW&amp;n=529197&amp;dst=100963" TargetMode="External"/><Relationship Id="rId178" Type="http://schemas.openxmlformats.org/officeDocument/2006/relationships/hyperlink" Target="https://login.consultant.ru/link/?req=doc&amp;base=LAW&amp;n=496383&amp;dst=100443" TargetMode="External"/><Relationship Id="rId301" Type="http://schemas.openxmlformats.org/officeDocument/2006/relationships/hyperlink" Target="https://login.consultant.ru/link/?req=doc&amp;base=LAW&amp;n=520424&amp;dst=100141" TargetMode="External"/><Relationship Id="rId953" Type="http://schemas.openxmlformats.org/officeDocument/2006/relationships/hyperlink" Target="https://login.consultant.ru/link/?req=doc&amp;base=LAW&amp;n=511565&amp;dst=100748" TargetMode="External"/><Relationship Id="rId82" Type="http://schemas.openxmlformats.org/officeDocument/2006/relationships/hyperlink" Target="https://login.consultant.ru/link/?req=doc&amp;base=LAW&amp;n=525213&amp;dst=100009" TargetMode="External"/><Relationship Id="rId385" Type="http://schemas.openxmlformats.org/officeDocument/2006/relationships/hyperlink" Target="https://login.consultant.ru/link/?req=doc&amp;base=LAW&amp;n=440017" TargetMode="External"/><Relationship Id="rId592" Type="http://schemas.openxmlformats.org/officeDocument/2006/relationships/hyperlink" Target="https://login.consultant.ru/link/?req=doc&amp;base=LAW&amp;n=503972&amp;dst=100011" TargetMode="External"/><Relationship Id="rId606" Type="http://schemas.openxmlformats.org/officeDocument/2006/relationships/hyperlink" Target="https://login.consultant.ru/link/?req=doc&amp;base=LAW&amp;n=472737&amp;dst=100007" TargetMode="External"/><Relationship Id="rId813" Type="http://schemas.openxmlformats.org/officeDocument/2006/relationships/hyperlink" Target="https://login.consultant.ru/link/?req=doc&amp;base=LAW&amp;n=518407&amp;dst=100097" TargetMode="External"/><Relationship Id="rId245" Type="http://schemas.openxmlformats.org/officeDocument/2006/relationships/hyperlink" Target="https://login.consultant.ru/link/?req=doc&amp;base=LAW&amp;n=522717&amp;dst=100104" TargetMode="External"/><Relationship Id="rId452" Type="http://schemas.openxmlformats.org/officeDocument/2006/relationships/hyperlink" Target="https://login.consultant.ru/link/?req=doc&amp;base=OTN&amp;n=8378" TargetMode="External"/><Relationship Id="rId897" Type="http://schemas.openxmlformats.org/officeDocument/2006/relationships/hyperlink" Target="https://login.consultant.ru/link/?req=doc&amp;base=LAW&amp;n=523199&amp;dst=100044" TargetMode="External"/><Relationship Id="rId105" Type="http://schemas.openxmlformats.org/officeDocument/2006/relationships/hyperlink" Target="https://login.consultant.ru/link/?req=doc&amp;base=LAW&amp;n=522719&amp;dst=100005" TargetMode="External"/><Relationship Id="rId312" Type="http://schemas.openxmlformats.org/officeDocument/2006/relationships/image" Target="media/image2.wmf"/><Relationship Id="rId757" Type="http://schemas.openxmlformats.org/officeDocument/2006/relationships/hyperlink" Target="https://login.consultant.ru/link/?req=doc&amp;base=LAW&amp;n=454242&amp;dst=100008" TargetMode="External"/><Relationship Id="rId964" Type="http://schemas.openxmlformats.org/officeDocument/2006/relationships/hyperlink" Target="https://login.consultant.ru/link/?req=doc&amp;base=LAW&amp;n=522617&amp;dst=100156" TargetMode="External"/><Relationship Id="rId93" Type="http://schemas.openxmlformats.org/officeDocument/2006/relationships/hyperlink" Target="https://login.consultant.ru/link/?req=doc&amp;base=LAW&amp;n=522715&amp;dst=100005" TargetMode="External"/><Relationship Id="rId189" Type="http://schemas.openxmlformats.org/officeDocument/2006/relationships/hyperlink" Target="https://login.consultant.ru/link/?req=doc&amp;base=LAW&amp;n=529197&amp;dst=101021" TargetMode="External"/><Relationship Id="rId396" Type="http://schemas.openxmlformats.org/officeDocument/2006/relationships/hyperlink" Target="https://login.consultant.ru/link/?req=doc&amp;base=LAW&amp;n=396428&amp;dst=100004" TargetMode="External"/><Relationship Id="rId617" Type="http://schemas.openxmlformats.org/officeDocument/2006/relationships/hyperlink" Target="https://login.consultant.ru/link/?req=doc&amp;base=LAW&amp;n=527641&amp;dst=106105" TargetMode="External"/><Relationship Id="rId824" Type="http://schemas.openxmlformats.org/officeDocument/2006/relationships/hyperlink" Target="https://login.consultant.ru/link/?req=doc&amp;base=LAW&amp;n=502429&amp;dst=13230" TargetMode="External"/><Relationship Id="rId256" Type="http://schemas.openxmlformats.org/officeDocument/2006/relationships/hyperlink" Target="https://login.consultant.ru/link/?req=doc&amp;base=LAW&amp;n=512821&amp;dst=100291" TargetMode="External"/><Relationship Id="rId463" Type="http://schemas.openxmlformats.org/officeDocument/2006/relationships/hyperlink" Target="https://login.consultant.ru/link/?req=doc&amp;base=LAW&amp;n=512821&amp;dst=100292" TargetMode="External"/><Relationship Id="rId670" Type="http://schemas.openxmlformats.org/officeDocument/2006/relationships/hyperlink" Target="https://login.consultant.ru/link/?req=doc&amp;base=LAW&amp;n=396428&amp;dst=100004" TargetMode="External"/><Relationship Id="rId116" Type="http://schemas.openxmlformats.org/officeDocument/2006/relationships/hyperlink" Target="https://login.consultant.ru/link/?req=doc&amp;base=LAW&amp;n=477546&amp;dst=100005" TargetMode="External"/><Relationship Id="rId323" Type="http://schemas.openxmlformats.org/officeDocument/2006/relationships/image" Target="media/image12.wmf"/><Relationship Id="rId530" Type="http://schemas.openxmlformats.org/officeDocument/2006/relationships/hyperlink" Target="https://login.consultant.ru/link/?req=doc&amp;base=LAW&amp;n=466819&amp;dst=100220" TargetMode="External"/><Relationship Id="rId768" Type="http://schemas.openxmlformats.org/officeDocument/2006/relationships/hyperlink" Target="https://login.consultant.ru/link/?req=doc&amp;base=LAW&amp;n=518407&amp;dst=100048" TargetMode="External"/><Relationship Id="rId975" Type="http://schemas.openxmlformats.org/officeDocument/2006/relationships/hyperlink" Target="https://login.consultant.ru/link/?req=doc&amp;base=LAW&amp;n=511662" TargetMode="External"/><Relationship Id="rId20" Type="http://schemas.openxmlformats.org/officeDocument/2006/relationships/hyperlink" Target="https://login.consultant.ru/link/?req=doc&amp;base=LAW&amp;n=525250&amp;dst=104224" TargetMode="External"/><Relationship Id="rId628" Type="http://schemas.openxmlformats.org/officeDocument/2006/relationships/hyperlink" Target="https://login.consultant.ru/link/?req=doc&amp;base=LAW&amp;n=502429&amp;dst=11129" TargetMode="External"/><Relationship Id="rId835" Type="http://schemas.openxmlformats.org/officeDocument/2006/relationships/hyperlink" Target="https://login.consultant.ru/link/?req=doc&amp;base=LAW&amp;n=523199&amp;dst=435" TargetMode="External"/><Relationship Id="rId267" Type="http://schemas.openxmlformats.org/officeDocument/2006/relationships/hyperlink" Target="https://login.consultant.ru/link/?req=doc&amp;base=LAW&amp;n=512821&amp;dst=100292" TargetMode="External"/><Relationship Id="rId474" Type="http://schemas.openxmlformats.org/officeDocument/2006/relationships/hyperlink" Target="https://login.consultant.ru/link/?req=doc&amp;base=LAW&amp;n=526255&amp;dst=100018" TargetMode="External"/><Relationship Id="rId127" Type="http://schemas.openxmlformats.org/officeDocument/2006/relationships/hyperlink" Target="https://login.consultant.ru/link/?req=doc&amp;base=LAW&amp;n=502540&amp;dst=100005" TargetMode="External"/><Relationship Id="rId681" Type="http://schemas.openxmlformats.org/officeDocument/2006/relationships/hyperlink" Target="https://login.consultant.ru/link/?req=doc&amp;base=LAW&amp;n=523199&amp;dst=274" TargetMode="External"/><Relationship Id="rId779" Type="http://schemas.openxmlformats.org/officeDocument/2006/relationships/hyperlink" Target="https://login.consultant.ru/link/?req=doc&amp;base=LAW&amp;n=518407&amp;dst=100055" TargetMode="External"/><Relationship Id="rId902" Type="http://schemas.openxmlformats.org/officeDocument/2006/relationships/hyperlink" Target="https://login.consultant.ru/link/?req=doc&amp;base=LAW&amp;n=521552&amp;dst=100046" TargetMode="External"/><Relationship Id="rId986" Type="http://schemas.openxmlformats.org/officeDocument/2006/relationships/hyperlink" Target="https://login.consultant.ru/link/?req=doc&amp;base=LAW&amp;n=529197&amp;dst=103565" TargetMode="External"/><Relationship Id="rId31" Type="http://schemas.openxmlformats.org/officeDocument/2006/relationships/hyperlink" Target="https://login.consultant.ru/link/?req=doc&amp;base=LAW&amp;n=394853&amp;dst=100005" TargetMode="External"/><Relationship Id="rId334" Type="http://schemas.openxmlformats.org/officeDocument/2006/relationships/image" Target="media/image23.wmf"/><Relationship Id="rId541" Type="http://schemas.openxmlformats.org/officeDocument/2006/relationships/hyperlink" Target="https://login.consultant.ru/link/?req=doc&amp;base=LAW&amp;n=500116&amp;dst=100018" TargetMode="External"/><Relationship Id="rId639" Type="http://schemas.openxmlformats.org/officeDocument/2006/relationships/hyperlink" Target="https://login.consultant.ru/link/?req=doc&amp;base=LAW&amp;n=500453&amp;dst=100019" TargetMode="External"/><Relationship Id="rId180" Type="http://schemas.openxmlformats.org/officeDocument/2006/relationships/hyperlink" Target="https://login.consultant.ru/link/?req=doc&amp;base=LAW&amp;n=502540&amp;dst=100030" TargetMode="External"/><Relationship Id="rId278" Type="http://schemas.openxmlformats.org/officeDocument/2006/relationships/hyperlink" Target="https://login.consultant.ru/link/?req=doc&amp;base=LAW&amp;n=500465&amp;dst=100011" TargetMode="External"/><Relationship Id="rId401" Type="http://schemas.openxmlformats.org/officeDocument/2006/relationships/hyperlink" Target="https://login.consultant.ru/link/?req=doc&amp;base=LAW&amp;n=523199&amp;dst=274" TargetMode="External"/><Relationship Id="rId846" Type="http://schemas.openxmlformats.org/officeDocument/2006/relationships/hyperlink" Target="https://login.consultant.ru/link/?req=doc&amp;base=LAW&amp;n=514692&amp;dst=47" TargetMode="External"/><Relationship Id="rId485" Type="http://schemas.openxmlformats.org/officeDocument/2006/relationships/image" Target="media/image68.wmf"/><Relationship Id="rId692" Type="http://schemas.openxmlformats.org/officeDocument/2006/relationships/hyperlink" Target="https://login.consultant.ru/link/?req=doc&amp;base=LAW&amp;n=509735&amp;dst=100317" TargetMode="External"/><Relationship Id="rId706" Type="http://schemas.openxmlformats.org/officeDocument/2006/relationships/image" Target="media/image80.wmf"/><Relationship Id="rId913" Type="http://schemas.openxmlformats.org/officeDocument/2006/relationships/image" Target="media/image113.wmf"/><Relationship Id="rId42" Type="http://schemas.openxmlformats.org/officeDocument/2006/relationships/hyperlink" Target="https://login.consultant.ru/link/?req=doc&amp;base=LAW&amp;n=522716&amp;dst=100005" TargetMode="External"/><Relationship Id="rId138" Type="http://schemas.openxmlformats.org/officeDocument/2006/relationships/hyperlink" Target="https://login.consultant.ru/link/?req=doc&amp;base=LAW&amp;n=525213&amp;dst=100009" TargetMode="External"/><Relationship Id="rId345" Type="http://schemas.openxmlformats.org/officeDocument/2006/relationships/image" Target="media/image34.wmf"/><Relationship Id="rId552" Type="http://schemas.openxmlformats.org/officeDocument/2006/relationships/hyperlink" Target="https://login.consultant.ru/link/?req=doc&amp;base=LAW&amp;n=526173&amp;dst=100010" TargetMode="External"/><Relationship Id="rId997" Type="http://schemas.openxmlformats.org/officeDocument/2006/relationships/hyperlink" Target="https://login.consultant.ru/link/?req=doc&amp;base=LAW&amp;n=529197&amp;dst=100438" TargetMode="External"/><Relationship Id="rId191" Type="http://schemas.openxmlformats.org/officeDocument/2006/relationships/hyperlink" Target="https://login.consultant.ru/link/?req=doc&amp;base=LAW&amp;n=525213&amp;dst=100009" TargetMode="External"/><Relationship Id="rId205" Type="http://schemas.openxmlformats.org/officeDocument/2006/relationships/hyperlink" Target="https://login.consultant.ru/link/?req=doc&amp;base=LAW&amp;n=502540&amp;dst=100042" TargetMode="External"/><Relationship Id="rId412" Type="http://schemas.openxmlformats.org/officeDocument/2006/relationships/hyperlink" Target="https://login.consultant.ru/link/?req=doc&amp;base=LAW&amp;n=396428" TargetMode="External"/><Relationship Id="rId857" Type="http://schemas.openxmlformats.org/officeDocument/2006/relationships/hyperlink" Target="https://login.consultant.ru/link/?req=doc&amp;base=LAW&amp;n=521688&amp;dst=100033" TargetMode="External"/><Relationship Id="rId289" Type="http://schemas.openxmlformats.org/officeDocument/2006/relationships/hyperlink" Target="https://login.consultant.ru/link/?req=doc&amp;base=LAW&amp;n=520424&amp;dst=100128" TargetMode="External"/><Relationship Id="rId496" Type="http://schemas.openxmlformats.org/officeDocument/2006/relationships/hyperlink" Target="https://login.consultant.ru/link/?req=doc&amp;base=LAW&amp;n=466819&amp;dst=100037" TargetMode="External"/><Relationship Id="rId717" Type="http://schemas.openxmlformats.org/officeDocument/2006/relationships/hyperlink" Target="https://login.consultant.ru/link/?req=doc&amp;base=LAW&amp;n=502068&amp;dst=100021" TargetMode="External"/><Relationship Id="rId924" Type="http://schemas.openxmlformats.org/officeDocument/2006/relationships/hyperlink" Target="https://login.consultant.ru/link/?req=doc&amp;base=LAW&amp;n=525369" TargetMode="External"/><Relationship Id="rId53" Type="http://schemas.openxmlformats.org/officeDocument/2006/relationships/hyperlink" Target="https://login.consultant.ru/link/?req=doc&amp;base=LAW&amp;n=522720&amp;dst=100005" TargetMode="External"/><Relationship Id="rId149" Type="http://schemas.openxmlformats.org/officeDocument/2006/relationships/hyperlink" Target="https://login.consultant.ru/link/?req=doc&amp;base=LAW&amp;n=502540&amp;dst=100022" TargetMode="External"/><Relationship Id="rId356" Type="http://schemas.openxmlformats.org/officeDocument/2006/relationships/image" Target="media/image44.wmf"/><Relationship Id="rId563" Type="http://schemas.openxmlformats.org/officeDocument/2006/relationships/hyperlink" Target="https://login.consultant.ru/link/?req=doc&amp;base=LAW&amp;n=455520" TargetMode="External"/><Relationship Id="rId770" Type="http://schemas.openxmlformats.org/officeDocument/2006/relationships/hyperlink" Target="https://login.consultant.ru/link/?req=doc&amp;base=LAW&amp;n=518407&amp;dst=100052" TargetMode="External"/><Relationship Id="rId216" Type="http://schemas.openxmlformats.org/officeDocument/2006/relationships/hyperlink" Target="https://login.consultant.ru/link/?req=doc&amp;base=LAW&amp;n=502540&amp;dst=100045" TargetMode="External"/><Relationship Id="rId423" Type="http://schemas.openxmlformats.org/officeDocument/2006/relationships/hyperlink" Target="https://login.consultant.ru/link/?req=doc&amp;base=LAW&amp;n=522617&amp;dst=100040" TargetMode="External"/><Relationship Id="rId868" Type="http://schemas.openxmlformats.org/officeDocument/2006/relationships/hyperlink" Target="https://login.consultant.ru/link/?req=doc&amp;base=LAW&amp;n=523199&amp;dst=462" TargetMode="External"/><Relationship Id="rId630" Type="http://schemas.openxmlformats.org/officeDocument/2006/relationships/hyperlink" Target="https://login.consultant.ru/link/?req=doc&amp;base=LAW&amp;n=502429&amp;dst=11129" TargetMode="External"/><Relationship Id="rId728" Type="http://schemas.openxmlformats.org/officeDocument/2006/relationships/hyperlink" Target="https://login.consultant.ru/link/?req=doc&amp;base=LAW&amp;n=492587&amp;dst=100012" TargetMode="External"/><Relationship Id="rId935" Type="http://schemas.openxmlformats.org/officeDocument/2006/relationships/hyperlink" Target="https://login.consultant.ru/link/?req=doc&amp;base=LAW&amp;n=502429&amp;dst=11129" TargetMode="External"/><Relationship Id="rId64" Type="http://schemas.openxmlformats.org/officeDocument/2006/relationships/hyperlink" Target="https://login.consultant.ru/link/?req=doc&amp;base=LAW&amp;n=490418&amp;dst=100005" TargetMode="External"/><Relationship Id="rId367" Type="http://schemas.openxmlformats.org/officeDocument/2006/relationships/hyperlink" Target="https://login.consultant.ru/link/?req=doc&amp;base=LAW&amp;n=510607&amp;dst=100125" TargetMode="External"/><Relationship Id="rId574" Type="http://schemas.openxmlformats.org/officeDocument/2006/relationships/hyperlink" Target="https://login.consultant.ru/link/?req=doc&amp;base=LAW&amp;n=523199&amp;dst=274" TargetMode="External"/><Relationship Id="rId227" Type="http://schemas.openxmlformats.org/officeDocument/2006/relationships/hyperlink" Target="https://login.consultant.ru/link/?req=doc&amp;base=LAW&amp;n=413477&amp;dst=100014" TargetMode="External"/><Relationship Id="rId781" Type="http://schemas.openxmlformats.org/officeDocument/2006/relationships/image" Target="media/image92.wmf"/><Relationship Id="rId879" Type="http://schemas.openxmlformats.org/officeDocument/2006/relationships/hyperlink" Target="https://login.consultant.ru/link/?req=doc&amp;base=LAW&amp;n=521688&amp;dst=100072" TargetMode="External"/><Relationship Id="rId434" Type="http://schemas.openxmlformats.org/officeDocument/2006/relationships/hyperlink" Target="https://login.consultant.ru/link/?req=doc&amp;base=LAW&amp;n=523199&amp;dst=462" TargetMode="External"/><Relationship Id="rId641" Type="http://schemas.openxmlformats.org/officeDocument/2006/relationships/hyperlink" Target="https://login.consultant.ru/link/?req=doc&amp;base=LAW&amp;n=511565" TargetMode="External"/><Relationship Id="rId739" Type="http://schemas.openxmlformats.org/officeDocument/2006/relationships/hyperlink" Target="https://login.consultant.ru/link/?req=doc&amp;base=LAW&amp;n=518407&amp;dst=100024" TargetMode="External"/><Relationship Id="rId280" Type="http://schemas.openxmlformats.org/officeDocument/2006/relationships/hyperlink" Target="https://login.consultant.ru/link/?req=doc&amp;base=LAW&amp;n=508506&amp;dst=102161" TargetMode="External"/><Relationship Id="rId501" Type="http://schemas.openxmlformats.org/officeDocument/2006/relationships/hyperlink" Target="https://login.consultant.ru/link/?req=doc&amp;base=LAW&amp;n=466819&amp;dst=100072" TargetMode="External"/><Relationship Id="rId946" Type="http://schemas.openxmlformats.org/officeDocument/2006/relationships/hyperlink" Target="https://login.consultant.ru/link/?req=doc&amp;base=LAW&amp;n=523199&amp;dst=482" TargetMode="External"/><Relationship Id="rId75" Type="http://schemas.openxmlformats.org/officeDocument/2006/relationships/hyperlink" Target="https://login.consultant.ru/link/?req=doc&amp;base=LAW&amp;n=521688&amp;dst=100005" TargetMode="External"/><Relationship Id="rId140" Type="http://schemas.openxmlformats.org/officeDocument/2006/relationships/hyperlink" Target="https://login.consultant.ru/link/?req=doc&amp;base=LAW&amp;n=522717&amp;dst=100012" TargetMode="External"/><Relationship Id="rId378" Type="http://schemas.openxmlformats.org/officeDocument/2006/relationships/hyperlink" Target="https://login.consultant.ru/link/?req=doc&amp;base=LAW&amp;n=463815&amp;dst=100031" TargetMode="External"/><Relationship Id="rId585" Type="http://schemas.openxmlformats.org/officeDocument/2006/relationships/hyperlink" Target="https://login.consultant.ru/link/?req=doc&amp;base=LAW&amp;n=396428&amp;dst=100004" TargetMode="External"/><Relationship Id="rId792" Type="http://schemas.openxmlformats.org/officeDocument/2006/relationships/image" Target="media/image99.wmf"/><Relationship Id="rId806" Type="http://schemas.openxmlformats.org/officeDocument/2006/relationships/hyperlink" Target="https://login.consultant.ru/link/?req=doc&amp;base=LAW&amp;n=503972&amp;dst=100020" TargetMode="External"/><Relationship Id="rId6" Type="http://schemas.openxmlformats.org/officeDocument/2006/relationships/hyperlink" Target="https://login.consultant.ru/link/?req=doc&amp;base=LAW&amp;n=222619&amp;dst=100007" TargetMode="External"/><Relationship Id="rId238" Type="http://schemas.openxmlformats.org/officeDocument/2006/relationships/hyperlink" Target="https://login.consultant.ru/link/?req=doc&amp;base=LAW&amp;n=518408&amp;dst=100010" TargetMode="External"/><Relationship Id="rId445" Type="http://schemas.openxmlformats.org/officeDocument/2006/relationships/hyperlink" Target="https://login.consultant.ru/link/?req=doc&amp;base=LAW&amp;n=500123&amp;dst=98" TargetMode="External"/><Relationship Id="rId652" Type="http://schemas.openxmlformats.org/officeDocument/2006/relationships/hyperlink" Target="https://login.consultant.ru/link/?req=doc&amp;base=LAW&amp;n=523199&amp;dst=394" TargetMode="External"/><Relationship Id="rId291" Type="http://schemas.openxmlformats.org/officeDocument/2006/relationships/hyperlink" Target="https://login.consultant.ru/link/?req=doc&amp;base=LAW&amp;n=520424&amp;dst=100138" TargetMode="External"/><Relationship Id="rId305" Type="http://schemas.openxmlformats.org/officeDocument/2006/relationships/hyperlink" Target="https://login.consultant.ru/link/?req=doc&amp;base=LAW&amp;n=500123&amp;dst=126" TargetMode="External"/><Relationship Id="rId512" Type="http://schemas.openxmlformats.org/officeDocument/2006/relationships/hyperlink" Target="https://login.consultant.ru/link/?req=doc&amp;base=LAW&amp;n=492677&amp;dst=100012" TargetMode="External"/><Relationship Id="rId957" Type="http://schemas.openxmlformats.org/officeDocument/2006/relationships/image" Target="media/image117.wmf"/><Relationship Id="rId86" Type="http://schemas.openxmlformats.org/officeDocument/2006/relationships/hyperlink" Target="https://login.consultant.ru/link/?req=doc&amp;base=LAW&amp;n=222619&amp;dst=100012" TargetMode="External"/><Relationship Id="rId151" Type="http://schemas.openxmlformats.org/officeDocument/2006/relationships/hyperlink" Target="https://login.consultant.ru/link/?req=doc&amp;base=LAW&amp;n=449494&amp;dst=100010" TargetMode="External"/><Relationship Id="rId389" Type="http://schemas.openxmlformats.org/officeDocument/2006/relationships/hyperlink" Target="https://login.consultant.ru/link/?req=doc&amp;base=LAW&amp;n=489117&amp;dst=100015" TargetMode="External"/><Relationship Id="rId596" Type="http://schemas.openxmlformats.org/officeDocument/2006/relationships/hyperlink" Target="https://login.consultant.ru/link/?req=doc&amp;base=LAW&amp;n=462647&amp;dst=100015" TargetMode="External"/><Relationship Id="rId817" Type="http://schemas.openxmlformats.org/officeDocument/2006/relationships/hyperlink" Target="https://login.consultant.ru/link/?req=doc&amp;base=LAW&amp;n=518407&amp;dst=100101" TargetMode="External"/><Relationship Id="rId1002" Type="http://schemas.openxmlformats.org/officeDocument/2006/relationships/hyperlink" Target="https://login.consultant.ru/link/?req=doc&amp;base=LAW&amp;n=529197&amp;dst=100438" TargetMode="External"/><Relationship Id="rId249" Type="http://schemas.openxmlformats.org/officeDocument/2006/relationships/hyperlink" Target="https://login.consultant.ru/link/?req=doc&amp;base=LAW&amp;n=500123&amp;dst=98" TargetMode="External"/><Relationship Id="rId456" Type="http://schemas.openxmlformats.org/officeDocument/2006/relationships/hyperlink" Target="https://login.consultant.ru/link/?req=doc&amp;base=LAW&amp;n=520424&amp;dst=100129" TargetMode="External"/><Relationship Id="rId663" Type="http://schemas.openxmlformats.org/officeDocument/2006/relationships/hyperlink" Target="https://login.consultant.ru/link/?req=doc&amp;base=LAW&amp;n=480221&amp;dst=100296" TargetMode="External"/><Relationship Id="rId870" Type="http://schemas.openxmlformats.org/officeDocument/2006/relationships/hyperlink" Target="https://login.consultant.ru/link/?req=doc&amp;base=LAW&amp;n=521688&amp;dst=100057" TargetMode="External"/><Relationship Id="rId13" Type="http://schemas.openxmlformats.org/officeDocument/2006/relationships/hyperlink" Target="https://login.consultant.ru/link/?req=doc&amp;base=LAW&amp;n=463785&amp;dst=100005" TargetMode="External"/><Relationship Id="rId109" Type="http://schemas.openxmlformats.org/officeDocument/2006/relationships/hyperlink" Target="https://login.consultant.ru/link/?req=doc&amp;base=LAW&amp;n=522720&amp;dst=100005" TargetMode="External"/><Relationship Id="rId316" Type="http://schemas.openxmlformats.org/officeDocument/2006/relationships/image" Target="media/image6.wmf"/><Relationship Id="rId523" Type="http://schemas.openxmlformats.org/officeDocument/2006/relationships/hyperlink" Target="https://login.consultant.ru/link/?req=doc&amp;base=LAW&amp;n=466819&amp;dst=100122" TargetMode="External"/><Relationship Id="rId968" Type="http://schemas.openxmlformats.org/officeDocument/2006/relationships/hyperlink" Target="https://login.consultant.ru/link/?req=doc&amp;base=LAW&amp;n=523239" TargetMode="External"/><Relationship Id="rId97" Type="http://schemas.openxmlformats.org/officeDocument/2006/relationships/hyperlink" Target="https://login.consultant.ru/link/?req=doc&amp;base=LAW&amp;n=413477&amp;dst=100005" TargetMode="External"/><Relationship Id="rId730" Type="http://schemas.openxmlformats.org/officeDocument/2006/relationships/hyperlink" Target="https://login.consultant.ru/link/?req=doc&amp;base=LAW&amp;n=480221&amp;dst=100280" TargetMode="External"/><Relationship Id="rId828" Type="http://schemas.openxmlformats.org/officeDocument/2006/relationships/hyperlink" Target="https://login.consultant.ru/link/?req=doc&amp;base=LAW&amp;n=416224" TargetMode="External"/><Relationship Id="rId162" Type="http://schemas.openxmlformats.org/officeDocument/2006/relationships/hyperlink" Target="https://login.consultant.ru/link/?req=doc&amp;base=LAW&amp;n=480221&amp;dst=100296" TargetMode="External"/><Relationship Id="rId467" Type="http://schemas.openxmlformats.org/officeDocument/2006/relationships/hyperlink" Target="https://login.consultant.ru/link/?req=doc&amp;base=OTN&amp;n=6843" TargetMode="External"/><Relationship Id="rId674" Type="http://schemas.openxmlformats.org/officeDocument/2006/relationships/image" Target="media/image77.wmf"/><Relationship Id="rId881" Type="http://schemas.openxmlformats.org/officeDocument/2006/relationships/hyperlink" Target="https://login.consultant.ru/link/?req=doc&amp;base=LAW&amp;n=521688&amp;dst=100074" TargetMode="External"/><Relationship Id="rId979" Type="http://schemas.openxmlformats.org/officeDocument/2006/relationships/hyperlink" Target="https://login.consultant.ru/link/?req=doc&amp;base=LAW&amp;n=455520" TargetMode="External"/><Relationship Id="rId24" Type="http://schemas.openxmlformats.org/officeDocument/2006/relationships/hyperlink" Target="https://login.consultant.ru/link/?req=doc&amp;base=LAW&amp;n=522712&amp;dst=100005" TargetMode="External"/><Relationship Id="rId327" Type="http://schemas.openxmlformats.org/officeDocument/2006/relationships/image" Target="media/image16.wmf"/><Relationship Id="rId534" Type="http://schemas.openxmlformats.org/officeDocument/2006/relationships/hyperlink" Target="https://login.consultant.ru/link/?req=doc&amp;base=LAW&amp;n=523199&amp;dst=274" TargetMode="External"/><Relationship Id="rId741" Type="http://schemas.openxmlformats.org/officeDocument/2006/relationships/hyperlink" Target="https://login.consultant.ru/link/?req=doc&amp;base=LAW&amp;n=518407&amp;dst=100028" TargetMode="External"/><Relationship Id="rId839" Type="http://schemas.openxmlformats.org/officeDocument/2006/relationships/hyperlink" Target="https://login.consultant.ru/link/?req=doc&amp;base=LAW&amp;n=521687&amp;dst=100261" TargetMode="External"/><Relationship Id="rId173" Type="http://schemas.openxmlformats.org/officeDocument/2006/relationships/hyperlink" Target="https://login.consultant.ru/link/?req=doc&amp;base=LAW&amp;n=496383&amp;dst=100525" TargetMode="External"/><Relationship Id="rId380" Type="http://schemas.openxmlformats.org/officeDocument/2006/relationships/hyperlink" Target="https://login.consultant.ru/link/?req=doc&amp;base=LAW&amp;n=494100&amp;dst=100055" TargetMode="External"/><Relationship Id="rId601" Type="http://schemas.openxmlformats.org/officeDocument/2006/relationships/hyperlink" Target="https://login.consultant.ru/link/?req=doc&amp;base=LAW&amp;n=396428&amp;dst=100004" TargetMode="External"/><Relationship Id="rId240" Type="http://schemas.openxmlformats.org/officeDocument/2006/relationships/hyperlink" Target="https://login.consultant.ru/link/?req=doc&amp;base=LAW&amp;n=522617&amp;dst=100037" TargetMode="External"/><Relationship Id="rId478" Type="http://schemas.openxmlformats.org/officeDocument/2006/relationships/image" Target="media/image64.wmf"/><Relationship Id="rId685" Type="http://schemas.openxmlformats.org/officeDocument/2006/relationships/hyperlink" Target="https://login.consultant.ru/link/?req=doc&amp;base=LAW&amp;n=527069&amp;dst=100005" TargetMode="External"/><Relationship Id="rId892" Type="http://schemas.openxmlformats.org/officeDocument/2006/relationships/image" Target="media/image111.wmf"/><Relationship Id="rId906" Type="http://schemas.openxmlformats.org/officeDocument/2006/relationships/hyperlink" Target="https://login.consultant.ru/link/?req=doc&amp;base=LAW&amp;n=523199&amp;dst=397" TargetMode="External"/><Relationship Id="rId35" Type="http://schemas.openxmlformats.org/officeDocument/2006/relationships/hyperlink" Target="https://login.consultant.ru/link/?req=doc&amp;base=LAW&amp;n=420661&amp;dst=100005" TargetMode="External"/><Relationship Id="rId100" Type="http://schemas.openxmlformats.org/officeDocument/2006/relationships/hyperlink" Target="https://login.consultant.ru/link/?req=doc&amp;base=LAW&amp;n=415409&amp;dst=100005" TargetMode="External"/><Relationship Id="rId338" Type="http://schemas.openxmlformats.org/officeDocument/2006/relationships/image" Target="media/image27.wmf"/><Relationship Id="rId545" Type="http://schemas.openxmlformats.org/officeDocument/2006/relationships/hyperlink" Target="https://login.consultant.ru/link/?req=doc&amp;base=LAW&amp;n=520071&amp;dst=100332" TargetMode="External"/><Relationship Id="rId752" Type="http://schemas.openxmlformats.org/officeDocument/2006/relationships/hyperlink" Target="https://login.consultant.ru/link/?req=doc&amp;base=LAW&amp;n=518407&amp;dst=100035" TargetMode="External"/><Relationship Id="rId184" Type="http://schemas.openxmlformats.org/officeDocument/2006/relationships/hyperlink" Target="https://login.consultant.ru/link/?req=doc&amp;base=LAW&amp;n=502540&amp;dst=100032" TargetMode="External"/><Relationship Id="rId391" Type="http://schemas.openxmlformats.org/officeDocument/2006/relationships/hyperlink" Target="https://login.consultant.ru/link/?req=doc&amp;base=LAW&amp;n=494100&amp;dst=100059" TargetMode="External"/><Relationship Id="rId405" Type="http://schemas.openxmlformats.org/officeDocument/2006/relationships/hyperlink" Target="https://login.consultant.ru/link/?req=doc&amp;base=LAW&amp;n=415409&amp;dst=100014" TargetMode="External"/><Relationship Id="rId612" Type="http://schemas.openxmlformats.org/officeDocument/2006/relationships/hyperlink" Target="https://login.consultant.ru/link/?req=doc&amp;base=LAW&amp;n=480221&amp;dst=100296" TargetMode="External"/><Relationship Id="rId251" Type="http://schemas.openxmlformats.org/officeDocument/2006/relationships/hyperlink" Target="https://login.consultant.ru/link/?req=doc&amp;base=LAW&amp;n=502429&amp;dst=11129" TargetMode="External"/><Relationship Id="rId489" Type="http://schemas.openxmlformats.org/officeDocument/2006/relationships/hyperlink" Target="https://login.consultant.ru/link/?req=doc&amp;base=LAW&amp;n=523199&amp;dst=482" TargetMode="External"/><Relationship Id="rId696" Type="http://schemas.openxmlformats.org/officeDocument/2006/relationships/hyperlink" Target="https://login.consultant.ru/link/?req=doc&amp;base=LAW&amp;n=523273&amp;dst=24" TargetMode="External"/><Relationship Id="rId917" Type="http://schemas.openxmlformats.org/officeDocument/2006/relationships/hyperlink" Target="https://login.consultant.ru/link/?req=doc&amp;base=LAW&amp;n=523199&amp;dst=274" TargetMode="External"/><Relationship Id="rId46" Type="http://schemas.openxmlformats.org/officeDocument/2006/relationships/hyperlink" Target="https://login.consultant.ru/link/?req=doc&amp;base=LAW&amp;n=463814&amp;dst=100010" TargetMode="External"/><Relationship Id="rId349" Type="http://schemas.openxmlformats.org/officeDocument/2006/relationships/image" Target="media/image37.wmf"/><Relationship Id="rId556" Type="http://schemas.openxmlformats.org/officeDocument/2006/relationships/hyperlink" Target="https://login.consultant.ru/link/?req=doc&amp;base=LAW&amp;n=430227&amp;dst=100008" TargetMode="External"/><Relationship Id="rId763" Type="http://schemas.openxmlformats.org/officeDocument/2006/relationships/hyperlink" Target="https://login.consultant.ru/link/?req=doc&amp;base=LAW&amp;n=523199&amp;dst=460" TargetMode="External"/><Relationship Id="rId111" Type="http://schemas.openxmlformats.org/officeDocument/2006/relationships/hyperlink" Target="https://login.consultant.ru/link/?req=doc&amp;base=LAW&amp;n=462801&amp;dst=100005" TargetMode="External"/><Relationship Id="rId195" Type="http://schemas.openxmlformats.org/officeDocument/2006/relationships/hyperlink" Target="https://login.consultant.ru/link/?req=doc&amp;base=LAW&amp;n=502429&amp;dst=100009" TargetMode="External"/><Relationship Id="rId209" Type="http://schemas.openxmlformats.org/officeDocument/2006/relationships/hyperlink" Target="https://login.consultant.ru/link/?req=doc&amp;base=LAW&amp;n=480221&amp;dst=100320" TargetMode="External"/><Relationship Id="rId416" Type="http://schemas.openxmlformats.org/officeDocument/2006/relationships/image" Target="media/image55.wmf"/><Relationship Id="rId970" Type="http://schemas.openxmlformats.org/officeDocument/2006/relationships/hyperlink" Target="https://login.consultant.ru/link/?req=doc&amp;base=LAW&amp;n=509249&amp;dst=101629" TargetMode="External"/><Relationship Id="rId623" Type="http://schemas.openxmlformats.org/officeDocument/2006/relationships/hyperlink" Target="https://login.consultant.ru/link/?req=doc&amp;base=LAW&amp;n=528278&amp;dst=137912" TargetMode="External"/><Relationship Id="rId830" Type="http://schemas.openxmlformats.org/officeDocument/2006/relationships/hyperlink" Target="https://login.consultant.ru/link/?req=doc&amp;base=LAW&amp;n=396428&amp;dst=100004" TargetMode="External"/><Relationship Id="rId928" Type="http://schemas.openxmlformats.org/officeDocument/2006/relationships/hyperlink" Target="https://login.consultant.ru/link/?req=doc&amp;base=LAW&amp;n=502429&amp;dst=11129" TargetMode="External"/><Relationship Id="rId57" Type="http://schemas.openxmlformats.org/officeDocument/2006/relationships/hyperlink" Target="https://login.consultant.ru/link/?req=doc&amp;base=LAW&amp;n=522721&amp;dst=100005" TargetMode="External"/><Relationship Id="rId262" Type="http://schemas.openxmlformats.org/officeDocument/2006/relationships/hyperlink" Target="https://login.consultant.ru/link/?req=doc&amp;base=LAW&amp;n=500123&amp;dst=126" TargetMode="External"/><Relationship Id="rId567" Type="http://schemas.openxmlformats.org/officeDocument/2006/relationships/hyperlink" Target="https://login.consultant.ru/link/?req=doc&amp;base=LAW&amp;n=503972&amp;dst=100020" TargetMode="External"/><Relationship Id="rId122" Type="http://schemas.openxmlformats.org/officeDocument/2006/relationships/hyperlink" Target="https://login.consultant.ru/link/?req=doc&amp;base=LAW&amp;n=492587&amp;dst=100005" TargetMode="External"/><Relationship Id="rId774" Type="http://schemas.openxmlformats.org/officeDocument/2006/relationships/image" Target="media/image87.wmf"/><Relationship Id="rId981" Type="http://schemas.openxmlformats.org/officeDocument/2006/relationships/hyperlink" Target="https://login.consultant.ru/link/?req=doc&amp;base=LAW&amp;n=509249&amp;dst=101629" TargetMode="External"/><Relationship Id="rId427" Type="http://schemas.openxmlformats.org/officeDocument/2006/relationships/hyperlink" Target="https://login.consultant.ru/link/?req=doc&amp;base=LAW&amp;n=529197" TargetMode="External"/><Relationship Id="rId634" Type="http://schemas.openxmlformats.org/officeDocument/2006/relationships/hyperlink" Target="https://login.consultant.ru/link/?req=doc&amp;base=LAW&amp;n=527970&amp;dst=100010" TargetMode="External"/><Relationship Id="rId841" Type="http://schemas.openxmlformats.org/officeDocument/2006/relationships/hyperlink" Target="https://login.consultant.ru/link/?req=doc&amp;base=LAW&amp;n=521552&amp;dst=100016" TargetMode="External"/><Relationship Id="rId273" Type="http://schemas.openxmlformats.org/officeDocument/2006/relationships/hyperlink" Target="https://login.consultant.ru/link/?req=doc&amp;base=LAW&amp;n=454242&amp;dst=100008" TargetMode="External"/><Relationship Id="rId480" Type="http://schemas.openxmlformats.org/officeDocument/2006/relationships/image" Target="media/image65.wmf"/><Relationship Id="rId701" Type="http://schemas.openxmlformats.org/officeDocument/2006/relationships/hyperlink" Target="https://login.consultant.ru/link/?req=doc&amp;base=LAW&amp;n=396428&amp;dst=100004" TargetMode="External"/><Relationship Id="rId939" Type="http://schemas.openxmlformats.org/officeDocument/2006/relationships/image" Target="media/image116.wmf"/><Relationship Id="rId68" Type="http://schemas.openxmlformats.org/officeDocument/2006/relationships/hyperlink" Target="https://login.consultant.ru/link/?req=doc&amp;base=LAW&amp;n=494003&amp;dst=100005" TargetMode="External"/><Relationship Id="rId133" Type="http://schemas.openxmlformats.org/officeDocument/2006/relationships/hyperlink" Target="https://login.consultant.ru/link/?req=doc&amp;base=LAW&amp;n=518407&amp;dst=100005" TargetMode="External"/><Relationship Id="rId340" Type="http://schemas.openxmlformats.org/officeDocument/2006/relationships/image" Target="media/image29.wmf"/><Relationship Id="rId578" Type="http://schemas.openxmlformats.org/officeDocument/2006/relationships/hyperlink" Target="https://login.consultant.ru/link/?req=doc&amp;base=LAW&amp;n=413477&amp;dst=100016" TargetMode="External"/><Relationship Id="rId785" Type="http://schemas.openxmlformats.org/officeDocument/2006/relationships/hyperlink" Target="https://login.consultant.ru/link/?req=doc&amp;base=LAW&amp;n=518407&amp;dst=100057" TargetMode="External"/><Relationship Id="rId992" Type="http://schemas.openxmlformats.org/officeDocument/2006/relationships/hyperlink" Target="https://login.consultant.ru/link/?req=doc&amp;base=LAW&amp;n=523239" TargetMode="External"/><Relationship Id="rId200" Type="http://schemas.openxmlformats.org/officeDocument/2006/relationships/hyperlink" Target="https://login.consultant.ru/link/?req=doc&amp;base=LAW&amp;n=502540&amp;dst=100037" TargetMode="External"/><Relationship Id="rId438" Type="http://schemas.openxmlformats.org/officeDocument/2006/relationships/image" Target="media/image59.wmf"/><Relationship Id="rId645" Type="http://schemas.openxmlformats.org/officeDocument/2006/relationships/hyperlink" Target="https://login.consultant.ru/link/?req=doc&amp;base=LAW&amp;n=508155&amp;dst=100010" TargetMode="External"/><Relationship Id="rId852" Type="http://schemas.openxmlformats.org/officeDocument/2006/relationships/hyperlink" Target="https://login.consultant.ru/link/?req=doc&amp;base=LAW&amp;n=521688&amp;dst=100027" TargetMode="External"/><Relationship Id="rId284" Type="http://schemas.openxmlformats.org/officeDocument/2006/relationships/hyperlink" Target="https://login.consultant.ru/link/?req=doc&amp;base=LAW&amp;n=520424&amp;dst=100132" TargetMode="External"/><Relationship Id="rId491" Type="http://schemas.openxmlformats.org/officeDocument/2006/relationships/hyperlink" Target="https://login.consultant.ru/link/?req=doc&amp;base=LAW&amp;n=471966&amp;dst=100005" TargetMode="External"/><Relationship Id="rId505" Type="http://schemas.openxmlformats.org/officeDocument/2006/relationships/hyperlink" Target="https://login.consultant.ru/link/?req=doc&amp;base=LAW&amp;n=466819&amp;dst=100091" TargetMode="External"/><Relationship Id="rId712" Type="http://schemas.openxmlformats.org/officeDocument/2006/relationships/hyperlink" Target="https://login.consultant.ru/link/?req=doc&amp;base=LAW&amp;n=502068&amp;dst=100013" TargetMode="External"/><Relationship Id="rId79" Type="http://schemas.openxmlformats.org/officeDocument/2006/relationships/hyperlink" Target="https://login.consultant.ru/link/?req=doc&amp;base=LAW&amp;n=520071&amp;dst=100005" TargetMode="External"/><Relationship Id="rId144" Type="http://schemas.openxmlformats.org/officeDocument/2006/relationships/hyperlink" Target="https://login.consultant.ru/link/?req=doc&amp;base=LAW&amp;n=502540&amp;dst=100015" TargetMode="External"/><Relationship Id="rId589" Type="http://schemas.openxmlformats.org/officeDocument/2006/relationships/image" Target="media/image72.wmf"/><Relationship Id="rId796" Type="http://schemas.openxmlformats.org/officeDocument/2006/relationships/image" Target="media/image101.wmf"/><Relationship Id="rId351" Type="http://schemas.openxmlformats.org/officeDocument/2006/relationships/image" Target="media/image39.wmf"/><Relationship Id="rId449" Type="http://schemas.openxmlformats.org/officeDocument/2006/relationships/hyperlink" Target="https://login.consultant.ru/link/?req=doc&amp;base=LAW&amp;n=512821&amp;dst=100292" TargetMode="External"/><Relationship Id="rId656" Type="http://schemas.openxmlformats.org/officeDocument/2006/relationships/hyperlink" Target="https://login.consultant.ru/link/?req=doc&amp;base=LAW&amp;n=484492&amp;dst=100007" TargetMode="External"/><Relationship Id="rId863" Type="http://schemas.openxmlformats.org/officeDocument/2006/relationships/hyperlink" Target="https://login.consultant.ru/link/?req=doc&amp;base=LAW&amp;n=521552&amp;dst=100019" TargetMode="External"/><Relationship Id="rId211" Type="http://schemas.openxmlformats.org/officeDocument/2006/relationships/hyperlink" Target="https://login.consultant.ru/link/?req=doc&amp;base=LAW&amp;n=496383&amp;dst=100451" TargetMode="External"/><Relationship Id="rId295" Type="http://schemas.openxmlformats.org/officeDocument/2006/relationships/hyperlink" Target="https://login.consultant.ru/link/?req=doc&amp;base=LAW&amp;n=520424&amp;dst=100129" TargetMode="External"/><Relationship Id="rId309" Type="http://schemas.openxmlformats.org/officeDocument/2006/relationships/hyperlink" Target="https://login.consultant.ru/link/?req=doc&amp;base=LAW&amp;n=523199&amp;dst=462" TargetMode="External"/><Relationship Id="rId516" Type="http://schemas.openxmlformats.org/officeDocument/2006/relationships/hyperlink" Target="https://login.consultant.ru/link/?req=doc&amp;base=LAW&amp;n=487375&amp;dst=100013" TargetMode="External"/><Relationship Id="rId723" Type="http://schemas.openxmlformats.org/officeDocument/2006/relationships/image" Target="media/image84.wmf"/><Relationship Id="rId930" Type="http://schemas.openxmlformats.org/officeDocument/2006/relationships/hyperlink" Target="https://login.consultant.ru/link/?req=doc&amp;base=LAW&amp;n=502429&amp;dst=11129" TargetMode="External"/><Relationship Id="rId1006" Type="http://schemas.openxmlformats.org/officeDocument/2006/relationships/hyperlink" Target="https://login.consultant.ru/link/?req=doc&amp;base=LAW&amp;n=523199&amp;dst=237" TargetMode="External"/><Relationship Id="rId155" Type="http://schemas.openxmlformats.org/officeDocument/2006/relationships/hyperlink" Target="https://login.consultant.ru/link/?req=doc&amp;base=LAW&amp;n=521687&amp;dst=100025" TargetMode="External"/><Relationship Id="rId362" Type="http://schemas.openxmlformats.org/officeDocument/2006/relationships/image" Target="media/image50.wmf"/><Relationship Id="rId222" Type="http://schemas.openxmlformats.org/officeDocument/2006/relationships/hyperlink" Target="https://login.consultant.ru/link/?req=doc&amp;base=LAW&amp;n=520071&amp;dst=100011" TargetMode="External"/><Relationship Id="rId667" Type="http://schemas.openxmlformats.org/officeDocument/2006/relationships/hyperlink" Target="https://login.consultant.ru/link/?req=doc&amp;base=LAW&amp;n=511565" TargetMode="External"/><Relationship Id="rId874" Type="http://schemas.openxmlformats.org/officeDocument/2006/relationships/hyperlink" Target="https://login.consultant.ru/link/?req=doc&amp;base=LAW&amp;n=521688&amp;dst=100062" TargetMode="External"/><Relationship Id="rId17" Type="http://schemas.openxmlformats.org/officeDocument/2006/relationships/hyperlink" Target="https://login.consultant.ru/link/?req=doc&amp;base=LAW&amp;n=425699&amp;dst=100007" TargetMode="External"/><Relationship Id="rId527" Type="http://schemas.openxmlformats.org/officeDocument/2006/relationships/hyperlink" Target="https://login.consultant.ru/link/?req=doc&amp;base=LAW&amp;n=471966&amp;dst=100010" TargetMode="External"/><Relationship Id="rId734" Type="http://schemas.openxmlformats.org/officeDocument/2006/relationships/hyperlink" Target="https://login.consultant.ru/link/?req=doc&amp;base=LAW&amp;n=528278&amp;dst=135794" TargetMode="External"/><Relationship Id="rId941" Type="http://schemas.openxmlformats.org/officeDocument/2006/relationships/hyperlink" Target="https://login.consultant.ru/link/?req=doc&amp;base=LAW&amp;n=526774&amp;dst=100011" TargetMode="External"/><Relationship Id="rId70" Type="http://schemas.openxmlformats.org/officeDocument/2006/relationships/hyperlink" Target="https://login.consultant.ru/link/?req=doc&amp;base=LAW&amp;n=500453&amp;dst=100005" TargetMode="External"/><Relationship Id="rId166" Type="http://schemas.openxmlformats.org/officeDocument/2006/relationships/hyperlink" Target="https://login.consultant.ru/link/?req=doc&amp;base=LAW&amp;n=502540&amp;dst=100028" TargetMode="External"/><Relationship Id="rId373" Type="http://schemas.openxmlformats.org/officeDocument/2006/relationships/hyperlink" Target="https://login.consultant.ru/link/?req=doc&amp;base=LAW&amp;n=463815&amp;dst=100028" TargetMode="External"/><Relationship Id="rId580" Type="http://schemas.openxmlformats.org/officeDocument/2006/relationships/hyperlink" Target="https://login.consultant.ru/link/?req=doc&amp;base=LAW&amp;n=514692&amp;dst=100168" TargetMode="External"/><Relationship Id="rId801" Type="http://schemas.openxmlformats.org/officeDocument/2006/relationships/hyperlink" Target="https://login.consultant.ru/link/?req=doc&amp;base=LAW&amp;n=518407&amp;dst=100083" TargetMode="External"/><Relationship Id="rId1" Type="http://schemas.openxmlformats.org/officeDocument/2006/relationships/styles" Target="styles.xml"/><Relationship Id="rId233" Type="http://schemas.openxmlformats.org/officeDocument/2006/relationships/hyperlink" Target="https://login.consultant.ru/link/?req=doc&amp;base=LAW&amp;n=492587&amp;dst=100010" TargetMode="External"/><Relationship Id="rId440" Type="http://schemas.openxmlformats.org/officeDocument/2006/relationships/image" Target="media/image61.wmf"/><Relationship Id="rId678" Type="http://schemas.openxmlformats.org/officeDocument/2006/relationships/hyperlink" Target="https://login.consultant.ru/link/?req=doc&amp;base=LAW&amp;n=493939&amp;dst=100014" TargetMode="External"/><Relationship Id="rId885" Type="http://schemas.openxmlformats.org/officeDocument/2006/relationships/hyperlink" Target="https://login.consultant.ru/link/?req=doc&amp;base=LAW&amp;n=521552&amp;dst=100024" TargetMode="External"/><Relationship Id="rId28" Type="http://schemas.openxmlformats.org/officeDocument/2006/relationships/hyperlink" Target="https://login.consultant.ru/link/?req=doc&amp;base=LAW&amp;n=522713&amp;dst=100005" TargetMode="External"/><Relationship Id="rId300" Type="http://schemas.openxmlformats.org/officeDocument/2006/relationships/hyperlink" Target="https://login.consultant.ru/link/?req=doc&amp;base=LAW&amp;n=520424&amp;dst=100138" TargetMode="External"/><Relationship Id="rId538" Type="http://schemas.openxmlformats.org/officeDocument/2006/relationships/hyperlink" Target="https://login.consultant.ru/link/?req=doc&amp;base=LAW&amp;n=484246&amp;dst=100005" TargetMode="External"/><Relationship Id="rId745" Type="http://schemas.openxmlformats.org/officeDocument/2006/relationships/hyperlink" Target="https://login.consultant.ru/link/?req=doc&amp;base=LAW&amp;n=529197&amp;dst=100849" TargetMode="External"/><Relationship Id="rId952" Type="http://schemas.openxmlformats.org/officeDocument/2006/relationships/hyperlink" Target="https://login.consultant.ru/link/?req=doc&amp;base=LAW&amp;n=513951&amp;dst=100520" TargetMode="External"/><Relationship Id="rId81" Type="http://schemas.openxmlformats.org/officeDocument/2006/relationships/hyperlink" Target="https://login.consultant.ru/link/?req=doc&amp;base=LAW&amp;n=522617&amp;dst=100005" TargetMode="External"/><Relationship Id="rId177" Type="http://schemas.openxmlformats.org/officeDocument/2006/relationships/hyperlink" Target="https://login.consultant.ru/link/?req=doc&amp;base=LAW&amp;n=496383&amp;dst=100459" TargetMode="External"/><Relationship Id="rId384" Type="http://schemas.openxmlformats.org/officeDocument/2006/relationships/hyperlink" Target="https://login.consultant.ru/link/?req=doc&amp;base=LAW&amp;n=391617" TargetMode="External"/><Relationship Id="rId591" Type="http://schemas.openxmlformats.org/officeDocument/2006/relationships/hyperlink" Target="https://login.consultant.ru/link/?req=doc&amp;base=LAW&amp;n=503972&amp;dst=100020" TargetMode="External"/><Relationship Id="rId605" Type="http://schemas.openxmlformats.org/officeDocument/2006/relationships/hyperlink" Target="https://login.consultant.ru/link/?req=doc&amp;base=LAW&amp;n=472737&amp;dst=100013" TargetMode="External"/><Relationship Id="rId812" Type="http://schemas.openxmlformats.org/officeDocument/2006/relationships/hyperlink" Target="https://login.consultant.ru/link/?req=doc&amp;base=LAW&amp;n=518407&amp;dst=100096" TargetMode="External"/><Relationship Id="rId244" Type="http://schemas.openxmlformats.org/officeDocument/2006/relationships/hyperlink" Target="https://login.consultant.ru/link/?req=doc&amp;base=LAW&amp;n=522717&amp;dst=100104" TargetMode="External"/><Relationship Id="rId689" Type="http://schemas.openxmlformats.org/officeDocument/2006/relationships/hyperlink" Target="https://login.consultant.ru/link/?req=doc&amp;base=LAW&amp;n=259118" TargetMode="External"/><Relationship Id="rId896" Type="http://schemas.openxmlformats.org/officeDocument/2006/relationships/hyperlink" Target="https://login.consultant.ru/link/?req=doc&amp;base=LAW&amp;n=521688&amp;dst=100100" TargetMode="External"/><Relationship Id="rId39" Type="http://schemas.openxmlformats.org/officeDocument/2006/relationships/hyperlink" Target="https://login.consultant.ru/link/?req=doc&amp;base=LAW&amp;n=413872&amp;dst=100010" TargetMode="External"/><Relationship Id="rId451" Type="http://schemas.openxmlformats.org/officeDocument/2006/relationships/hyperlink" Target="https://login.consultant.ru/link/?req=doc&amp;base=OTN&amp;n=9815" TargetMode="External"/><Relationship Id="rId549" Type="http://schemas.openxmlformats.org/officeDocument/2006/relationships/hyperlink" Target="https://login.consultant.ru/link/?req=doc&amp;base=LAW&amp;n=484246&amp;dst=100012" TargetMode="External"/><Relationship Id="rId756" Type="http://schemas.openxmlformats.org/officeDocument/2006/relationships/hyperlink" Target="https://login.consultant.ru/link/?req=doc&amp;base=LAW&amp;n=512821&amp;dst=100292" TargetMode="External"/><Relationship Id="rId104" Type="http://schemas.openxmlformats.org/officeDocument/2006/relationships/hyperlink" Target="https://login.consultant.ru/link/?req=doc&amp;base=LAW&amp;n=489117&amp;dst=100010" TargetMode="External"/><Relationship Id="rId188" Type="http://schemas.openxmlformats.org/officeDocument/2006/relationships/hyperlink" Target="https://login.consultant.ru/link/?req=doc&amp;base=LAW&amp;n=529197&amp;dst=100714" TargetMode="External"/><Relationship Id="rId311" Type="http://schemas.openxmlformats.org/officeDocument/2006/relationships/image" Target="media/image1.wmf"/><Relationship Id="rId395" Type="http://schemas.openxmlformats.org/officeDocument/2006/relationships/hyperlink" Target="https://login.consultant.ru/link/?req=doc&amp;base=LAW&amp;n=463815&amp;dst=100032" TargetMode="External"/><Relationship Id="rId409" Type="http://schemas.openxmlformats.org/officeDocument/2006/relationships/hyperlink" Target="https://login.consultant.ru/link/?req=doc&amp;base=OTN&amp;n=45901" TargetMode="External"/><Relationship Id="rId963" Type="http://schemas.openxmlformats.org/officeDocument/2006/relationships/hyperlink" Target="https://login.consultant.ru/link/?req=doc&amp;base=LAW&amp;n=513951&amp;dst=100520" TargetMode="External"/><Relationship Id="rId92" Type="http://schemas.openxmlformats.org/officeDocument/2006/relationships/hyperlink" Target="https://login.consultant.ru/link/?req=doc&amp;base=LAW&amp;n=522717&amp;dst=100005" TargetMode="External"/><Relationship Id="rId616" Type="http://schemas.openxmlformats.org/officeDocument/2006/relationships/hyperlink" Target="https://login.consultant.ru/link/?req=doc&amp;base=LAW&amp;n=527641&amp;dst=105932" TargetMode="External"/><Relationship Id="rId823" Type="http://schemas.openxmlformats.org/officeDocument/2006/relationships/hyperlink" Target="https://login.consultant.ru/link/?req=doc&amp;base=LAW&amp;n=444307&amp;dst=100234" TargetMode="External"/><Relationship Id="rId255" Type="http://schemas.openxmlformats.org/officeDocument/2006/relationships/hyperlink" Target="https://login.consultant.ru/link/?req=doc&amp;base=LAW&amp;n=523239" TargetMode="External"/><Relationship Id="rId462" Type="http://schemas.openxmlformats.org/officeDocument/2006/relationships/hyperlink" Target="https://login.consultant.ru/link/?req=doc&amp;base=LAW&amp;n=512821&amp;dst=100291" TargetMode="External"/><Relationship Id="rId115" Type="http://schemas.openxmlformats.org/officeDocument/2006/relationships/hyperlink" Target="https://login.consultant.ru/link/?req=doc&amp;base=LAW&amp;n=494100&amp;dst=100005" TargetMode="External"/><Relationship Id="rId322" Type="http://schemas.openxmlformats.org/officeDocument/2006/relationships/image" Target="media/image11.wmf"/><Relationship Id="rId767" Type="http://schemas.openxmlformats.org/officeDocument/2006/relationships/hyperlink" Target="https://login.consultant.ru/link/?req=doc&amp;base=LAW&amp;n=518407&amp;dst=100046" TargetMode="External"/><Relationship Id="rId974" Type="http://schemas.openxmlformats.org/officeDocument/2006/relationships/hyperlink" Target="https://login.consultant.ru/link/?req=doc&amp;base=LAW&amp;n=523239" TargetMode="External"/><Relationship Id="rId199" Type="http://schemas.openxmlformats.org/officeDocument/2006/relationships/hyperlink" Target="https://login.consultant.ru/link/?req=doc&amp;base=LAW&amp;n=502540&amp;dst=100036" TargetMode="External"/><Relationship Id="rId627" Type="http://schemas.openxmlformats.org/officeDocument/2006/relationships/hyperlink" Target="https://login.consultant.ru/link/?req=doc&amp;base=LAW&amp;n=500453&amp;dst=100009" TargetMode="External"/><Relationship Id="rId834" Type="http://schemas.openxmlformats.org/officeDocument/2006/relationships/hyperlink" Target="https://login.consultant.ru/link/?req=doc&amp;base=LAW&amp;n=523199&amp;dst=434" TargetMode="External"/><Relationship Id="rId266" Type="http://schemas.openxmlformats.org/officeDocument/2006/relationships/hyperlink" Target="https://login.consultant.ru/link/?req=doc&amp;base=LAW&amp;n=512821&amp;dst=100291" TargetMode="External"/><Relationship Id="rId473" Type="http://schemas.openxmlformats.org/officeDocument/2006/relationships/image" Target="media/image62.wmf"/><Relationship Id="rId680" Type="http://schemas.openxmlformats.org/officeDocument/2006/relationships/hyperlink" Target="https://login.consultant.ru/link/?req=doc&amp;base=LAW&amp;n=523199&amp;dst=435" TargetMode="External"/><Relationship Id="rId901" Type="http://schemas.openxmlformats.org/officeDocument/2006/relationships/hyperlink" Target="https://login.consultant.ru/link/?req=doc&amp;base=LAW&amp;n=521688&amp;dst=100103" TargetMode="External"/><Relationship Id="rId30" Type="http://schemas.openxmlformats.org/officeDocument/2006/relationships/hyperlink" Target="https://login.consultant.ru/link/?req=doc&amp;base=LAW&amp;n=371559&amp;dst=100005" TargetMode="External"/><Relationship Id="rId126" Type="http://schemas.openxmlformats.org/officeDocument/2006/relationships/hyperlink" Target="https://login.consultant.ru/link/?req=doc&amp;base=LAW&amp;n=500453&amp;dst=100005" TargetMode="External"/><Relationship Id="rId333" Type="http://schemas.openxmlformats.org/officeDocument/2006/relationships/image" Target="media/image22.wmf"/><Relationship Id="rId540" Type="http://schemas.openxmlformats.org/officeDocument/2006/relationships/hyperlink" Target="https://login.consultant.ru/link/?req=doc&amp;base=LAW&amp;n=484246&amp;dst=100009" TargetMode="External"/><Relationship Id="rId778" Type="http://schemas.openxmlformats.org/officeDocument/2006/relationships/image" Target="media/image90.wmf"/><Relationship Id="rId985" Type="http://schemas.openxmlformats.org/officeDocument/2006/relationships/hyperlink" Target="https://login.consultant.ru/link/?req=doc&amp;base=LAW&amp;n=529197&amp;dst=103104" TargetMode="External"/><Relationship Id="rId638" Type="http://schemas.openxmlformats.org/officeDocument/2006/relationships/hyperlink" Target="https://login.consultant.ru/link/?req=doc&amp;base=LAW&amp;n=500453&amp;dst=100018" TargetMode="External"/><Relationship Id="rId845" Type="http://schemas.openxmlformats.org/officeDocument/2006/relationships/hyperlink" Target="https://login.consultant.ru/link/?req=doc&amp;base=LAW&amp;n=514692&amp;dst=62" TargetMode="External"/><Relationship Id="rId277" Type="http://schemas.openxmlformats.org/officeDocument/2006/relationships/hyperlink" Target="https://login.consultant.ru/link/?req=doc&amp;base=LAW&amp;n=454242&amp;dst=100008" TargetMode="External"/><Relationship Id="rId400" Type="http://schemas.openxmlformats.org/officeDocument/2006/relationships/hyperlink" Target="https://login.consultant.ru/link/?req=doc&amp;base=LAW&amp;n=523199&amp;dst=269" TargetMode="External"/><Relationship Id="rId484" Type="http://schemas.openxmlformats.org/officeDocument/2006/relationships/image" Target="media/image67.wmf"/><Relationship Id="rId705" Type="http://schemas.openxmlformats.org/officeDocument/2006/relationships/image" Target="media/image79.wmf"/><Relationship Id="rId137" Type="http://schemas.openxmlformats.org/officeDocument/2006/relationships/hyperlink" Target="https://login.consultant.ru/link/?req=doc&amp;base=LAW&amp;n=522617&amp;dst=100005" TargetMode="External"/><Relationship Id="rId344" Type="http://schemas.openxmlformats.org/officeDocument/2006/relationships/image" Target="media/image33.wmf"/><Relationship Id="rId691" Type="http://schemas.openxmlformats.org/officeDocument/2006/relationships/hyperlink" Target="https://login.consultant.ru/link/?req=doc&amp;base=LAW&amp;n=525369&amp;dst=6784" TargetMode="External"/><Relationship Id="rId789" Type="http://schemas.openxmlformats.org/officeDocument/2006/relationships/image" Target="media/image97.wmf"/><Relationship Id="rId912" Type="http://schemas.openxmlformats.org/officeDocument/2006/relationships/hyperlink" Target="https://login.consultant.ru/link/?req=doc&amp;base=LAW&amp;n=522077&amp;dst=100009" TargetMode="External"/><Relationship Id="rId996" Type="http://schemas.openxmlformats.org/officeDocument/2006/relationships/hyperlink" Target="https://login.consultant.ru/link/?req=doc&amp;base=LAW&amp;n=529197&amp;dst=100136" TargetMode="External"/><Relationship Id="rId41" Type="http://schemas.openxmlformats.org/officeDocument/2006/relationships/hyperlink" Target="https://login.consultant.ru/link/?req=doc&amp;base=LAW&amp;n=413477&amp;dst=100005" TargetMode="External"/><Relationship Id="rId551" Type="http://schemas.openxmlformats.org/officeDocument/2006/relationships/hyperlink" Target="https://login.consultant.ru/link/?req=doc&amp;base=LAW&amp;n=396428&amp;dst=100004" TargetMode="External"/><Relationship Id="rId649" Type="http://schemas.openxmlformats.org/officeDocument/2006/relationships/hyperlink" Target="https://login.consultant.ru/link/?req=doc&amp;base=LAW&amp;n=523199&amp;dst=100044" TargetMode="External"/><Relationship Id="rId856" Type="http://schemas.openxmlformats.org/officeDocument/2006/relationships/hyperlink" Target="https://login.consultant.ru/link/?req=doc&amp;base=LAW&amp;n=521688&amp;dst=100032" TargetMode="External"/><Relationship Id="rId190" Type="http://schemas.openxmlformats.org/officeDocument/2006/relationships/hyperlink" Target="https://login.consultant.ru/link/?req=doc&amp;base=LAW&amp;n=529197&amp;dst=101052" TargetMode="External"/><Relationship Id="rId204" Type="http://schemas.openxmlformats.org/officeDocument/2006/relationships/hyperlink" Target="https://login.consultant.ru/link/?req=doc&amp;base=LAW&amp;n=502540&amp;dst=100041" TargetMode="External"/><Relationship Id="rId288" Type="http://schemas.openxmlformats.org/officeDocument/2006/relationships/hyperlink" Target="https://login.consultant.ru/link/?req=doc&amp;base=LAW&amp;n=520424&amp;dst=100147" TargetMode="External"/><Relationship Id="rId411" Type="http://schemas.openxmlformats.org/officeDocument/2006/relationships/hyperlink" Target="https://login.consultant.ru/link/?req=doc&amp;base=LAW&amp;n=523199&amp;dst=100044" TargetMode="External"/><Relationship Id="rId509" Type="http://schemas.openxmlformats.org/officeDocument/2006/relationships/hyperlink" Target="https://login.consultant.ru/link/?req=doc&amp;base=LAW&amp;n=466819&amp;dst=100111" TargetMode="External"/><Relationship Id="rId106" Type="http://schemas.openxmlformats.org/officeDocument/2006/relationships/hyperlink" Target="https://login.consultant.ru/link/?req=doc&amp;base=LAW&amp;n=463816&amp;dst=100005" TargetMode="External"/><Relationship Id="rId313" Type="http://schemas.openxmlformats.org/officeDocument/2006/relationships/image" Target="media/image3.wmf"/><Relationship Id="rId495" Type="http://schemas.openxmlformats.org/officeDocument/2006/relationships/hyperlink" Target="https://login.consultant.ru/link/?req=doc&amp;base=LAW&amp;n=466819&amp;dst=100034" TargetMode="External"/><Relationship Id="rId716" Type="http://schemas.openxmlformats.org/officeDocument/2006/relationships/hyperlink" Target="https://login.consultant.ru/link/?req=doc&amp;base=LAW&amp;n=523199&amp;dst=394" TargetMode="External"/><Relationship Id="rId758" Type="http://schemas.openxmlformats.org/officeDocument/2006/relationships/hyperlink" Target="https://login.consultant.ru/link/?req=doc&amp;base=OTN&amp;n=7120" TargetMode="External"/><Relationship Id="rId923" Type="http://schemas.openxmlformats.org/officeDocument/2006/relationships/hyperlink" Target="https://login.consultant.ru/link/?req=doc&amp;base=LAW&amp;n=509735&amp;dst=100317" TargetMode="External"/><Relationship Id="rId965" Type="http://schemas.openxmlformats.org/officeDocument/2006/relationships/hyperlink" Target="https://login.consultant.ru/link/?req=doc&amp;base=LAW&amp;n=514692" TargetMode="External"/><Relationship Id="rId10" Type="http://schemas.openxmlformats.org/officeDocument/2006/relationships/hyperlink" Target="https://login.consultant.ru/link/?req=doc&amp;base=LAW&amp;n=463784&amp;dst=100005" TargetMode="External"/><Relationship Id="rId52" Type="http://schemas.openxmlformats.org/officeDocument/2006/relationships/hyperlink" Target="https://login.consultant.ru/link/?req=doc&amp;base=LAW&amp;n=449494&amp;dst=100005" TargetMode="External"/><Relationship Id="rId94" Type="http://schemas.openxmlformats.org/officeDocument/2006/relationships/hyperlink" Target="https://login.consultant.ru/link/?req=doc&amp;base=LAW&amp;n=404277&amp;dst=100010" TargetMode="External"/><Relationship Id="rId148" Type="http://schemas.openxmlformats.org/officeDocument/2006/relationships/hyperlink" Target="https://login.consultant.ru/link/?req=doc&amp;base=LAW&amp;n=502540&amp;dst=100021" TargetMode="External"/><Relationship Id="rId355" Type="http://schemas.openxmlformats.org/officeDocument/2006/relationships/image" Target="media/image43.wmf"/><Relationship Id="rId397" Type="http://schemas.openxmlformats.org/officeDocument/2006/relationships/hyperlink" Target="https://login.consultant.ru/link/?req=doc&amp;base=LAW&amp;n=463815&amp;dst=100033" TargetMode="External"/><Relationship Id="rId520" Type="http://schemas.openxmlformats.org/officeDocument/2006/relationships/hyperlink" Target="https://login.consultant.ru/link/?req=doc&amp;base=LAW&amp;n=492677&amp;dst=100019" TargetMode="External"/><Relationship Id="rId562" Type="http://schemas.openxmlformats.org/officeDocument/2006/relationships/hyperlink" Target="https://login.consultant.ru/link/?req=doc&amp;base=LAW&amp;n=484246&amp;dst=100018" TargetMode="External"/><Relationship Id="rId618" Type="http://schemas.openxmlformats.org/officeDocument/2006/relationships/hyperlink" Target="https://login.consultant.ru/link/?req=doc&amp;base=LAW&amp;n=527641&amp;dst=106259" TargetMode="External"/><Relationship Id="rId825" Type="http://schemas.openxmlformats.org/officeDocument/2006/relationships/hyperlink" Target="https://login.consultant.ru/link/?req=doc&amp;base=LAW&amp;n=476373&amp;dst=100048" TargetMode="External"/><Relationship Id="rId215" Type="http://schemas.openxmlformats.org/officeDocument/2006/relationships/hyperlink" Target="https://login.consultant.ru/link/?req=doc&amp;base=LAW&amp;n=521687&amp;dst=100032" TargetMode="External"/><Relationship Id="rId257" Type="http://schemas.openxmlformats.org/officeDocument/2006/relationships/hyperlink" Target="https://login.consultant.ru/link/?req=doc&amp;base=LAW&amp;n=512821&amp;dst=100292" TargetMode="External"/><Relationship Id="rId422" Type="http://schemas.openxmlformats.org/officeDocument/2006/relationships/hyperlink" Target="https://login.consultant.ru/link/?req=doc&amp;base=LAW&amp;n=523199&amp;dst=189" TargetMode="External"/><Relationship Id="rId464" Type="http://schemas.openxmlformats.org/officeDocument/2006/relationships/hyperlink" Target="https://login.consultant.ru/link/?req=doc&amp;base=LAW&amp;n=454242&amp;dst=100008" TargetMode="External"/><Relationship Id="rId867" Type="http://schemas.openxmlformats.org/officeDocument/2006/relationships/hyperlink" Target="https://login.consultant.ru/link/?req=doc&amp;base=LAW&amp;n=523199&amp;dst=460" TargetMode="External"/><Relationship Id="rId1010" Type="http://schemas.openxmlformats.org/officeDocument/2006/relationships/hyperlink" Target="https://login.consultant.ru/link/?req=doc&amp;base=LAW&amp;n=500705&amp;dst=100012" TargetMode="External"/><Relationship Id="rId299" Type="http://schemas.openxmlformats.org/officeDocument/2006/relationships/hyperlink" Target="https://login.consultant.ru/link/?req=doc&amp;base=LAW&amp;n=520424&amp;dst=100129" TargetMode="External"/><Relationship Id="rId727" Type="http://schemas.openxmlformats.org/officeDocument/2006/relationships/hyperlink" Target="https://login.consultant.ru/link/?req=doc&amp;base=LAW&amp;n=523199&amp;dst=189" TargetMode="External"/><Relationship Id="rId934" Type="http://schemas.openxmlformats.org/officeDocument/2006/relationships/hyperlink" Target="https://login.consultant.ru/link/?req=doc&amp;base=LAW&amp;n=502429&amp;dst=16687" TargetMode="External"/><Relationship Id="rId63" Type="http://schemas.openxmlformats.org/officeDocument/2006/relationships/hyperlink" Target="https://login.consultant.ru/link/?req=doc&amp;base=LAW&amp;n=489011&amp;dst=100005" TargetMode="External"/><Relationship Id="rId159" Type="http://schemas.openxmlformats.org/officeDocument/2006/relationships/hyperlink" Target="https://login.consultant.ru/link/?req=doc&amp;base=LAW&amp;n=496383&amp;dst=100459" TargetMode="External"/><Relationship Id="rId366" Type="http://schemas.openxmlformats.org/officeDocument/2006/relationships/hyperlink" Target="https://login.consultant.ru/link/?req=doc&amp;base=LAW&amp;n=520071&amp;dst=100006" TargetMode="External"/><Relationship Id="rId573" Type="http://schemas.openxmlformats.org/officeDocument/2006/relationships/hyperlink" Target="https://login.consultant.ru/link/?req=doc&amp;base=LAW&amp;n=523199&amp;dst=435" TargetMode="External"/><Relationship Id="rId780" Type="http://schemas.openxmlformats.org/officeDocument/2006/relationships/image" Target="media/image91.wmf"/><Relationship Id="rId226" Type="http://schemas.openxmlformats.org/officeDocument/2006/relationships/hyperlink" Target="https://login.consultant.ru/link/?req=doc&amp;base=LAW&amp;n=425706&amp;dst=100184" TargetMode="External"/><Relationship Id="rId433" Type="http://schemas.openxmlformats.org/officeDocument/2006/relationships/hyperlink" Target="https://login.consultant.ru/link/?req=doc&amp;base=LAW&amp;n=523199&amp;dst=460" TargetMode="External"/><Relationship Id="rId878" Type="http://schemas.openxmlformats.org/officeDocument/2006/relationships/hyperlink" Target="https://login.consultant.ru/link/?req=doc&amp;base=LAW&amp;n=521688&amp;dst=100068" TargetMode="External"/><Relationship Id="rId640" Type="http://schemas.openxmlformats.org/officeDocument/2006/relationships/hyperlink" Target="https://login.consultant.ru/link/?req=doc&amp;base=LAW&amp;n=500453&amp;dst=100020" TargetMode="External"/><Relationship Id="rId738" Type="http://schemas.openxmlformats.org/officeDocument/2006/relationships/hyperlink" Target="https://login.consultant.ru/link/?req=doc&amp;base=LAW&amp;n=518407&amp;dst=100023" TargetMode="External"/><Relationship Id="rId945" Type="http://schemas.openxmlformats.org/officeDocument/2006/relationships/hyperlink" Target="https://login.consultant.ru/link/?req=doc&amp;base=LAW&amp;n=523199&amp;dst=274" TargetMode="External"/><Relationship Id="rId74" Type="http://schemas.openxmlformats.org/officeDocument/2006/relationships/hyperlink" Target="https://login.consultant.ru/link/?req=doc&amp;base=LAW&amp;n=512004&amp;dst=100005" TargetMode="External"/><Relationship Id="rId377" Type="http://schemas.openxmlformats.org/officeDocument/2006/relationships/hyperlink" Target="https://login.consultant.ru/link/?req=doc&amp;base=LAW&amp;n=525254&amp;dst=110190" TargetMode="External"/><Relationship Id="rId500" Type="http://schemas.openxmlformats.org/officeDocument/2006/relationships/hyperlink" Target="https://login.consultant.ru/link/?req=doc&amp;base=LAW&amp;n=466819&amp;dst=100065" TargetMode="External"/><Relationship Id="rId584" Type="http://schemas.openxmlformats.org/officeDocument/2006/relationships/hyperlink" Target="https://login.consultant.ru/link/?req=doc&amp;base=LAW&amp;n=528398&amp;dst=628" TargetMode="External"/><Relationship Id="rId805" Type="http://schemas.openxmlformats.org/officeDocument/2006/relationships/hyperlink" Target="https://login.consultant.ru/link/?req=doc&amp;base=LAW&amp;n=518407&amp;dst=100090"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12004&amp;dst=100010" TargetMode="External"/><Relationship Id="rId791" Type="http://schemas.openxmlformats.org/officeDocument/2006/relationships/hyperlink" Target="https://login.consultant.ru/link/?req=doc&amp;base=LAW&amp;n=518407&amp;dst=100059" TargetMode="External"/><Relationship Id="rId889" Type="http://schemas.openxmlformats.org/officeDocument/2006/relationships/image" Target="media/image109.wmf"/><Relationship Id="rId444" Type="http://schemas.openxmlformats.org/officeDocument/2006/relationships/hyperlink" Target="https://login.consultant.ru/link/?req=doc&amp;base=LAW&amp;n=518408&amp;dst=100012" TargetMode="External"/><Relationship Id="rId651" Type="http://schemas.openxmlformats.org/officeDocument/2006/relationships/image" Target="media/image76.wmf"/><Relationship Id="rId749" Type="http://schemas.openxmlformats.org/officeDocument/2006/relationships/hyperlink" Target="https://login.consultant.ru/link/?req=doc&amp;base=LAW&amp;n=518407&amp;dst=100031" TargetMode="External"/><Relationship Id="rId290" Type="http://schemas.openxmlformats.org/officeDocument/2006/relationships/hyperlink" Target="https://login.consultant.ru/link/?req=doc&amp;base=LAW&amp;n=520424&amp;dst=100129" TargetMode="External"/><Relationship Id="rId304" Type="http://schemas.openxmlformats.org/officeDocument/2006/relationships/hyperlink" Target="https://login.consultant.ru/link/?req=doc&amp;base=LAW&amp;n=500123&amp;dst=98" TargetMode="External"/><Relationship Id="rId388" Type="http://schemas.openxmlformats.org/officeDocument/2006/relationships/hyperlink" Target="https://login.consultant.ru/link/?req=doc&amp;base=LAW&amp;n=525254&amp;dst=110190" TargetMode="External"/><Relationship Id="rId511" Type="http://schemas.openxmlformats.org/officeDocument/2006/relationships/hyperlink" Target="https://login.consultant.ru/link/?req=doc&amp;base=LAW&amp;n=492677&amp;dst=100010" TargetMode="External"/><Relationship Id="rId609" Type="http://schemas.openxmlformats.org/officeDocument/2006/relationships/hyperlink" Target="https://login.consultant.ru/link/?req=doc&amp;base=LAW&amp;n=523199&amp;dst=189" TargetMode="External"/><Relationship Id="rId956" Type="http://schemas.openxmlformats.org/officeDocument/2006/relationships/hyperlink" Target="https://login.consultant.ru/link/?req=doc&amp;base=LAW&amp;n=523199&amp;dst=462" TargetMode="External"/><Relationship Id="rId85" Type="http://schemas.openxmlformats.org/officeDocument/2006/relationships/hyperlink" Target="https://login.consultant.ru/link/?req=doc&amp;base=LAW&amp;n=463789&amp;dst=100010" TargetMode="External"/><Relationship Id="rId150" Type="http://schemas.openxmlformats.org/officeDocument/2006/relationships/hyperlink" Target="https://login.consultant.ru/link/?req=doc&amp;base=LAW&amp;n=522247&amp;dst=100012" TargetMode="External"/><Relationship Id="rId595" Type="http://schemas.openxmlformats.org/officeDocument/2006/relationships/hyperlink" Target="https://login.consultant.ru/link/?req=doc&amp;base=LAW&amp;n=523199&amp;dst=189" TargetMode="External"/><Relationship Id="rId816" Type="http://schemas.openxmlformats.org/officeDocument/2006/relationships/hyperlink" Target="https://login.consultant.ru/link/?req=doc&amp;base=LAW&amp;n=518407&amp;dst=100100" TargetMode="External"/><Relationship Id="rId1001" Type="http://schemas.openxmlformats.org/officeDocument/2006/relationships/hyperlink" Target="https://login.consultant.ru/link/?req=doc&amp;base=LAW&amp;n=529197&amp;dst=100136" TargetMode="External"/><Relationship Id="rId248" Type="http://schemas.openxmlformats.org/officeDocument/2006/relationships/hyperlink" Target="https://login.consultant.ru/link/?req=doc&amp;base=LAW&amp;n=520071&amp;dst=100012" TargetMode="External"/><Relationship Id="rId455" Type="http://schemas.openxmlformats.org/officeDocument/2006/relationships/hyperlink" Target="https://login.consultant.ru/link/?req=doc&amp;base=LAW&amp;n=520424&amp;dst=100128" TargetMode="External"/><Relationship Id="rId662" Type="http://schemas.openxmlformats.org/officeDocument/2006/relationships/hyperlink" Target="https://login.consultant.ru/link/?req=doc&amp;base=LAW&amp;n=516212&amp;dst=100005" TargetMode="External"/><Relationship Id="rId12" Type="http://schemas.openxmlformats.org/officeDocument/2006/relationships/hyperlink" Target="https://login.consultant.ru/link/?req=doc&amp;base=LAW&amp;n=282587&amp;dst=100005" TargetMode="External"/><Relationship Id="rId108" Type="http://schemas.openxmlformats.org/officeDocument/2006/relationships/hyperlink" Target="https://login.consultant.ru/link/?req=doc&amp;base=LAW&amp;n=449494&amp;dst=100005" TargetMode="External"/><Relationship Id="rId315" Type="http://schemas.openxmlformats.org/officeDocument/2006/relationships/image" Target="media/image5.wmf"/><Relationship Id="rId522" Type="http://schemas.openxmlformats.org/officeDocument/2006/relationships/hyperlink" Target="https://login.consultant.ru/link/?req=doc&amp;base=LAW&amp;n=396428&amp;dst=100004" TargetMode="External"/><Relationship Id="rId967" Type="http://schemas.openxmlformats.org/officeDocument/2006/relationships/hyperlink" Target="https://login.consultant.ru/link/?req=doc&amp;base=LAW&amp;n=523239" TargetMode="External"/><Relationship Id="rId96" Type="http://schemas.openxmlformats.org/officeDocument/2006/relationships/hyperlink" Target="https://login.consultant.ru/link/?req=doc&amp;base=LAW&amp;n=425706&amp;dst=100005" TargetMode="External"/><Relationship Id="rId161" Type="http://schemas.openxmlformats.org/officeDocument/2006/relationships/hyperlink" Target="https://login.consultant.ru/link/?req=doc&amp;base=LAW&amp;n=522617&amp;dst=100030" TargetMode="External"/><Relationship Id="rId399" Type="http://schemas.openxmlformats.org/officeDocument/2006/relationships/hyperlink" Target="https://login.consultant.ru/link/?req=doc&amp;base=LAW&amp;n=368720&amp;dst=100006" TargetMode="External"/><Relationship Id="rId827" Type="http://schemas.openxmlformats.org/officeDocument/2006/relationships/hyperlink" Target="https://login.consultant.ru/link/?req=doc&amp;base=LAW&amp;n=466883&amp;dst=100012" TargetMode="External"/><Relationship Id="rId1012" Type="http://schemas.openxmlformats.org/officeDocument/2006/relationships/theme" Target="theme/theme1.xml"/><Relationship Id="rId259" Type="http://schemas.openxmlformats.org/officeDocument/2006/relationships/hyperlink" Target="https://login.consultant.ru/link/?req=doc&amp;base=OTN&amp;n=45901" TargetMode="External"/><Relationship Id="rId466" Type="http://schemas.openxmlformats.org/officeDocument/2006/relationships/hyperlink" Target="https://login.consultant.ru/link/?req=doc&amp;base=OTN&amp;n=8378" TargetMode="External"/><Relationship Id="rId673" Type="http://schemas.openxmlformats.org/officeDocument/2006/relationships/hyperlink" Target="https://login.consultant.ru/link/?req=doc&amp;base=LAW&amp;n=516212&amp;dst=100010" TargetMode="External"/><Relationship Id="rId880" Type="http://schemas.openxmlformats.org/officeDocument/2006/relationships/hyperlink" Target="https://login.consultant.ru/link/?req=doc&amp;base=LAW&amp;n=511565&amp;dst=100748" TargetMode="External"/><Relationship Id="rId23" Type="http://schemas.openxmlformats.org/officeDocument/2006/relationships/hyperlink" Target="https://login.consultant.ru/link/?req=doc&amp;base=LAW&amp;n=340968&amp;dst=100005" TargetMode="External"/><Relationship Id="rId119" Type="http://schemas.openxmlformats.org/officeDocument/2006/relationships/hyperlink" Target="https://login.consultant.ru/link/?req=doc&amp;base=LAW&amp;n=489011&amp;dst=100005" TargetMode="External"/><Relationship Id="rId326" Type="http://schemas.openxmlformats.org/officeDocument/2006/relationships/image" Target="media/image15.wmf"/><Relationship Id="rId533" Type="http://schemas.openxmlformats.org/officeDocument/2006/relationships/hyperlink" Target="https://login.consultant.ru/link/?req=doc&amp;base=LAW&amp;n=523199&amp;dst=435" TargetMode="External"/><Relationship Id="rId978" Type="http://schemas.openxmlformats.org/officeDocument/2006/relationships/hyperlink" Target="https://login.consultant.ru/link/?req=doc&amp;base=LAW&amp;n=455520" TargetMode="External"/><Relationship Id="rId740" Type="http://schemas.openxmlformats.org/officeDocument/2006/relationships/hyperlink" Target="https://login.consultant.ru/link/?req=doc&amp;base=LAW&amp;n=518407&amp;dst=100026" TargetMode="External"/><Relationship Id="rId838" Type="http://schemas.openxmlformats.org/officeDocument/2006/relationships/hyperlink" Target="https://login.consultant.ru/link/?req=doc&amp;base=LAW&amp;n=522617&amp;dst=100155" TargetMode="External"/><Relationship Id="rId172" Type="http://schemas.openxmlformats.org/officeDocument/2006/relationships/hyperlink" Target="https://login.consultant.ru/link/?req=doc&amp;base=LAW&amp;n=502540&amp;dst=100029" TargetMode="External"/><Relationship Id="rId477" Type="http://schemas.openxmlformats.org/officeDocument/2006/relationships/hyperlink" Target="https://login.consultant.ru/link/?req=doc&amp;base=LAW&amp;n=526255&amp;dst=100023" TargetMode="External"/><Relationship Id="rId600" Type="http://schemas.openxmlformats.org/officeDocument/2006/relationships/hyperlink" Target="https://login.consultant.ru/link/?req=doc&amp;base=LAW&amp;n=495710&amp;dst=3146" TargetMode="External"/><Relationship Id="rId684" Type="http://schemas.openxmlformats.org/officeDocument/2006/relationships/hyperlink" Target="https://login.consultant.ru/link/?req=doc&amp;base=LAW&amp;n=489011&amp;dst=100016" TargetMode="External"/><Relationship Id="rId337" Type="http://schemas.openxmlformats.org/officeDocument/2006/relationships/image" Target="media/image26.wmf"/><Relationship Id="rId891" Type="http://schemas.openxmlformats.org/officeDocument/2006/relationships/image" Target="media/image110.wmf"/><Relationship Id="rId905" Type="http://schemas.openxmlformats.org/officeDocument/2006/relationships/hyperlink" Target="https://login.consultant.ru/link/?req=doc&amp;base=LAW&amp;n=523199&amp;dst=435" TargetMode="External"/><Relationship Id="rId989" Type="http://schemas.openxmlformats.org/officeDocument/2006/relationships/hyperlink" Target="https://login.consultant.ru/link/?req=doc&amp;base=LAW&amp;n=520424&amp;dst=100127" TargetMode="External"/><Relationship Id="rId34" Type="http://schemas.openxmlformats.org/officeDocument/2006/relationships/hyperlink" Target="https://login.consultant.ru/link/?req=doc&amp;base=LAW&amp;n=525254&amp;dst=103109" TargetMode="External"/><Relationship Id="rId544" Type="http://schemas.openxmlformats.org/officeDocument/2006/relationships/hyperlink" Target="https://login.consultant.ru/link/?req=doc&amp;base=LAW&amp;n=523199&amp;dst=462" TargetMode="External"/><Relationship Id="rId751" Type="http://schemas.openxmlformats.org/officeDocument/2006/relationships/hyperlink" Target="https://login.consultant.ru/link/?req=doc&amp;base=LAW&amp;n=498201&amp;dst=100009" TargetMode="External"/><Relationship Id="rId849" Type="http://schemas.openxmlformats.org/officeDocument/2006/relationships/hyperlink" Target="https://login.consultant.ru/link/?req=doc&amp;base=LAW&amp;n=521688&amp;dst=100024" TargetMode="External"/><Relationship Id="rId183" Type="http://schemas.openxmlformats.org/officeDocument/2006/relationships/hyperlink" Target="https://login.consultant.ru/link/?req=doc&amp;base=LAW&amp;n=449494&amp;dst=100012" TargetMode="External"/><Relationship Id="rId390" Type="http://schemas.openxmlformats.org/officeDocument/2006/relationships/hyperlink" Target="https://login.consultant.ru/link/?req=doc&amp;base=LAW&amp;n=494100&amp;dst=100057" TargetMode="External"/><Relationship Id="rId404" Type="http://schemas.openxmlformats.org/officeDocument/2006/relationships/hyperlink" Target="https://login.consultant.ru/link/?req=doc&amp;base=LAW&amp;n=494100&amp;dst=100062" TargetMode="External"/><Relationship Id="rId611" Type="http://schemas.openxmlformats.org/officeDocument/2006/relationships/hyperlink" Target="https://login.consultant.ru/link/?req=doc&amp;base=LAW&amp;n=500453&amp;dst=100005" TargetMode="External"/><Relationship Id="rId250" Type="http://schemas.openxmlformats.org/officeDocument/2006/relationships/hyperlink" Target="https://login.consultant.ru/link/?req=doc&amp;base=LAW&amp;n=502429&amp;dst=11129" TargetMode="External"/><Relationship Id="rId488" Type="http://schemas.openxmlformats.org/officeDocument/2006/relationships/hyperlink" Target="https://login.consultant.ru/link/?req=doc&amp;base=LAW&amp;n=523199&amp;dst=274" TargetMode="External"/><Relationship Id="rId695" Type="http://schemas.openxmlformats.org/officeDocument/2006/relationships/hyperlink" Target="https://login.consultant.ru/link/?req=doc&amp;base=LAW&amp;n=523273&amp;dst=23" TargetMode="External"/><Relationship Id="rId709" Type="http://schemas.openxmlformats.org/officeDocument/2006/relationships/hyperlink" Target="https://login.consultant.ru/link/?req=doc&amp;base=LAW&amp;n=502068&amp;dst=100013" TargetMode="External"/><Relationship Id="rId916" Type="http://schemas.openxmlformats.org/officeDocument/2006/relationships/hyperlink" Target="https://login.consultant.ru/link/?req=doc&amp;base=LAW&amp;n=523199&amp;dst=435" TargetMode="External"/><Relationship Id="rId45" Type="http://schemas.openxmlformats.org/officeDocument/2006/relationships/hyperlink" Target="https://login.consultant.ru/link/?req=doc&amp;base=LAW&amp;n=522718&amp;dst=100005" TargetMode="External"/><Relationship Id="rId110" Type="http://schemas.openxmlformats.org/officeDocument/2006/relationships/hyperlink" Target="https://login.consultant.ru/link/?req=doc&amp;base=LAW&amp;n=462647&amp;dst=100005" TargetMode="External"/><Relationship Id="rId348" Type="http://schemas.openxmlformats.org/officeDocument/2006/relationships/image" Target="media/image36.wmf"/><Relationship Id="rId555" Type="http://schemas.openxmlformats.org/officeDocument/2006/relationships/hyperlink" Target="https://login.consultant.ru/link/?req=doc&amp;base=LAW&amp;n=484246&amp;dst=100015" TargetMode="External"/><Relationship Id="rId762" Type="http://schemas.openxmlformats.org/officeDocument/2006/relationships/hyperlink" Target="https://login.consultant.ru/link/?req=doc&amp;base=LAW&amp;n=518407&amp;dst=100038" TargetMode="External"/><Relationship Id="rId194" Type="http://schemas.openxmlformats.org/officeDocument/2006/relationships/hyperlink" Target="https://login.consultant.ru/link/?req=doc&amp;base=LAW&amp;n=525213&amp;dst=100013" TargetMode="External"/><Relationship Id="rId208" Type="http://schemas.openxmlformats.org/officeDocument/2006/relationships/hyperlink" Target="https://login.consultant.ru/link/?req=doc&amp;base=LAW&amp;n=480221&amp;dst=100280" TargetMode="External"/><Relationship Id="rId415" Type="http://schemas.openxmlformats.org/officeDocument/2006/relationships/hyperlink" Target="https://login.consultant.ru/link/?req=doc&amp;base=LAW&amp;n=523199&amp;dst=343" TargetMode="External"/><Relationship Id="rId622" Type="http://schemas.openxmlformats.org/officeDocument/2006/relationships/hyperlink" Target="https://login.consultant.ru/link/?req=doc&amp;base=LAW&amp;n=527641&amp;dst=115047" TargetMode="External"/><Relationship Id="rId261" Type="http://schemas.openxmlformats.org/officeDocument/2006/relationships/hyperlink" Target="https://login.consultant.ru/link/?req=doc&amp;base=LAW&amp;n=454242&amp;dst=100008" TargetMode="External"/><Relationship Id="rId499" Type="http://schemas.openxmlformats.org/officeDocument/2006/relationships/hyperlink" Target="https://login.consultant.ru/link/?req=doc&amp;base=LAW&amp;n=466819&amp;dst=100056" TargetMode="External"/><Relationship Id="rId927" Type="http://schemas.openxmlformats.org/officeDocument/2006/relationships/hyperlink" Target="https://login.consultant.ru/link/?req=doc&amp;base=LAW&amp;n=502429&amp;dst=11129" TargetMode="External"/><Relationship Id="rId56" Type="http://schemas.openxmlformats.org/officeDocument/2006/relationships/hyperlink" Target="https://login.consultant.ru/link/?req=doc&amp;base=LAW&amp;n=508906&amp;dst=100005" TargetMode="External"/><Relationship Id="rId359" Type="http://schemas.openxmlformats.org/officeDocument/2006/relationships/image" Target="media/image47.wmf"/><Relationship Id="rId566" Type="http://schemas.openxmlformats.org/officeDocument/2006/relationships/hyperlink" Target="https://login.consultant.ru/link/?req=doc&amp;base=LAW&amp;n=484246&amp;dst=100020" TargetMode="External"/><Relationship Id="rId773" Type="http://schemas.openxmlformats.org/officeDocument/2006/relationships/hyperlink" Target="https://login.consultant.ru/link/?req=doc&amp;base=LAW&amp;n=523199&amp;dst=394" TargetMode="External"/><Relationship Id="rId121" Type="http://schemas.openxmlformats.org/officeDocument/2006/relationships/hyperlink" Target="https://login.consultant.ru/link/?req=doc&amp;base=LAW&amp;n=491754&amp;dst=100005" TargetMode="External"/><Relationship Id="rId219" Type="http://schemas.openxmlformats.org/officeDocument/2006/relationships/hyperlink" Target="https://login.consultant.ru/link/?req=doc&amp;base=LAW&amp;n=522617&amp;dst=100036" TargetMode="External"/><Relationship Id="rId426" Type="http://schemas.openxmlformats.org/officeDocument/2006/relationships/hyperlink" Target="https://login.consultant.ru/link/?req=doc&amp;base=LAW&amp;n=495710&amp;dst=6772" TargetMode="External"/><Relationship Id="rId633" Type="http://schemas.openxmlformats.org/officeDocument/2006/relationships/hyperlink" Target="https://login.consultant.ru/link/?req=doc&amp;base=LAW&amp;n=500453&amp;dst=100013" TargetMode="External"/><Relationship Id="rId980" Type="http://schemas.openxmlformats.org/officeDocument/2006/relationships/hyperlink" Target="https://login.consultant.ru/link/?req=doc&amp;base=LAW&amp;n=511356&amp;dst=74" TargetMode="External"/><Relationship Id="rId840" Type="http://schemas.openxmlformats.org/officeDocument/2006/relationships/hyperlink" Target="https://login.consultant.ru/link/?req=doc&amp;base=LAW&amp;n=521688&amp;dst=100015" TargetMode="External"/><Relationship Id="rId938" Type="http://schemas.openxmlformats.org/officeDocument/2006/relationships/image" Target="media/image115.wmf"/><Relationship Id="rId67" Type="http://schemas.openxmlformats.org/officeDocument/2006/relationships/hyperlink" Target="https://login.consultant.ru/link/?req=doc&amp;base=LAW&amp;n=492677&amp;dst=100005" TargetMode="External"/><Relationship Id="rId272" Type="http://schemas.openxmlformats.org/officeDocument/2006/relationships/hyperlink" Target="https://login.consultant.ru/link/?req=doc&amp;base=LAW&amp;n=512821&amp;dst=100292" TargetMode="External"/><Relationship Id="rId577" Type="http://schemas.openxmlformats.org/officeDocument/2006/relationships/hyperlink" Target="https://login.consultant.ru/link/?req=doc&amp;base=LAW&amp;n=484246&amp;dst=100030" TargetMode="External"/><Relationship Id="rId700" Type="http://schemas.openxmlformats.org/officeDocument/2006/relationships/hyperlink" Target="https://login.consultant.ru/link/?req=doc&amp;base=LAW&amp;n=523273&amp;dst=100774" TargetMode="External"/><Relationship Id="rId132" Type="http://schemas.openxmlformats.org/officeDocument/2006/relationships/hyperlink" Target="https://login.consultant.ru/link/?req=doc&amp;base=LAW&amp;n=516212&amp;dst=100005" TargetMode="External"/><Relationship Id="rId784" Type="http://schemas.openxmlformats.org/officeDocument/2006/relationships/image" Target="media/image94.wmf"/><Relationship Id="rId991" Type="http://schemas.openxmlformats.org/officeDocument/2006/relationships/hyperlink" Target="https://login.consultant.ru/link/?req=doc&amp;base=LAW&amp;n=400590" TargetMode="External"/><Relationship Id="rId437" Type="http://schemas.openxmlformats.org/officeDocument/2006/relationships/hyperlink" Target="https://login.consultant.ru/link/?req=doc&amp;base=LAW&amp;n=523199&amp;dst=394" TargetMode="External"/><Relationship Id="rId644" Type="http://schemas.openxmlformats.org/officeDocument/2006/relationships/hyperlink" Target="https://login.consultant.ru/link/?req=doc&amp;base=LAW&amp;n=500453&amp;dst=100021" TargetMode="External"/><Relationship Id="rId851" Type="http://schemas.openxmlformats.org/officeDocument/2006/relationships/hyperlink" Target="https://login.consultant.ru/link/?req=doc&amp;base=LAW&amp;n=521688&amp;dst=100026" TargetMode="External"/><Relationship Id="rId283" Type="http://schemas.openxmlformats.org/officeDocument/2006/relationships/hyperlink" Target="https://login.consultant.ru/link/?req=doc&amp;base=LAW&amp;n=520424&amp;dst=100129" TargetMode="External"/><Relationship Id="rId490" Type="http://schemas.openxmlformats.org/officeDocument/2006/relationships/hyperlink" Target="https://login.consultant.ru/link/?req=doc&amp;base=LAW&amp;n=425706&amp;dst=100024" TargetMode="External"/><Relationship Id="rId504" Type="http://schemas.openxmlformats.org/officeDocument/2006/relationships/hyperlink" Target="https://login.consultant.ru/link/?req=doc&amp;base=LAW&amp;n=466819&amp;dst=100085" TargetMode="External"/><Relationship Id="rId711" Type="http://schemas.openxmlformats.org/officeDocument/2006/relationships/hyperlink" Target="https://login.consultant.ru/link/?req=doc&amp;base=LAW&amp;n=502068&amp;dst=100115" TargetMode="External"/><Relationship Id="rId949" Type="http://schemas.openxmlformats.org/officeDocument/2006/relationships/hyperlink" Target="https://login.consultant.ru/link/?req=doc&amp;base=LAW&amp;n=513951&amp;dst=100520" TargetMode="External"/><Relationship Id="rId78" Type="http://schemas.openxmlformats.org/officeDocument/2006/relationships/hyperlink" Target="https://login.consultant.ru/link/?req=doc&amp;base=LAW&amp;n=518408&amp;dst=100005" TargetMode="External"/><Relationship Id="rId143" Type="http://schemas.openxmlformats.org/officeDocument/2006/relationships/hyperlink" Target="https://login.consultant.ru/link/?req=doc&amp;base=LAW&amp;n=502540&amp;dst=100014" TargetMode="External"/><Relationship Id="rId350" Type="http://schemas.openxmlformats.org/officeDocument/2006/relationships/image" Target="media/image38.wmf"/><Relationship Id="rId588" Type="http://schemas.openxmlformats.org/officeDocument/2006/relationships/hyperlink" Target="https://login.consultant.ru/link/?req=doc&amp;base=LAW&amp;n=523199&amp;dst=257" TargetMode="External"/><Relationship Id="rId795" Type="http://schemas.openxmlformats.org/officeDocument/2006/relationships/hyperlink" Target="https://login.consultant.ru/link/?req=doc&amp;base=LAW&amp;n=518407&amp;dst=100069" TargetMode="External"/><Relationship Id="rId809" Type="http://schemas.openxmlformats.org/officeDocument/2006/relationships/image" Target="media/image106.wmf"/><Relationship Id="rId9" Type="http://schemas.openxmlformats.org/officeDocument/2006/relationships/hyperlink" Target="https://login.consultant.ru/link/?req=doc&amp;base=LAW&amp;n=394852&amp;dst=100009" TargetMode="External"/><Relationship Id="rId210" Type="http://schemas.openxmlformats.org/officeDocument/2006/relationships/hyperlink" Target="https://login.consultant.ru/link/?req=doc&amp;base=LAW&amp;n=496383&amp;dst=100459" TargetMode="External"/><Relationship Id="rId448" Type="http://schemas.openxmlformats.org/officeDocument/2006/relationships/hyperlink" Target="https://login.consultant.ru/link/?req=doc&amp;base=LAW&amp;n=512821&amp;dst=100291" TargetMode="External"/><Relationship Id="rId655" Type="http://schemas.openxmlformats.org/officeDocument/2006/relationships/hyperlink" Target="https://login.consultant.ru/link/?req=doc&amp;base=LAW&amp;n=484492&amp;dst=100011" TargetMode="External"/><Relationship Id="rId862" Type="http://schemas.openxmlformats.org/officeDocument/2006/relationships/hyperlink" Target="https://login.consultant.ru/link/?req=doc&amp;base=LAW&amp;n=521688&amp;dst=100049" TargetMode="External"/><Relationship Id="rId294" Type="http://schemas.openxmlformats.org/officeDocument/2006/relationships/hyperlink" Target="https://login.consultant.ru/link/?req=doc&amp;base=LAW&amp;n=520424&amp;dst=100128" TargetMode="External"/><Relationship Id="rId308" Type="http://schemas.openxmlformats.org/officeDocument/2006/relationships/hyperlink" Target="https://login.consultant.ru/link/?req=doc&amp;base=LAW&amp;n=523199&amp;dst=460" TargetMode="External"/><Relationship Id="rId515" Type="http://schemas.openxmlformats.org/officeDocument/2006/relationships/hyperlink" Target="https://login.consultant.ru/link/?req=doc&amp;base=LAW&amp;n=492677&amp;dst=100016" TargetMode="External"/><Relationship Id="rId722" Type="http://schemas.openxmlformats.org/officeDocument/2006/relationships/hyperlink" Target="https://login.consultant.ru/link/?req=doc&amp;base=LAW&amp;n=502068&amp;dst=100012" TargetMode="External"/><Relationship Id="rId89" Type="http://schemas.openxmlformats.org/officeDocument/2006/relationships/hyperlink" Target="https://login.consultant.ru/link/?req=doc&amp;base=LAW&amp;n=463810&amp;dst=100005" TargetMode="External"/><Relationship Id="rId154" Type="http://schemas.openxmlformats.org/officeDocument/2006/relationships/hyperlink" Target="https://login.consultant.ru/link/?req=doc&amp;base=LAW&amp;n=475991" TargetMode="External"/><Relationship Id="rId361" Type="http://schemas.openxmlformats.org/officeDocument/2006/relationships/image" Target="media/image49.wmf"/><Relationship Id="rId599" Type="http://schemas.openxmlformats.org/officeDocument/2006/relationships/hyperlink" Target="https://login.consultant.ru/link/?req=doc&amp;base=LAW&amp;n=501970" TargetMode="External"/><Relationship Id="rId1005" Type="http://schemas.openxmlformats.org/officeDocument/2006/relationships/image" Target="media/image123.wmf"/><Relationship Id="rId459" Type="http://schemas.openxmlformats.org/officeDocument/2006/relationships/hyperlink" Target="https://login.consultant.ru/link/?req=doc&amp;base=LAW&amp;n=520424&amp;dst=100144" TargetMode="External"/><Relationship Id="rId666" Type="http://schemas.openxmlformats.org/officeDocument/2006/relationships/hyperlink" Target="https://login.consultant.ru/link/?req=doc&amp;base=LAW&amp;n=512354&amp;dst=100136" TargetMode="External"/><Relationship Id="rId873" Type="http://schemas.openxmlformats.org/officeDocument/2006/relationships/hyperlink" Target="https://login.consultant.ru/link/?req=doc&amp;base=LAW&amp;n=521688&amp;dst=100061" TargetMode="External"/><Relationship Id="rId16" Type="http://schemas.openxmlformats.org/officeDocument/2006/relationships/hyperlink" Target="https://login.consultant.ru/link/?req=doc&amp;base=LAW&amp;n=339934&amp;dst=100005" TargetMode="External"/><Relationship Id="rId221" Type="http://schemas.openxmlformats.org/officeDocument/2006/relationships/hyperlink" Target="https://login.consultant.ru/link/?req=doc&amp;base=LAW&amp;n=508906&amp;dst=100035" TargetMode="External"/><Relationship Id="rId319" Type="http://schemas.openxmlformats.org/officeDocument/2006/relationships/image" Target="media/image8.wmf"/><Relationship Id="rId526" Type="http://schemas.openxmlformats.org/officeDocument/2006/relationships/hyperlink" Target="https://login.consultant.ru/link/?req=doc&amp;base=LAW&amp;n=484492&amp;dst=100007" TargetMode="External"/><Relationship Id="rId733" Type="http://schemas.openxmlformats.org/officeDocument/2006/relationships/hyperlink" Target="https://login.consultant.ru/link/?req=doc&amp;base=LAW&amp;n=528278&amp;dst=135786" TargetMode="External"/><Relationship Id="rId940" Type="http://schemas.openxmlformats.org/officeDocument/2006/relationships/hyperlink" Target="https://login.consultant.ru/link/?req=doc&amp;base=LAW&amp;n=523199&amp;dst=434" TargetMode="External"/><Relationship Id="rId165" Type="http://schemas.openxmlformats.org/officeDocument/2006/relationships/hyperlink" Target="https://login.consultant.ru/link/?req=doc&amp;base=LAW&amp;n=502540&amp;dst=100027" TargetMode="External"/><Relationship Id="rId372" Type="http://schemas.openxmlformats.org/officeDocument/2006/relationships/hyperlink" Target="https://login.consultant.ru/link/?req=doc&amp;base=LAW&amp;n=523199&amp;dst=482" TargetMode="External"/><Relationship Id="rId677" Type="http://schemas.openxmlformats.org/officeDocument/2006/relationships/image" Target="media/image78.wmf"/><Relationship Id="rId800" Type="http://schemas.openxmlformats.org/officeDocument/2006/relationships/image" Target="media/image103.wmf"/><Relationship Id="rId232" Type="http://schemas.openxmlformats.org/officeDocument/2006/relationships/hyperlink" Target="https://login.consultant.ru/link/?req=doc&amp;base=LAW&amp;n=489011&amp;dst=100014" TargetMode="External"/><Relationship Id="rId884" Type="http://schemas.openxmlformats.org/officeDocument/2006/relationships/hyperlink" Target="https://login.consultant.ru/link/?req=doc&amp;base=LAW&amp;n=521688&amp;dst=100077" TargetMode="External"/><Relationship Id="rId27" Type="http://schemas.openxmlformats.org/officeDocument/2006/relationships/hyperlink" Target="https://login.consultant.ru/link/?req=doc&amp;base=LAW&amp;n=357978&amp;dst=100005" TargetMode="External"/><Relationship Id="rId537" Type="http://schemas.openxmlformats.org/officeDocument/2006/relationships/hyperlink" Target="https://login.consultant.ru/link/?req=doc&amp;base=LAW&amp;n=425706&amp;dst=100024" TargetMode="External"/><Relationship Id="rId744" Type="http://schemas.openxmlformats.org/officeDocument/2006/relationships/hyperlink" Target="https://login.consultant.ru/link/?req=doc&amp;base=LAW&amp;n=529197&amp;dst=106016" TargetMode="External"/><Relationship Id="rId951" Type="http://schemas.openxmlformats.org/officeDocument/2006/relationships/hyperlink" Target="https://login.consultant.ru/link/?req=doc&amp;base=LAW&amp;n=513951&amp;dst=100520" TargetMode="External"/><Relationship Id="rId80" Type="http://schemas.openxmlformats.org/officeDocument/2006/relationships/hyperlink" Target="https://login.consultant.ru/link/?req=doc&amp;base=LAW&amp;n=521552&amp;dst=100013" TargetMode="External"/><Relationship Id="rId176" Type="http://schemas.openxmlformats.org/officeDocument/2006/relationships/hyperlink" Target="https://login.consultant.ru/link/?req=doc&amp;base=LAW&amp;n=496383&amp;dst=100403" TargetMode="External"/><Relationship Id="rId383" Type="http://schemas.openxmlformats.org/officeDocument/2006/relationships/hyperlink" Target="https://login.consultant.ru/link/?req=doc&amp;base=LAW&amp;n=450825" TargetMode="External"/><Relationship Id="rId590" Type="http://schemas.openxmlformats.org/officeDocument/2006/relationships/image" Target="media/image73.wmf"/><Relationship Id="rId604" Type="http://schemas.openxmlformats.org/officeDocument/2006/relationships/hyperlink" Target="https://login.consultant.ru/link/?req=doc&amp;base=LAW&amp;n=495710&amp;dst=3146" TargetMode="External"/><Relationship Id="rId811" Type="http://schemas.openxmlformats.org/officeDocument/2006/relationships/hyperlink" Target="https://login.consultant.ru/link/?req=doc&amp;base=LAW&amp;n=518407&amp;dst=100094" TargetMode="External"/><Relationship Id="rId243" Type="http://schemas.openxmlformats.org/officeDocument/2006/relationships/hyperlink" Target="https://login.consultant.ru/link/?req=doc&amp;base=LAW&amp;n=522717&amp;dst=100104" TargetMode="External"/><Relationship Id="rId450" Type="http://schemas.openxmlformats.org/officeDocument/2006/relationships/hyperlink" Target="https://login.consultant.ru/link/?req=doc&amp;base=LAW&amp;n=454242&amp;dst=100008" TargetMode="External"/><Relationship Id="rId688" Type="http://schemas.openxmlformats.org/officeDocument/2006/relationships/hyperlink" Target="https://login.consultant.ru/link/?req=doc&amp;base=OTN&amp;n=8757&amp;dst=100124" TargetMode="External"/><Relationship Id="rId895" Type="http://schemas.openxmlformats.org/officeDocument/2006/relationships/hyperlink" Target="https://login.consultant.ru/link/?req=doc&amp;base=LAW&amp;n=521552&amp;dst=100034" TargetMode="External"/><Relationship Id="rId909" Type="http://schemas.openxmlformats.org/officeDocument/2006/relationships/hyperlink" Target="https://login.consultant.ru/link/?req=doc&amp;base=LAW&amp;n=396428&amp;dst=100004" TargetMode="External"/><Relationship Id="rId38" Type="http://schemas.openxmlformats.org/officeDocument/2006/relationships/hyperlink" Target="https://login.consultant.ru/link/?req=doc&amp;base=LAW&amp;n=404277&amp;dst=100010" TargetMode="External"/><Relationship Id="rId103" Type="http://schemas.openxmlformats.org/officeDocument/2006/relationships/hyperlink" Target="https://login.consultant.ru/link/?req=doc&amp;base=LAW&amp;n=463815&amp;dst=100005" TargetMode="External"/><Relationship Id="rId310" Type="http://schemas.openxmlformats.org/officeDocument/2006/relationships/hyperlink" Target="https://login.consultant.ru/link/?req=doc&amp;base=LAW&amp;n=523199&amp;dst=100044" TargetMode="External"/><Relationship Id="rId548" Type="http://schemas.openxmlformats.org/officeDocument/2006/relationships/hyperlink" Target="https://login.consultant.ru/link/?req=doc&amp;base=LAW&amp;n=430227&amp;dst=100008" TargetMode="External"/><Relationship Id="rId755" Type="http://schemas.openxmlformats.org/officeDocument/2006/relationships/hyperlink" Target="https://login.consultant.ru/link/?req=doc&amp;base=LAW&amp;n=512821&amp;dst=100291" TargetMode="External"/><Relationship Id="rId962" Type="http://schemas.openxmlformats.org/officeDocument/2006/relationships/hyperlink" Target="https://login.consultant.ru/link/?req=doc&amp;base=LAW&amp;n=523199&amp;dst=482" TargetMode="External"/><Relationship Id="rId91" Type="http://schemas.openxmlformats.org/officeDocument/2006/relationships/hyperlink" Target="https://login.consultant.ru/link/?req=doc&amp;base=LAW&amp;n=420661&amp;dst=100005" TargetMode="External"/><Relationship Id="rId187" Type="http://schemas.openxmlformats.org/officeDocument/2006/relationships/hyperlink" Target="https://login.consultant.ru/link/?req=doc&amp;base=LAW&amp;n=529197&amp;dst=100133" TargetMode="External"/><Relationship Id="rId394" Type="http://schemas.openxmlformats.org/officeDocument/2006/relationships/hyperlink" Target="https://login.consultant.ru/link/?req=doc&amp;base=LAW&amp;n=523199&amp;dst=100044" TargetMode="External"/><Relationship Id="rId408" Type="http://schemas.openxmlformats.org/officeDocument/2006/relationships/hyperlink" Target="https://login.consultant.ru/link/?req=doc&amp;base=LAW&amp;n=463815&amp;dst=100035" TargetMode="External"/><Relationship Id="rId615" Type="http://schemas.openxmlformats.org/officeDocument/2006/relationships/hyperlink" Target="https://login.consultant.ru/link/?req=doc&amp;base=LAW&amp;n=527641&amp;dst=105811" TargetMode="External"/><Relationship Id="rId822" Type="http://schemas.openxmlformats.org/officeDocument/2006/relationships/hyperlink" Target="https://login.consultant.ru/link/?req=doc&amp;base=LAW&amp;n=514546&amp;dst=100010" TargetMode="External"/><Relationship Id="rId254" Type="http://schemas.openxmlformats.org/officeDocument/2006/relationships/hyperlink" Target="https://login.consultant.ru/link/?req=doc&amp;base=LAW&amp;n=523239" TargetMode="External"/><Relationship Id="rId699" Type="http://schemas.openxmlformats.org/officeDocument/2006/relationships/hyperlink" Target="https://login.consultant.ru/link/?req=doc&amp;base=LAW&amp;n=527069&amp;dst=100011" TargetMode="External"/><Relationship Id="rId49" Type="http://schemas.openxmlformats.org/officeDocument/2006/relationships/hyperlink" Target="https://login.consultant.ru/link/?req=doc&amp;base=LAW&amp;n=522719&amp;dst=100005" TargetMode="External"/><Relationship Id="rId114" Type="http://schemas.openxmlformats.org/officeDocument/2006/relationships/hyperlink" Target="https://login.consultant.ru/link/?req=doc&amp;base=LAW&amp;n=471966&amp;dst=100005" TargetMode="External"/><Relationship Id="rId461" Type="http://schemas.openxmlformats.org/officeDocument/2006/relationships/hyperlink" Target="https://login.consultant.ru/link/?req=doc&amp;base=LAW&amp;n=520424&amp;dst=100147" TargetMode="External"/><Relationship Id="rId559" Type="http://schemas.openxmlformats.org/officeDocument/2006/relationships/hyperlink" Target="https://login.consultant.ru/link/?req=doc&amp;base=LAW&amp;n=484246&amp;dst=100017" TargetMode="External"/><Relationship Id="rId766" Type="http://schemas.openxmlformats.org/officeDocument/2006/relationships/hyperlink" Target="https://login.consultant.ru/link/?req=doc&amp;base=LAW&amp;n=396428" TargetMode="External"/><Relationship Id="rId198" Type="http://schemas.openxmlformats.org/officeDocument/2006/relationships/hyperlink" Target="https://login.consultant.ru/link/?req=doc&amp;base=LAW&amp;n=502540&amp;dst=100035" TargetMode="External"/><Relationship Id="rId321" Type="http://schemas.openxmlformats.org/officeDocument/2006/relationships/image" Target="media/image10.wmf"/><Relationship Id="rId419" Type="http://schemas.openxmlformats.org/officeDocument/2006/relationships/image" Target="media/image56.wmf"/><Relationship Id="rId626" Type="http://schemas.openxmlformats.org/officeDocument/2006/relationships/hyperlink" Target="https://login.consultant.ru/link/?req=doc&amp;base=LAW&amp;n=528278&amp;dst=137974" TargetMode="External"/><Relationship Id="rId973" Type="http://schemas.openxmlformats.org/officeDocument/2006/relationships/hyperlink" Target="https://login.consultant.ru/link/?req=doc&amp;base=LAW&amp;n=380464&amp;dst=100007" TargetMode="External"/><Relationship Id="rId833" Type="http://schemas.openxmlformats.org/officeDocument/2006/relationships/image" Target="media/image108.wmf"/><Relationship Id="rId265" Type="http://schemas.openxmlformats.org/officeDocument/2006/relationships/hyperlink" Target="https://login.consultant.ru/link/?req=doc&amp;base=LAW&amp;n=520071&amp;dst=100006" TargetMode="External"/><Relationship Id="rId472" Type="http://schemas.openxmlformats.org/officeDocument/2006/relationships/hyperlink" Target="https://login.consultant.ru/link/?req=doc&amp;base=LAW&amp;n=523199&amp;dst=462" TargetMode="External"/><Relationship Id="rId900" Type="http://schemas.openxmlformats.org/officeDocument/2006/relationships/hyperlink" Target="https://login.consultant.ru/link/?req=doc&amp;base=LAW&amp;n=396428&amp;dst=100004" TargetMode="External"/><Relationship Id="rId125" Type="http://schemas.openxmlformats.org/officeDocument/2006/relationships/hyperlink" Target="https://login.consultant.ru/link/?req=doc&amp;base=LAW&amp;n=521687&amp;dst=100005" TargetMode="External"/><Relationship Id="rId332" Type="http://schemas.openxmlformats.org/officeDocument/2006/relationships/image" Target="media/image21.wmf"/><Relationship Id="rId777" Type="http://schemas.openxmlformats.org/officeDocument/2006/relationships/image" Target="media/image89.wmf"/><Relationship Id="rId984" Type="http://schemas.openxmlformats.org/officeDocument/2006/relationships/hyperlink" Target="https://login.consultant.ru/link/?req=doc&amp;base=LAW&amp;n=529197&amp;dst=100714" TargetMode="External"/><Relationship Id="rId637" Type="http://schemas.openxmlformats.org/officeDocument/2006/relationships/hyperlink" Target="https://login.consultant.ru/link/?req=doc&amp;base=LAW&amp;n=500453&amp;dst=100016" TargetMode="External"/><Relationship Id="rId844" Type="http://schemas.openxmlformats.org/officeDocument/2006/relationships/hyperlink" Target="https://login.consultant.ru/link/?req=doc&amp;base=LAW&amp;n=521688&amp;dst=100019" TargetMode="External"/><Relationship Id="rId276" Type="http://schemas.openxmlformats.org/officeDocument/2006/relationships/hyperlink" Target="https://login.consultant.ru/link/?req=doc&amp;base=OTN&amp;n=31346" TargetMode="External"/><Relationship Id="rId483" Type="http://schemas.openxmlformats.org/officeDocument/2006/relationships/hyperlink" Target="https://login.consultant.ru/link/?req=doc&amp;base=LAW&amp;n=526255&amp;dst=100038" TargetMode="External"/><Relationship Id="rId690" Type="http://schemas.openxmlformats.org/officeDocument/2006/relationships/hyperlink" Target="https://login.consultant.ru/link/?req=doc&amp;base=LAW&amp;n=498707&amp;dst=100010" TargetMode="External"/><Relationship Id="rId704" Type="http://schemas.openxmlformats.org/officeDocument/2006/relationships/hyperlink" Target="https://login.consultant.ru/link/?req=doc&amp;base=LAW&amp;n=527069&amp;dst=100012" TargetMode="External"/><Relationship Id="rId911" Type="http://schemas.openxmlformats.org/officeDocument/2006/relationships/hyperlink" Target="https://login.consultant.ru/link/?req=doc&amp;base=LAW&amp;n=523199&amp;dst=462" TargetMode="External"/><Relationship Id="rId40" Type="http://schemas.openxmlformats.org/officeDocument/2006/relationships/hyperlink" Target="https://login.consultant.ru/link/?req=doc&amp;base=LAW&amp;n=425706&amp;dst=100005" TargetMode="External"/><Relationship Id="rId136" Type="http://schemas.openxmlformats.org/officeDocument/2006/relationships/hyperlink" Target="https://login.consultant.ru/link/?req=doc&amp;base=LAW&amp;n=521552&amp;dst=100013" TargetMode="External"/><Relationship Id="rId343" Type="http://schemas.openxmlformats.org/officeDocument/2006/relationships/image" Target="media/image32.wmf"/><Relationship Id="rId550" Type="http://schemas.openxmlformats.org/officeDocument/2006/relationships/hyperlink" Target="https://login.consultant.ru/link/?req=doc&amp;base=LAW&amp;n=520071&amp;dst=100334" TargetMode="External"/><Relationship Id="rId788" Type="http://schemas.openxmlformats.org/officeDocument/2006/relationships/hyperlink" Target="https://login.consultant.ru/link/?req=doc&amp;base=LAW&amp;n=518407&amp;dst=100058" TargetMode="External"/><Relationship Id="rId995" Type="http://schemas.openxmlformats.org/officeDocument/2006/relationships/image" Target="media/image118.wmf"/><Relationship Id="rId203" Type="http://schemas.openxmlformats.org/officeDocument/2006/relationships/hyperlink" Target="https://login.consultant.ru/link/?req=doc&amp;base=LAW&amp;n=475991&amp;dst=100012" TargetMode="External"/><Relationship Id="rId648" Type="http://schemas.openxmlformats.org/officeDocument/2006/relationships/hyperlink" Target="https://login.consultant.ru/link/?req=doc&amp;base=LAW&amp;n=500453&amp;dst=100023" TargetMode="External"/><Relationship Id="rId855" Type="http://schemas.openxmlformats.org/officeDocument/2006/relationships/hyperlink" Target="https://login.consultant.ru/link/?req=doc&amp;base=LAW&amp;n=521688&amp;dst=100031" TargetMode="External"/><Relationship Id="rId287" Type="http://schemas.openxmlformats.org/officeDocument/2006/relationships/hyperlink" Target="https://login.consultant.ru/link/?req=doc&amp;base=LAW&amp;n=520424&amp;dst=100145" TargetMode="External"/><Relationship Id="rId410" Type="http://schemas.openxmlformats.org/officeDocument/2006/relationships/hyperlink" Target="https://login.consultant.ru/link/?req=doc&amp;base=LAW&amp;n=489117&amp;dst=100017" TargetMode="External"/><Relationship Id="rId494" Type="http://schemas.openxmlformats.org/officeDocument/2006/relationships/hyperlink" Target="https://login.consultant.ru/link/?req=doc&amp;base=LAW&amp;n=466819&amp;dst=100021" TargetMode="External"/><Relationship Id="rId508" Type="http://schemas.openxmlformats.org/officeDocument/2006/relationships/hyperlink" Target="https://login.consultant.ru/link/?req=doc&amp;base=LAW&amp;n=466819&amp;dst=100106" TargetMode="External"/><Relationship Id="rId715" Type="http://schemas.openxmlformats.org/officeDocument/2006/relationships/hyperlink" Target="https://login.consultant.ru/link/?req=doc&amp;base=LAW&amp;n=502068&amp;dst=100013" TargetMode="External"/><Relationship Id="rId922" Type="http://schemas.openxmlformats.org/officeDocument/2006/relationships/hyperlink" Target="https://login.consultant.ru/link/?req=doc&amp;base=LAW&amp;n=525369" TargetMode="External"/><Relationship Id="rId147" Type="http://schemas.openxmlformats.org/officeDocument/2006/relationships/hyperlink" Target="https://login.consultant.ru/link/?req=doc&amp;base=LAW&amp;n=502540&amp;dst=100020" TargetMode="External"/><Relationship Id="rId354" Type="http://schemas.openxmlformats.org/officeDocument/2006/relationships/image" Target="media/image42.wmf"/><Relationship Id="rId799" Type="http://schemas.openxmlformats.org/officeDocument/2006/relationships/hyperlink" Target="https://login.consultant.ru/link/?req=doc&amp;base=LAW&amp;n=518407&amp;dst=100080" TargetMode="External"/><Relationship Id="rId51" Type="http://schemas.openxmlformats.org/officeDocument/2006/relationships/hyperlink" Target="https://login.consultant.ru/link/?req=doc&amp;base=LAW&amp;n=450475&amp;dst=100005" TargetMode="External"/><Relationship Id="rId561" Type="http://schemas.openxmlformats.org/officeDocument/2006/relationships/hyperlink" Target="https://login.consultant.ru/link/?req=doc&amp;base=LAW&amp;n=523199&amp;dst=257" TargetMode="External"/><Relationship Id="rId659" Type="http://schemas.openxmlformats.org/officeDocument/2006/relationships/hyperlink" Target="https://login.consultant.ru/link/?req=doc&amp;base=LAW&amp;n=523199&amp;dst=482" TargetMode="External"/><Relationship Id="rId866" Type="http://schemas.openxmlformats.org/officeDocument/2006/relationships/hyperlink" Target="https://login.consultant.ru/link/?req=doc&amp;base=LAW&amp;n=521688&amp;dst=100053" TargetMode="External"/><Relationship Id="rId214" Type="http://schemas.openxmlformats.org/officeDocument/2006/relationships/hyperlink" Target="https://login.consultant.ru/link/?req=doc&amp;base=LAW&amp;n=477657&amp;dst=100022" TargetMode="External"/><Relationship Id="rId298" Type="http://schemas.openxmlformats.org/officeDocument/2006/relationships/hyperlink" Target="https://login.consultant.ru/link/?req=doc&amp;base=LAW&amp;n=520424&amp;dst=100128" TargetMode="External"/><Relationship Id="rId421" Type="http://schemas.openxmlformats.org/officeDocument/2006/relationships/hyperlink" Target="https://login.consultant.ru/link/?req=doc&amp;base=LAW&amp;n=523199&amp;dst=274" TargetMode="External"/><Relationship Id="rId519" Type="http://schemas.openxmlformats.org/officeDocument/2006/relationships/hyperlink" Target="https://login.consultant.ru/link/?req=doc&amp;base=LAW&amp;n=523199&amp;dst=100044" TargetMode="External"/><Relationship Id="rId158" Type="http://schemas.openxmlformats.org/officeDocument/2006/relationships/hyperlink" Target="https://login.consultant.ru/link/?req=doc&amp;base=LAW&amp;n=496383&amp;dst=100419" TargetMode="External"/><Relationship Id="rId726" Type="http://schemas.openxmlformats.org/officeDocument/2006/relationships/hyperlink" Target="https://login.consultant.ru/link/?req=doc&amp;base=LAW&amp;n=523199&amp;dst=274" TargetMode="External"/><Relationship Id="rId933" Type="http://schemas.openxmlformats.org/officeDocument/2006/relationships/hyperlink" Target="https://login.consultant.ru/link/?req=doc&amp;base=LAW&amp;n=527253&amp;dst=100010" TargetMode="External"/><Relationship Id="rId1009" Type="http://schemas.openxmlformats.org/officeDocument/2006/relationships/hyperlink" Target="https://login.consultant.ru/link/?req=doc&amp;base=LAW&amp;n=523199&amp;dst=482" TargetMode="External"/><Relationship Id="rId62" Type="http://schemas.openxmlformats.org/officeDocument/2006/relationships/hyperlink" Target="https://login.consultant.ru/link/?req=doc&amp;base=LAW&amp;n=487375&amp;dst=100005" TargetMode="External"/><Relationship Id="rId365" Type="http://schemas.openxmlformats.org/officeDocument/2006/relationships/image" Target="media/image53.wmf"/><Relationship Id="rId572" Type="http://schemas.openxmlformats.org/officeDocument/2006/relationships/hyperlink" Target="https://login.consultant.ru/link/?req=doc&amp;base=LAW&amp;n=484246&amp;dst=100027" TargetMode="External"/><Relationship Id="rId225" Type="http://schemas.openxmlformats.org/officeDocument/2006/relationships/hyperlink" Target="https://login.consultant.ru/link/?req=doc&amp;base=LAW&amp;n=425706&amp;dst=100021" TargetMode="External"/><Relationship Id="rId432" Type="http://schemas.openxmlformats.org/officeDocument/2006/relationships/hyperlink" Target="https://login.consultant.ru/link/?req=doc&amp;base=LAW&amp;n=523239" TargetMode="External"/><Relationship Id="rId877" Type="http://schemas.openxmlformats.org/officeDocument/2006/relationships/hyperlink" Target="https://login.consultant.ru/link/?req=doc&amp;base=LAW&amp;n=521552&amp;dst=100023" TargetMode="External"/><Relationship Id="rId737" Type="http://schemas.openxmlformats.org/officeDocument/2006/relationships/hyperlink" Target="https://login.consultant.ru/link/?req=doc&amp;base=LAW&amp;n=518407&amp;dst=100019" TargetMode="External"/><Relationship Id="rId944" Type="http://schemas.openxmlformats.org/officeDocument/2006/relationships/hyperlink" Target="https://login.consultant.ru/link/?req=doc&amp;base=LAW&amp;n=523199&amp;dst=435" TargetMode="External"/><Relationship Id="rId73" Type="http://schemas.openxmlformats.org/officeDocument/2006/relationships/hyperlink" Target="https://login.consultant.ru/link/?req=doc&amp;base=LAW&amp;n=522724&amp;dst=100005" TargetMode="External"/><Relationship Id="rId169" Type="http://schemas.openxmlformats.org/officeDocument/2006/relationships/hyperlink" Target="https://login.consultant.ru/link/?req=doc&amp;base=LAW&amp;n=522617&amp;dst=100031" TargetMode="External"/><Relationship Id="rId376" Type="http://schemas.openxmlformats.org/officeDocument/2006/relationships/hyperlink" Target="https://login.consultant.ru/link/?req=doc&amp;base=LAW&amp;n=525254&amp;dst=110189" TargetMode="External"/><Relationship Id="rId583" Type="http://schemas.openxmlformats.org/officeDocument/2006/relationships/hyperlink" Target="https://login.consultant.ru/link/?req=doc&amp;base=LAW&amp;n=455963" TargetMode="External"/><Relationship Id="rId790" Type="http://schemas.openxmlformats.org/officeDocument/2006/relationships/image" Target="media/image98.wmf"/><Relationship Id="rId804" Type="http://schemas.openxmlformats.org/officeDocument/2006/relationships/hyperlink" Target="https://login.consultant.ru/link/?req=doc&amp;base=LAW&amp;n=518407&amp;dst=100089"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21687&amp;dst=100035" TargetMode="External"/><Relationship Id="rId443" Type="http://schemas.openxmlformats.org/officeDocument/2006/relationships/hyperlink" Target="https://login.consultant.ru/link/?req=doc&amp;base=LAW&amp;n=523199&amp;dst=482" TargetMode="External"/><Relationship Id="rId650" Type="http://schemas.openxmlformats.org/officeDocument/2006/relationships/image" Target="media/image75.wmf"/><Relationship Id="rId888" Type="http://schemas.openxmlformats.org/officeDocument/2006/relationships/hyperlink" Target="https://login.consultant.ru/link/?req=doc&amp;base=LAW&amp;n=521552&amp;dst=100025" TargetMode="External"/><Relationship Id="rId303" Type="http://schemas.openxmlformats.org/officeDocument/2006/relationships/hyperlink" Target="https://login.consultant.ru/link/?req=doc&amp;base=LAW&amp;n=455520" TargetMode="External"/><Relationship Id="rId748" Type="http://schemas.openxmlformats.org/officeDocument/2006/relationships/hyperlink" Target="https://login.consultant.ru/link/?req=doc&amp;base=LAW&amp;n=529197&amp;dst=106008" TargetMode="External"/><Relationship Id="rId955" Type="http://schemas.openxmlformats.org/officeDocument/2006/relationships/hyperlink" Target="https://login.consultant.ru/link/?req=doc&amp;base=LAW&amp;n=523199&amp;dst=460" TargetMode="External"/><Relationship Id="rId84" Type="http://schemas.openxmlformats.org/officeDocument/2006/relationships/hyperlink" Target="https://login.consultant.ru/link/?req=doc&amp;base=LAW&amp;n=514692&amp;dst=100164" TargetMode="External"/><Relationship Id="rId387" Type="http://schemas.openxmlformats.org/officeDocument/2006/relationships/hyperlink" Target="https://login.consultant.ru/link/?req=doc&amp;base=LAW&amp;n=525254&amp;dst=103021" TargetMode="External"/><Relationship Id="rId510" Type="http://schemas.openxmlformats.org/officeDocument/2006/relationships/hyperlink" Target="https://login.consultant.ru/link/?req=doc&amp;base=LAW&amp;n=466819&amp;dst=100115" TargetMode="External"/><Relationship Id="rId594" Type="http://schemas.openxmlformats.org/officeDocument/2006/relationships/hyperlink" Target="https://login.consultant.ru/link/?req=doc&amp;base=LAW&amp;n=523199&amp;dst=274" TargetMode="External"/><Relationship Id="rId608" Type="http://schemas.openxmlformats.org/officeDocument/2006/relationships/hyperlink" Target="https://login.consultant.ru/link/?req=doc&amp;base=LAW&amp;n=523199&amp;dst=274" TargetMode="External"/><Relationship Id="rId815" Type="http://schemas.openxmlformats.org/officeDocument/2006/relationships/hyperlink" Target="https://login.consultant.ru/link/?req=doc&amp;base=LAW&amp;n=518407&amp;dst=100099" TargetMode="External"/><Relationship Id="rId247" Type="http://schemas.openxmlformats.org/officeDocument/2006/relationships/hyperlink" Target="https://login.consultant.ru/link/?req=doc&amp;base=LAW&amp;n=508906&amp;dst=100037" TargetMode="External"/><Relationship Id="rId899" Type="http://schemas.openxmlformats.org/officeDocument/2006/relationships/hyperlink" Target="https://login.consultant.ru/link/?req=doc&amp;base=LAW&amp;n=521552&amp;dst=100045" TargetMode="External"/><Relationship Id="rId1000" Type="http://schemas.openxmlformats.org/officeDocument/2006/relationships/image" Target="media/image120.wmf"/><Relationship Id="rId107" Type="http://schemas.openxmlformats.org/officeDocument/2006/relationships/hyperlink" Target="https://login.consultant.ru/link/?req=doc&amp;base=LAW&amp;n=450475&amp;dst=100005" TargetMode="External"/><Relationship Id="rId454" Type="http://schemas.openxmlformats.org/officeDocument/2006/relationships/hyperlink" Target="https://login.consultant.ru/link/?req=doc&amp;base=LAW&amp;n=454242&amp;dst=100008" TargetMode="External"/><Relationship Id="rId661" Type="http://schemas.openxmlformats.org/officeDocument/2006/relationships/hyperlink" Target="https://login.consultant.ru/link/?req=doc&amp;base=LAW&amp;n=491754&amp;dst=100014" TargetMode="External"/><Relationship Id="rId759" Type="http://schemas.openxmlformats.org/officeDocument/2006/relationships/hyperlink" Target="https://login.consultant.ru/link/?req=doc&amp;base=OTN&amp;n=33671" TargetMode="External"/><Relationship Id="rId966" Type="http://schemas.openxmlformats.org/officeDocument/2006/relationships/hyperlink" Target="https://login.consultant.ru/link/?req=doc&amp;base=LAW&amp;n=454116" TargetMode="External"/><Relationship Id="rId11" Type="http://schemas.openxmlformats.org/officeDocument/2006/relationships/hyperlink" Target="https://login.consultant.ru/link/?req=doc&amp;base=LAW&amp;n=292465&amp;dst=100005" TargetMode="External"/><Relationship Id="rId314" Type="http://schemas.openxmlformats.org/officeDocument/2006/relationships/image" Target="media/image4.wmf"/><Relationship Id="rId398" Type="http://schemas.openxmlformats.org/officeDocument/2006/relationships/hyperlink" Target="https://login.consultant.ru/link/?req=doc&amp;base=LAW&amp;n=368720&amp;dst=100011" TargetMode="External"/><Relationship Id="rId521" Type="http://schemas.openxmlformats.org/officeDocument/2006/relationships/hyperlink" Target="https://login.consultant.ru/link/?req=doc&amp;base=LAW&amp;n=523199&amp;dst=257" TargetMode="External"/><Relationship Id="rId619" Type="http://schemas.openxmlformats.org/officeDocument/2006/relationships/hyperlink" Target="https://login.consultant.ru/link/?req=doc&amp;base=LAW&amp;n=527641&amp;dst=106309" TargetMode="External"/><Relationship Id="rId95" Type="http://schemas.openxmlformats.org/officeDocument/2006/relationships/hyperlink" Target="https://login.consultant.ru/link/?req=doc&amp;base=LAW&amp;n=413872&amp;dst=100010" TargetMode="External"/><Relationship Id="rId160" Type="http://schemas.openxmlformats.org/officeDocument/2006/relationships/hyperlink" Target="https://login.consultant.ru/link/?req=doc&amp;base=LAW&amp;n=502540&amp;dst=100024" TargetMode="External"/><Relationship Id="rId826" Type="http://schemas.openxmlformats.org/officeDocument/2006/relationships/hyperlink" Target="https://login.consultant.ru/link/?req=doc&amp;base=LAW&amp;n=456774&amp;dst=100013" TargetMode="External"/><Relationship Id="rId1011" Type="http://schemas.openxmlformats.org/officeDocument/2006/relationships/fontTable" Target="fontTable.xml"/><Relationship Id="rId258" Type="http://schemas.openxmlformats.org/officeDocument/2006/relationships/hyperlink" Target="https://login.consultant.ru/link/?req=doc&amp;base=LAW&amp;n=454242&amp;dst=100008" TargetMode="External"/><Relationship Id="rId465" Type="http://schemas.openxmlformats.org/officeDocument/2006/relationships/hyperlink" Target="https://login.consultant.ru/link/?req=doc&amp;base=OTN&amp;n=9815" TargetMode="External"/><Relationship Id="rId672" Type="http://schemas.openxmlformats.org/officeDocument/2006/relationships/hyperlink" Target="https://login.consultant.ru/link/?req=doc&amp;base=LAW&amp;n=523199&amp;dst=462" TargetMode="External"/><Relationship Id="rId22" Type="http://schemas.openxmlformats.org/officeDocument/2006/relationships/hyperlink" Target="https://login.consultant.ru/link/?req=doc&amp;base=LAW&amp;n=463790&amp;dst=100005" TargetMode="External"/><Relationship Id="rId118" Type="http://schemas.openxmlformats.org/officeDocument/2006/relationships/hyperlink" Target="https://login.consultant.ru/link/?req=doc&amp;base=LAW&amp;n=487375&amp;dst=100005" TargetMode="External"/><Relationship Id="rId325" Type="http://schemas.openxmlformats.org/officeDocument/2006/relationships/image" Target="media/image14.wmf"/><Relationship Id="rId532" Type="http://schemas.openxmlformats.org/officeDocument/2006/relationships/hyperlink" Target="https://login.consultant.ru/link/?req=doc&amp;base=LAW&amp;n=492677&amp;dst=100020" TargetMode="External"/><Relationship Id="rId977" Type="http://schemas.openxmlformats.org/officeDocument/2006/relationships/hyperlink" Target="https://login.consultant.ru/link/?req=doc&amp;base=LAW&amp;n=482651" TargetMode="External"/><Relationship Id="rId171" Type="http://schemas.openxmlformats.org/officeDocument/2006/relationships/hyperlink" Target="https://login.consultant.ru/link/?req=doc&amp;base=LAW&amp;n=523199&amp;dst=100012" TargetMode="External"/><Relationship Id="rId837" Type="http://schemas.openxmlformats.org/officeDocument/2006/relationships/hyperlink" Target="https://login.consultant.ru/link/?req=doc&amp;base=LAW&amp;n=523199&amp;dst=189" TargetMode="External"/><Relationship Id="rId269" Type="http://schemas.openxmlformats.org/officeDocument/2006/relationships/hyperlink" Target="https://login.consultant.ru/link/?req=doc&amp;base=OTN&amp;n=45901" TargetMode="External"/><Relationship Id="rId476" Type="http://schemas.openxmlformats.org/officeDocument/2006/relationships/image" Target="media/image63.wmf"/><Relationship Id="rId683" Type="http://schemas.openxmlformats.org/officeDocument/2006/relationships/hyperlink" Target="https://login.consultant.ru/link/?req=doc&amp;base=LAW&amp;n=480221&amp;dst=100320" TargetMode="External"/><Relationship Id="rId890" Type="http://schemas.openxmlformats.org/officeDocument/2006/relationships/hyperlink" Target="https://login.consultant.ru/link/?req=doc&amp;base=LAW&amp;n=523199&amp;dst=394" TargetMode="External"/><Relationship Id="rId904" Type="http://schemas.openxmlformats.org/officeDocument/2006/relationships/hyperlink" Target="https://login.consultant.ru/link/?req=doc&amp;base=LAW&amp;n=523199&amp;dst=237" TargetMode="External"/><Relationship Id="rId33" Type="http://schemas.openxmlformats.org/officeDocument/2006/relationships/hyperlink" Target="https://login.consultant.ru/link/?req=doc&amp;base=LAW&amp;n=463810&amp;dst=100005" TargetMode="External"/><Relationship Id="rId129" Type="http://schemas.openxmlformats.org/officeDocument/2006/relationships/hyperlink" Target="https://login.consultant.ru/link/?req=doc&amp;base=LAW&amp;n=522724&amp;dst=100005" TargetMode="External"/><Relationship Id="rId336" Type="http://schemas.openxmlformats.org/officeDocument/2006/relationships/image" Target="media/image25.wmf"/><Relationship Id="rId543" Type="http://schemas.openxmlformats.org/officeDocument/2006/relationships/hyperlink" Target="https://login.consultant.ru/link/?req=doc&amp;base=LAW&amp;n=523199&amp;dst=460" TargetMode="External"/><Relationship Id="rId988" Type="http://schemas.openxmlformats.org/officeDocument/2006/relationships/hyperlink" Target="https://login.consultant.ru/link/?req=doc&amp;base=LAW&amp;n=529197&amp;dst=105206" TargetMode="External"/><Relationship Id="rId182" Type="http://schemas.openxmlformats.org/officeDocument/2006/relationships/hyperlink" Target="https://login.consultant.ru/link/?req=doc&amp;base=LAW&amp;n=522247&amp;dst=100012" TargetMode="External"/><Relationship Id="rId403" Type="http://schemas.openxmlformats.org/officeDocument/2006/relationships/hyperlink" Target="https://login.consultant.ru/link/?req=doc&amp;base=LAW&amp;n=463815&amp;dst=100033" TargetMode="External"/><Relationship Id="rId750" Type="http://schemas.openxmlformats.org/officeDocument/2006/relationships/hyperlink" Target="https://login.consultant.ru/link/?req=doc&amp;base=LAW&amp;n=518407&amp;dst=100034" TargetMode="External"/><Relationship Id="rId848" Type="http://schemas.openxmlformats.org/officeDocument/2006/relationships/hyperlink" Target="https://login.consultant.ru/link/?req=doc&amp;base=LAW&amp;n=521688&amp;dst=100022" TargetMode="External"/><Relationship Id="rId487" Type="http://schemas.openxmlformats.org/officeDocument/2006/relationships/hyperlink" Target="https://login.consultant.ru/link/?req=doc&amp;base=LAW&amp;n=523199&amp;dst=435" TargetMode="External"/><Relationship Id="rId610" Type="http://schemas.openxmlformats.org/officeDocument/2006/relationships/hyperlink" Target="https://login.consultant.ru/link/?req=doc&amp;base=LAW&amp;n=477546&amp;dst=100012" TargetMode="External"/><Relationship Id="rId694" Type="http://schemas.openxmlformats.org/officeDocument/2006/relationships/hyperlink" Target="https://login.consultant.ru/link/?req=doc&amp;base=LAW&amp;n=523273&amp;dst=24" TargetMode="External"/><Relationship Id="rId708" Type="http://schemas.openxmlformats.org/officeDocument/2006/relationships/hyperlink" Target="https://login.consultant.ru/link/?req=doc&amp;base=LAW&amp;n=502068&amp;dst=100115" TargetMode="External"/><Relationship Id="rId915" Type="http://schemas.openxmlformats.org/officeDocument/2006/relationships/hyperlink" Target="https://login.consultant.ru/link/?req=doc&amp;base=LAW&amp;n=523199&amp;dst=394" TargetMode="External"/><Relationship Id="rId347" Type="http://schemas.openxmlformats.org/officeDocument/2006/relationships/image" Target="media/image35.wmf"/><Relationship Id="rId999" Type="http://schemas.openxmlformats.org/officeDocument/2006/relationships/hyperlink" Target="https://login.consultant.ru/link/?req=doc&amp;base=LAW&amp;n=523199&amp;dst=394" TargetMode="External"/><Relationship Id="rId44" Type="http://schemas.openxmlformats.org/officeDocument/2006/relationships/hyperlink" Target="https://login.consultant.ru/link/?req=doc&amp;base=LAW&amp;n=415409&amp;dst=100005" TargetMode="External"/><Relationship Id="rId554" Type="http://schemas.openxmlformats.org/officeDocument/2006/relationships/image" Target="media/image69.wmf"/><Relationship Id="rId761" Type="http://schemas.openxmlformats.org/officeDocument/2006/relationships/hyperlink" Target="https://login.consultant.ru/link/?req=doc&amp;base=LAW&amp;n=454242&amp;dst=100008" TargetMode="External"/><Relationship Id="rId859" Type="http://schemas.openxmlformats.org/officeDocument/2006/relationships/hyperlink" Target="https://login.consultant.ru/link/?req=doc&amp;base=LAW&amp;n=521688&amp;dst=100038" TargetMode="External"/><Relationship Id="rId193" Type="http://schemas.openxmlformats.org/officeDocument/2006/relationships/hyperlink" Target="https://login.consultant.ru/link/?req=doc&amp;base=LAW&amp;n=525213&amp;dst=100012" TargetMode="External"/><Relationship Id="rId207" Type="http://schemas.openxmlformats.org/officeDocument/2006/relationships/hyperlink" Target="https://login.consultant.ru/link/?req=doc&amp;base=LAW&amp;n=502540&amp;dst=100044" TargetMode="External"/><Relationship Id="rId414" Type="http://schemas.openxmlformats.org/officeDocument/2006/relationships/image" Target="media/image54.wmf"/><Relationship Id="rId498" Type="http://schemas.openxmlformats.org/officeDocument/2006/relationships/hyperlink" Target="https://login.consultant.ru/link/?req=doc&amp;base=LAW&amp;n=466819&amp;dst=100047" TargetMode="External"/><Relationship Id="rId621" Type="http://schemas.openxmlformats.org/officeDocument/2006/relationships/hyperlink" Target="https://login.consultant.ru/link/?req=doc&amp;base=LAW&amp;n=527641&amp;dst=115043" TargetMode="External"/><Relationship Id="rId260" Type="http://schemas.openxmlformats.org/officeDocument/2006/relationships/hyperlink" Target="https://login.consultant.ru/link/?req=doc&amp;base=OTN&amp;n=9815" TargetMode="External"/><Relationship Id="rId719" Type="http://schemas.openxmlformats.org/officeDocument/2006/relationships/hyperlink" Target="https://login.consultant.ru/link/?req=doc&amp;base=LAW&amp;n=503972&amp;dst=100020" TargetMode="External"/><Relationship Id="rId926" Type="http://schemas.openxmlformats.org/officeDocument/2006/relationships/hyperlink" Target="https://login.consultant.ru/link/?req=doc&amp;base=LAW&amp;n=511708&amp;dst=100143" TargetMode="External"/><Relationship Id="rId55" Type="http://schemas.openxmlformats.org/officeDocument/2006/relationships/hyperlink" Target="https://login.consultant.ru/link/?req=doc&amp;base=LAW&amp;n=462801&amp;dst=100005" TargetMode="External"/><Relationship Id="rId120" Type="http://schemas.openxmlformats.org/officeDocument/2006/relationships/hyperlink" Target="https://login.consultant.ru/link/?req=doc&amp;base=LAW&amp;n=490418&amp;dst=100005" TargetMode="External"/><Relationship Id="rId358" Type="http://schemas.openxmlformats.org/officeDocument/2006/relationships/image" Target="media/image46.wmf"/><Relationship Id="rId565" Type="http://schemas.openxmlformats.org/officeDocument/2006/relationships/hyperlink" Target="https://login.consultant.ru/link/?req=doc&amp;base=LAW&amp;n=520071&amp;dst=100337" TargetMode="External"/><Relationship Id="rId772" Type="http://schemas.openxmlformats.org/officeDocument/2006/relationships/hyperlink" Target="https://login.consultant.ru/link/?req=doc&amp;base=LAW&amp;n=518407&amp;dst=100053" TargetMode="External"/><Relationship Id="rId218" Type="http://schemas.openxmlformats.org/officeDocument/2006/relationships/hyperlink" Target="https://login.consultant.ru/link/?req=doc&amp;base=LAW&amp;n=463815&amp;dst=100014" TargetMode="External"/><Relationship Id="rId425" Type="http://schemas.openxmlformats.org/officeDocument/2006/relationships/hyperlink" Target="https://login.consultant.ru/link/?req=doc&amp;base=LAW&amp;n=523239" TargetMode="External"/><Relationship Id="rId632" Type="http://schemas.openxmlformats.org/officeDocument/2006/relationships/hyperlink" Target="https://login.consultant.ru/link/?req=doc&amp;base=LAW&amp;n=500453&amp;dst=100011" TargetMode="External"/><Relationship Id="rId271" Type="http://schemas.openxmlformats.org/officeDocument/2006/relationships/hyperlink" Target="https://login.consultant.ru/link/?req=doc&amp;base=LAW&amp;n=512821&amp;dst=100291" TargetMode="External"/><Relationship Id="rId937" Type="http://schemas.openxmlformats.org/officeDocument/2006/relationships/hyperlink" Target="https://login.consultant.ru/link/?req=doc&amp;base=LAW&amp;n=523199&amp;dst=462" TargetMode="External"/><Relationship Id="rId66" Type="http://schemas.openxmlformats.org/officeDocument/2006/relationships/hyperlink" Target="https://login.consultant.ru/link/?req=doc&amp;base=LAW&amp;n=492587&amp;dst=100005" TargetMode="External"/><Relationship Id="rId131" Type="http://schemas.openxmlformats.org/officeDocument/2006/relationships/hyperlink" Target="https://login.consultant.ru/link/?req=doc&amp;base=LAW&amp;n=521688&amp;dst=100005" TargetMode="External"/><Relationship Id="rId369" Type="http://schemas.openxmlformats.org/officeDocument/2006/relationships/hyperlink" Target="https://login.consultant.ru/link/?req=doc&amp;base=LAW&amp;n=523199&amp;dst=237" TargetMode="External"/><Relationship Id="rId576" Type="http://schemas.openxmlformats.org/officeDocument/2006/relationships/hyperlink" Target="https://login.consultant.ru/link/?req=doc&amp;base=LAW&amp;n=484246&amp;dst=100028" TargetMode="External"/><Relationship Id="rId783" Type="http://schemas.openxmlformats.org/officeDocument/2006/relationships/image" Target="media/image93.wmf"/><Relationship Id="rId990" Type="http://schemas.openxmlformats.org/officeDocument/2006/relationships/hyperlink" Target="https://login.consultant.ru/link/?req=doc&amp;base=LAW&amp;n=498201&amp;dst=100009" TargetMode="External"/><Relationship Id="rId229" Type="http://schemas.openxmlformats.org/officeDocument/2006/relationships/hyperlink" Target="https://login.consultant.ru/link/?req=doc&amp;base=LAW&amp;n=477546&amp;dst=100010" TargetMode="External"/><Relationship Id="rId436" Type="http://schemas.openxmlformats.org/officeDocument/2006/relationships/image" Target="media/image58.wmf"/><Relationship Id="rId643" Type="http://schemas.openxmlformats.org/officeDocument/2006/relationships/hyperlink" Target="https://login.consultant.ru/link/?req=doc&amp;base=LAW&amp;n=511565" TargetMode="External"/><Relationship Id="rId850" Type="http://schemas.openxmlformats.org/officeDocument/2006/relationships/hyperlink" Target="https://login.consultant.ru/link/?req=doc&amp;base=LAW&amp;n=521552&amp;dst=100017" TargetMode="External"/><Relationship Id="rId948" Type="http://schemas.openxmlformats.org/officeDocument/2006/relationships/hyperlink" Target="https://login.consultant.ru/link/?req=doc&amp;base=LAW&amp;n=513951&amp;dst=100520" TargetMode="External"/><Relationship Id="rId77" Type="http://schemas.openxmlformats.org/officeDocument/2006/relationships/hyperlink" Target="https://login.consultant.ru/link/?req=doc&amp;base=LAW&amp;n=518407&amp;dst=100005" TargetMode="External"/><Relationship Id="rId282" Type="http://schemas.openxmlformats.org/officeDocument/2006/relationships/hyperlink" Target="https://login.consultant.ru/link/?req=doc&amp;base=LAW&amp;n=520424&amp;dst=100128" TargetMode="External"/><Relationship Id="rId503" Type="http://schemas.openxmlformats.org/officeDocument/2006/relationships/hyperlink" Target="https://login.consultant.ru/link/?req=doc&amp;base=LAW&amp;n=466819&amp;dst=100081" TargetMode="External"/><Relationship Id="rId587" Type="http://schemas.openxmlformats.org/officeDocument/2006/relationships/image" Target="media/image71.wmf"/><Relationship Id="rId710" Type="http://schemas.openxmlformats.org/officeDocument/2006/relationships/image" Target="media/image82.wmf"/><Relationship Id="rId808" Type="http://schemas.openxmlformats.org/officeDocument/2006/relationships/image" Target="media/image105.wmf"/><Relationship Id="rId8" Type="http://schemas.openxmlformats.org/officeDocument/2006/relationships/hyperlink" Target="https://login.consultant.ru/link/?req=doc&amp;base=LAW&amp;n=394855&amp;dst=100005" TargetMode="External"/><Relationship Id="rId142" Type="http://schemas.openxmlformats.org/officeDocument/2006/relationships/hyperlink" Target="https://login.consultant.ru/link/?req=doc&amp;base=LAW&amp;n=502540&amp;dst=100013" TargetMode="External"/><Relationship Id="rId447" Type="http://schemas.openxmlformats.org/officeDocument/2006/relationships/hyperlink" Target="https://login.consultant.ru/link/?req=doc&amp;base=LAW&amp;n=450825" TargetMode="External"/><Relationship Id="rId794" Type="http://schemas.openxmlformats.org/officeDocument/2006/relationships/image" Target="media/image100.wmf"/><Relationship Id="rId654" Type="http://schemas.openxmlformats.org/officeDocument/2006/relationships/hyperlink" Target="https://login.consultant.ru/link/?req=doc&amp;base=LAW&amp;n=486816&amp;dst=100007" TargetMode="External"/><Relationship Id="rId861" Type="http://schemas.openxmlformats.org/officeDocument/2006/relationships/hyperlink" Target="https://login.consultant.ru/link/?req=doc&amp;base=LAW&amp;n=521688&amp;dst=100047" TargetMode="External"/><Relationship Id="rId959" Type="http://schemas.openxmlformats.org/officeDocument/2006/relationships/hyperlink" Target="https://login.consultant.ru/link/?req=doc&amp;base=LAW&amp;n=523199&amp;dst=237" TargetMode="External"/><Relationship Id="rId293" Type="http://schemas.openxmlformats.org/officeDocument/2006/relationships/hyperlink" Target="https://login.consultant.ru/link/?req=doc&amp;base=LAW&amp;n=520424&amp;dst=100142" TargetMode="External"/><Relationship Id="rId307" Type="http://schemas.openxmlformats.org/officeDocument/2006/relationships/hyperlink" Target="https://login.consultant.ru/link/?req=doc&amp;base=OTN&amp;n=28740" TargetMode="External"/><Relationship Id="rId514" Type="http://schemas.openxmlformats.org/officeDocument/2006/relationships/hyperlink" Target="https://login.consultant.ru/link/?req=doc&amp;base=LAW&amp;n=492677&amp;dst=100015" TargetMode="External"/><Relationship Id="rId721" Type="http://schemas.openxmlformats.org/officeDocument/2006/relationships/hyperlink" Target="https://login.consultant.ru/link/?req=doc&amp;base=LAW&amp;n=502068&amp;dst=100095" TargetMode="External"/><Relationship Id="rId88" Type="http://schemas.openxmlformats.org/officeDocument/2006/relationships/hyperlink" Target="https://login.consultant.ru/link/?req=doc&amp;base=LAW&amp;n=522714&amp;dst=100010" TargetMode="External"/><Relationship Id="rId153" Type="http://schemas.openxmlformats.org/officeDocument/2006/relationships/hyperlink" Target="https://login.consultant.ru/link/?req=doc&amp;base=LAW&amp;n=449494&amp;dst=100011" TargetMode="External"/><Relationship Id="rId360" Type="http://schemas.openxmlformats.org/officeDocument/2006/relationships/image" Target="media/image48.wmf"/><Relationship Id="rId598" Type="http://schemas.openxmlformats.org/officeDocument/2006/relationships/hyperlink" Target="https://login.consultant.ru/link/?req=doc&amp;base=LAW&amp;n=523199&amp;dst=100044" TargetMode="External"/><Relationship Id="rId819" Type="http://schemas.openxmlformats.org/officeDocument/2006/relationships/hyperlink" Target="https://login.consultant.ru/link/?req=doc&amp;base=LAW&amp;n=523199&amp;dst=274" TargetMode="External"/><Relationship Id="rId1004" Type="http://schemas.openxmlformats.org/officeDocument/2006/relationships/image" Target="media/image122.wmf"/><Relationship Id="rId220" Type="http://schemas.openxmlformats.org/officeDocument/2006/relationships/hyperlink" Target="https://login.consultant.ru/link/?req=doc&amp;base=LAW&amp;n=508906&amp;dst=100034" TargetMode="External"/><Relationship Id="rId458" Type="http://schemas.openxmlformats.org/officeDocument/2006/relationships/hyperlink" Target="https://login.consultant.ru/link/?req=doc&amp;base=LAW&amp;n=520424&amp;dst=100141" TargetMode="External"/><Relationship Id="rId665" Type="http://schemas.openxmlformats.org/officeDocument/2006/relationships/hyperlink" Target="https://login.consultant.ru/link/?req=doc&amp;base=LAW&amp;n=512354&amp;dst=100012" TargetMode="External"/><Relationship Id="rId872" Type="http://schemas.openxmlformats.org/officeDocument/2006/relationships/hyperlink" Target="https://login.consultant.ru/link/?req=doc&amp;base=LAW&amp;n=521688&amp;dst=100060" TargetMode="External"/><Relationship Id="rId15" Type="http://schemas.openxmlformats.org/officeDocument/2006/relationships/hyperlink" Target="https://login.consultant.ru/link/?req=doc&amp;base=LAW&amp;n=303910&amp;dst=100005" TargetMode="External"/><Relationship Id="rId318" Type="http://schemas.openxmlformats.org/officeDocument/2006/relationships/hyperlink" Target="https://login.consultant.ru/link/?req=doc&amp;base=LAW&amp;n=523199&amp;dst=394" TargetMode="External"/><Relationship Id="rId525" Type="http://schemas.openxmlformats.org/officeDocument/2006/relationships/hyperlink" Target="https://login.consultant.ru/link/?req=doc&amp;base=LAW&amp;n=484492&amp;dst=100011" TargetMode="External"/><Relationship Id="rId732" Type="http://schemas.openxmlformats.org/officeDocument/2006/relationships/hyperlink" Target="https://login.consultant.ru/link/?req=doc&amp;base=LAW&amp;n=500123&amp;dst=98" TargetMode="External"/><Relationship Id="rId99" Type="http://schemas.openxmlformats.org/officeDocument/2006/relationships/hyperlink" Target="https://login.consultant.ru/link/?req=doc&amp;base=LAW&amp;n=477657&amp;dst=100013" TargetMode="External"/><Relationship Id="rId164" Type="http://schemas.openxmlformats.org/officeDocument/2006/relationships/hyperlink" Target="https://login.consultant.ru/link/?req=doc&amp;base=LAW&amp;n=319212&amp;dst=100345" TargetMode="External"/><Relationship Id="rId371" Type="http://schemas.openxmlformats.org/officeDocument/2006/relationships/hyperlink" Target="https://login.consultant.ru/link/?req=doc&amp;base=LAW&amp;n=523199&amp;dst=274" TargetMode="External"/><Relationship Id="rId469" Type="http://schemas.openxmlformats.org/officeDocument/2006/relationships/hyperlink" Target="https://login.consultant.ru/link/?req=doc&amp;base=LAW&amp;n=455520" TargetMode="External"/><Relationship Id="rId676" Type="http://schemas.openxmlformats.org/officeDocument/2006/relationships/hyperlink" Target="https://login.consultant.ru/link/?req=doc&amp;base=LAW&amp;n=516212&amp;dst=100012" TargetMode="External"/><Relationship Id="rId883" Type="http://schemas.openxmlformats.org/officeDocument/2006/relationships/hyperlink" Target="https://login.consultant.ru/link/?req=doc&amp;base=LAW&amp;n=521688&amp;dst=100075" TargetMode="External"/><Relationship Id="rId26" Type="http://schemas.openxmlformats.org/officeDocument/2006/relationships/hyperlink" Target="https://login.consultant.ru/link/?req=doc&amp;base=LAW&amp;n=463808&amp;dst=100005" TargetMode="External"/><Relationship Id="rId231" Type="http://schemas.openxmlformats.org/officeDocument/2006/relationships/hyperlink" Target="https://login.consultant.ru/link/?req=doc&amp;base=LAW&amp;n=480221&amp;dst=100320" TargetMode="External"/><Relationship Id="rId329" Type="http://schemas.openxmlformats.org/officeDocument/2006/relationships/image" Target="media/image18.wmf"/><Relationship Id="rId536" Type="http://schemas.openxmlformats.org/officeDocument/2006/relationships/hyperlink" Target="https://login.consultant.ru/link/?req=doc&amp;base=LAW&amp;n=487375&amp;dst=100014" TargetMode="External"/><Relationship Id="rId175" Type="http://schemas.openxmlformats.org/officeDocument/2006/relationships/hyperlink" Target="https://login.consultant.ru/link/?req=doc&amp;base=LAW&amp;n=496383&amp;dst=100517" TargetMode="External"/><Relationship Id="rId743" Type="http://schemas.openxmlformats.org/officeDocument/2006/relationships/hyperlink" Target="https://login.consultant.ru/link/?req=doc&amp;base=LAW&amp;n=529197&amp;dst=100891" TargetMode="External"/><Relationship Id="rId950" Type="http://schemas.openxmlformats.org/officeDocument/2006/relationships/hyperlink" Target="https://login.consultant.ru/link/?req=doc&amp;base=LAW&amp;n=503698" TargetMode="External"/><Relationship Id="rId382" Type="http://schemas.openxmlformats.org/officeDocument/2006/relationships/hyperlink" Target="https://login.consultant.ru/link/?req=doc&amp;base=LAW&amp;n=461620" TargetMode="External"/><Relationship Id="rId603" Type="http://schemas.openxmlformats.org/officeDocument/2006/relationships/hyperlink" Target="https://login.consultant.ru/link/?req=doc&amp;base=LAW&amp;n=523199&amp;dst=434" TargetMode="External"/><Relationship Id="rId687" Type="http://schemas.openxmlformats.org/officeDocument/2006/relationships/hyperlink" Target="https://login.consultant.ru/link/?req=doc&amp;base=LAW&amp;n=492749&amp;dst=159244" TargetMode="External"/><Relationship Id="rId810" Type="http://schemas.openxmlformats.org/officeDocument/2006/relationships/hyperlink" Target="https://login.consultant.ru/link/?req=doc&amp;base=LAW&amp;n=518407&amp;dst=100093" TargetMode="External"/><Relationship Id="rId908" Type="http://schemas.openxmlformats.org/officeDocument/2006/relationships/hyperlink" Target="https://login.consultant.ru/link/?req=doc&amp;base=LAW&amp;n=512004&amp;dst=100012" TargetMode="External"/><Relationship Id="rId242" Type="http://schemas.openxmlformats.org/officeDocument/2006/relationships/hyperlink" Target="https://login.consultant.ru/link/?req=doc&amp;base=LAW&amp;n=522717&amp;dst=100104" TargetMode="External"/><Relationship Id="rId894" Type="http://schemas.openxmlformats.org/officeDocument/2006/relationships/image" Target="media/image112.wmf"/><Relationship Id="rId37" Type="http://schemas.openxmlformats.org/officeDocument/2006/relationships/hyperlink" Target="https://login.consultant.ru/link/?req=doc&amp;base=LAW&amp;n=522715&amp;dst=100005" TargetMode="External"/><Relationship Id="rId102" Type="http://schemas.openxmlformats.org/officeDocument/2006/relationships/hyperlink" Target="https://login.consultant.ru/link/?req=doc&amp;base=LAW&amp;n=463814&amp;dst=100010" TargetMode="External"/><Relationship Id="rId547" Type="http://schemas.openxmlformats.org/officeDocument/2006/relationships/hyperlink" Target="https://login.consultant.ru/link/?req=doc&amp;base=LAW&amp;n=455520" TargetMode="External"/><Relationship Id="rId754" Type="http://schemas.openxmlformats.org/officeDocument/2006/relationships/hyperlink" Target="https://login.consultant.ru/link/?req=doc&amp;base=LAW&amp;n=518407&amp;dst=100036" TargetMode="External"/><Relationship Id="rId961" Type="http://schemas.openxmlformats.org/officeDocument/2006/relationships/hyperlink" Target="https://login.consultant.ru/link/?req=doc&amp;base=LAW&amp;n=523199&amp;dst=435" TargetMode="External"/><Relationship Id="rId90" Type="http://schemas.openxmlformats.org/officeDocument/2006/relationships/hyperlink" Target="https://login.consultant.ru/link/?req=doc&amp;base=LAW&amp;n=525254&amp;dst=103109" TargetMode="External"/><Relationship Id="rId186" Type="http://schemas.openxmlformats.org/officeDocument/2006/relationships/hyperlink" Target="https://login.consultant.ru/link/?req=doc&amp;base=LAW&amp;n=486305&amp;dst=100009" TargetMode="External"/><Relationship Id="rId393" Type="http://schemas.openxmlformats.org/officeDocument/2006/relationships/hyperlink" Target="https://login.consultant.ru/link/?req=doc&amp;base=LAW&amp;n=523199&amp;dst=257" TargetMode="External"/><Relationship Id="rId407" Type="http://schemas.openxmlformats.org/officeDocument/2006/relationships/hyperlink" Target="https://login.consultant.ru/link/?req=doc&amp;base=LAW&amp;n=489117&amp;dst=100017" TargetMode="External"/><Relationship Id="rId614" Type="http://schemas.openxmlformats.org/officeDocument/2006/relationships/hyperlink" Target="https://login.consultant.ru/link/?req=doc&amp;base=LAW&amp;n=527641&amp;dst=105728" TargetMode="External"/><Relationship Id="rId821" Type="http://schemas.openxmlformats.org/officeDocument/2006/relationships/hyperlink" Target="https://login.consultant.ru/link/?req=doc&amp;base=LAW&amp;n=494003&amp;dst=100158" TargetMode="External"/><Relationship Id="rId253" Type="http://schemas.openxmlformats.org/officeDocument/2006/relationships/hyperlink" Target="https://login.consultant.ru/link/?req=doc&amp;base=LAW&amp;n=500123&amp;dst=99" TargetMode="External"/><Relationship Id="rId460" Type="http://schemas.openxmlformats.org/officeDocument/2006/relationships/hyperlink" Target="https://login.consultant.ru/link/?req=doc&amp;base=LAW&amp;n=520424&amp;dst=100145" TargetMode="External"/><Relationship Id="rId698" Type="http://schemas.openxmlformats.org/officeDocument/2006/relationships/hyperlink" Target="https://login.consultant.ru/link/?req=doc&amp;base=LAW&amp;n=527069&amp;dst=100009" TargetMode="External"/><Relationship Id="rId919" Type="http://schemas.openxmlformats.org/officeDocument/2006/relationships/hyperlink" Target="https://login.consultant.ru/link/?req=doc&amp;base=LAW&amp;n=518408&amp;dst=100160" TargetMode="External"/><Relationship Id="rId48" Type="http://schemas.openxmlformats.org/officeDocument/2006/relationships/hyperlink" Target="https://login.consultant.ru/link/?req=doc&amp;base=LAW&amp;n=489117&amp;dst=100010" TargetMode="External"/><Relationship Id="rId113" Type="http://schemas.openxmlformats.org/officeDocument/2006/relationships/hyperlink" Target="https://login.consultant.ru/link/?req=doc&amp;base=LAW&amp;n=522721&amp;dst=100005" TargetMode="External"/><Relationship Id="rId320" Type="http://schemas.openxmlformats.org/officeDocument/2006/relationships/image" Target="media/image9.wmf"/><Relationship Id="rId558" Type="http://schemas.openxmlformats.org/officeDocument/2006/relationships/hyperlink" Target="https://login.consultant.ru/link/?req=doc&amp;base=LAW&amp;n=484246&amp;dst=100017" TargetMode="External"/><Relationship Id="rId765" Type="http://schemas.openxmlformats.org/officeDocument/2006/relationships/hyperlink" Target="https://login.consultant.ru/link/?req=doc&amp;base=LAW&amp;n=518407&amp;dst=100044" TargetMode="External"/><Relationship Id="rId972" Type="http://schemas.openxmlformats.org/officeDocument/2006/relationships/hyperlink" Target="https://login.consultant.ru/link/?req=doc&amp;base=LAW&amp;n=509249&amp;dst=101629" TargetMode="External"/><Relationship Id="rId197" Type="http://schemas.openxmlformats.org/officeDocument/2006/relationships/hyperlink" Target="https://login.consultant.ru/link/?req=doc&amp;base=LAW&amp;n=463815&amp;dst=100011" TargetMode="External"/><Relationship Id="rId418" Type="http://schemas.openxmlformats.org/officeDocument/2006/relationships/hyperlink" Target="https://login.consultant.ru/link/?req=doc&amp;base=LAW&amp;n=503972&amp;dst=100011" TargetMode="External"/><Relationship Id="rId625" Type="http://schemas.openxmlformats.org/officeDocument/2006/relationships/hyperlink" Target="https://login.consultant.ru/link/?req=doc&amp;base=LAW&amp;n=528278&amp;dst=137962" TargetMode="External"/><Relationship Id="rId832" Type="http://schemas.openxmlformats.org/officeDocument/2006/relationships/image" Target="media/image107.wmf"/><Relationship Id="rId264" Type="http://schemas.openxmlformats.org/officeDocument/2006/relationships/hyperlink" Target="https://login.consultant.ru/link/?req=doc&amp;base=LAW&amp;n=502429&amp;dst=11129" TargetMode="External"/><Relationship Id="rId471" Type="http://schemas.openxmlformats.org/officeDocument/2006/relationships/hyperlink" Target="https://login.consultant.ru/link/?req=doc&amp;base=LAW&amp;n=523199&amp;dst=460" TargetMode="External"/><Relationship Id="rId59" Type="http://schemas.openxmlformats.org/officeDocument/2006/relationships/hyperlink" Target="https://login.consultant.ru/link/?req=doc&amp;base=LAW&amp;n=494100&amp;dst=100005" TargetMode="External"/><Relationship Id="rId124" Type="http://schemas.openxmlformats.org/officeDocument/2006/relationships/hyperlink" Target="https://login.consultant.ru/link/?req=doc&amp;base=LAW&amp;n=494003&amp;dst=100005" TargetMode="External"/><Relationship Id="rId569" Type="http://schemas.openxmlformats.org/officeDocument/2006/relationships/hyperlink" Target="https://login.consultant.ru/link/?req=doc&amp;base=LAW&amp;n=484246&amp;dst=100025" TargetMode="External"/><Relationship Id="rId776" Type="http://schemas.openxmlformats.org/officeDocument/2006/relationships/hyperlink" Target="https://login.consultant.ru/link/?req=doc&amp;base=LAW&amp;n=518407&amp;dst=100054" TargetMode="External"/><Relationship Id="rId983" Type="http://schemas.openxmlformats.org/officeDocument/2006/relationships/hyperlink" Target="https://login.consultant.ru/link/?req=doc&amp;base=LAW&amp;n=529197&amp;dst=101036" TargetMode="External"/><Relationship Id="rId331" Type="http://schemas.openxmlformats.org/officeDocument/2006/relationships/image" Target="media/image20.wmf"/><Relationship Id="rId429" Type="http://schemas.openxmlformats.org/officeDocument/2006/relationships/hyperlink" Target="https://login.consultant.ru/link/?req=doc&amp;base=LAW&amp;n=529197&amp;dst=104326" TargetMode="External"/><Relationship Id="rId636" Type="http://schemas.openxmlformats.org/officeDocument/2006/relationships/hyperlink" Target="https://login.consultant.ru/link/?req=doc&amp;base=LAW&amp;n=502429&amp;dst=11129" TargetMode="External"/><Relationship Id="rId843" Type="http://schemas.openxmlformats.org/officeDocument/2006/relationships/hyperlink" Target="https://login.consultant.ru/link/?req=doc&amp;base=LAW&amp;n=521688&amp;dst=100018" TargetMode="External"/><Relationship Id="rId275" Type="http://schemas.openxmlformats.org/officeDocument/2006/relationships/hyperlink" Target="https://login.consultant.ru/link/?req=doc&amp;base=OTN&amp;n=33671" TargetMode="External"/><Relationship Id="rId482" Type="http://schemas.openxmlformats.org/officeDocument/2006/relationships/image" Target="media/image66.wmf"/><Relationship Id="rId703" Type="http://schemas.openxmlformats.org/officeDocument/2006/relationships/hyperlink" Target="https://login.consultant.ru/link/?req=doc&amp;base=LAW&amp;n=523199&amp;dst=462" TargetMode="External"/><Relationship Id="rId910" Type="http://schemas.openxmlformats.org/officeDocument/2006/relationships/hyperlink" Target="https://login.consultant.ru/link/?req=doc&amp;base=LAW&amp;n=523199&amp;dst=459" TargetMode="External"/><Relationship Id="rId135" Type="http://schemas.openxmlformats.org/officeDocument/2006/relationships/hyperlink" Target="https://login.consultant.ru/link/?req=doc&amp;base=LAW&amp;n=520071&amp;dst=100005" TargetMode="External"/><Relationship Id="rId342" Type="http://schemas.openxmlformats.org/officeDocument/2006/relationships/image" Target="media/image31.wmf"/><Relationship Id="rId787" Type="http://schemas.openxmlformats.org/officeDocument/2006/relationships/image" Target="media/image96.wmf"/><Relationship Id="rId994" Type="http://schemas.openxmlformats.org/officeDocument/2006/relationships/hyperlink" Target="https://login.consultant.ru/link/?req=doc&amp;base=LAW&amp;n=523199&amp;dst=462" TargetMode="External"/><Relationship Id="rId202" Type="http://schemas.openxmlformats.org/officeDocument/2006/relationships/hyperlink" Target="https://login.consultant.ru/link/?req=doc&amp;base=LAW&amp;n=502540&amp;dst=100039" TargetMode="External"/><Relationship Id="rId647" Type="http://schemas.openxmlformats.org/officeDocument/2006/relationships/hyperlink" Target="https://login.consultant.ru/link/?req=doc&amp;base=LAW&amp;n=396428" TargetMode="External"/><Relationship Id="rId854" Type="http://schemas.openxmlformats.org/officeDocument/2006/relationships/hyperlink" Target="https://login.consultant.ru/link/?req=doc&amp;base=LAW&amp;n=521688&amp;dst=100029" TargetMode="External"/><Relationship Id="rId286" Type="http://schemas.openxmlformats.org/officeDocument/2006/relationships/hyperlink" Target="https://login.consultant.ru/link/?req=doc&amp;base=LAW&amp;n=520424&amp;dst=100144" TargetMode="External"/><Relationship Id="rId493" Type="http://schemas.openxmlformats.org/officeDocument/2006/relationships/hyperlink" Target="https://login.consultant.ru/link/?req=doc&amp;base=LAW&amp;n=492677&amp;dst=100005" TargetMode="External"/><Relationship Id="rId507" Type="http://schemas.openxmlformats.org/officeDocument/2006/relationships/hyperlink" Target="https://login.consultant.ru/link/?req=doc&amp;base=LAW&amp;n=466819&amp;dst=100101" TargetMode="External"/><Relationship Id="rId714" Type="http://schemas.openxmlformats.org/officeDocument/2006/relationships/hyperlink" Target="https://login.consultant.ru/link/?req=doc&amp;base=LAW&amp;n=502068&amp;dst=100115" TargetMode="External"/><Relationship Id="rId921" Type="http://schemas.openxmlformats.org/officeDocument/2006/relationships/hyperlink" Target="https://login.consultant.ru/link/?req=doc&amp;base=LAW&amp;n=502429&amp;dst=11129" TargetMode="External"/><Relationship Id="rId50" Type="http://schemas.openxmlformats.org/officeDocument/2006/relationships/hyperlink" Target="https://login.consultant.ru/link/?req=doc&amp;base=LAW&amp;n=463816&amp;dst=100005" TargetMode="External"/><Relationship Id="rId146" Type="http://schemas.openxmlformats.org/officeDocument/2006/relationships/hyperlink" Target="https://login.consultant.ru/link/?req=doc&amp;base=LAW&amp;n=502540&amp;dst=100018" TargetMode="External"/><Relationship Id="rId353" Type="http://schemas.openxmlformats.org/officeDocument/2006/relationships/image" Target="media/image41.wmf"/><Relationship Id="rId560" Type="http://schemas.openxmlformats.org/officeDocument/2006/relationships/hyperlink" Target="https://login.consultant.ru/link/?req=doc&amp;base=LAW&amp;n=484246&amp;dst=100017" TargetMode="External"/><Relationship Id="rId798" Type="http://schemas.openxmlformats.org/officeDocument/2006/relationships/image" Target="media/image102.wmf"/><Relationship Id="rId213" Type="http://schemas.openxmlformats.org/officeDocument/2006/relationships/hyperlink" Target="https://login.consultant.ru/link/?req=doc&amp;base=LAW&amp;n=513951&amp;dst=100520" TargetMode="External"/><Relationship Id="rId420" Type="http://schemas.openxmlformats.org/officeDocument/2006/relationships/hyperlink" Target="https://login.consultant.ru/link/?req=doc&amp;base=LAW&amp;n=523199&amp;dst=269" TargetMode="External"/><Relationship Id="rId658" Type="http://schemas.openxmlformats.org/officeDocument/2006/relationships/hyperlink" Target="https://login.consultant.ru/link/?req=doc&amp;base=LAW&amp;n=523199&amp;dst=274" TargetMode="External"/><Relationship Id="rId865" Type="http://schemas.openxmlformats.org/officeDocument/2006/relationships/hyperlink" Target="https://login.consultant.ru/link/?req=doc&amp;base=LAW&amp;n=523239" TargetMode="External"/><Relationship Id="rId297" Type="http://schemas.openxmlformats.org/officeDocument/2006/relationships/hyperlink" Target="https://login.consultant.ru/link/?req=doc&amp;base=LAW&amp;n=520424&amp;dst=100141" TargetMode="External"/><Relationship Id="rId518" Type="http://schemas.openxmlformats.org/officeDocument/2006/relationships/hyperlink" Target="https://login.consultant.ru/link/?req=doc&amp;base=LAW&amp;n=471966&amp;dst=100009" TargetMode="External"/><Relationship Id="rId725" Type="http://schemas.openxmlformats.org/officeDocument/2006/relationships/hyperlink" Target="https://login.consultant.ru/link/?req=doc&amp;base=LAW&amp;n=523199&amp;dst=435" TargetMode="External"/><Relationship Id="rId932" Type="http://schemas.openxmlformats.org/officeDocument/2006/relationships/hyperlink" Target="https://login.consultant.ru/link/?req=doc&amp;base=LAW&amp;n=502429&amp;dst=11129" TargetMode="External"/><Relationship Id="rId157" Type="http://schemas.openxmlformats.org/officeDocument/2006/relationships/hyperlink" Target="https://login.consultant.ru/link/?req=doc&amp;base=LAW&amp;n=496383&amp;dst=100443" TargetMode="External"/><Relationship Id="rId364" Type="http://schemas.openxmlformats.org/officeDocument/2006/relationships/image" Target="media/image52.wmf"/><Relationship Id="rId1008" Type="http://schemas.openxmlformats.org/officeDocument/2006/relationships/hyperlink" Target="https://login.consultant.ru/link/?req=doc&amp;base=LAW&amp;n=523199&amp;dst=274" TargetMode="External"/><Relationship Id="rId61" Type="http://schemas.openxmlformats.org/officeDocument/2006/relationships/hyperlink" Target="https://login.consultant.ru/link/?req=doc&amp;base=LAW&amp;n=484246&amp;dst=100005" TargetMode="External"/><Relationship Id="rId571" Type="http://schemas.openxmlformats.org/officeDocument/2006/relationships/hyperlink" Target="https://login.consultant.ru/link/?req=doc&amp;base=LAW&amp;n=484246&amp;dst=100026" TargetMode="External"/><Relationship Id="rId669" Type="http://schemas.openxmlformats.org/officeDocument/2006/relationships/hyperlink" Target="https://login.consultant.ru/link/?req=doc&amp;base=LAW&amp;n=511565" TargetMode="External"/><Relationship Id="rId876" Type="http://schemas.openxmlformats.org/officeDocument/2006/relationships/hyperlink" Target="https://login.consultant.ru/link/?req=doc&amp;base=LAW&amp;n=521552&amp;dst=100022" TargetMode="External"/><Relationship Id="rId19" Type="http://schemas.openxmlformats.org/officeDocument/2006/relationships/hyperlink" Target="https://login.consultant.ru/link/?req=doc&amp;base=LAW&amp;n=463789&amp;dst=100005" TargetMode="External"/><Relationship Id="rId224" Type="http://schemas.openxmlformats.org/officeDocument/2006/relationships/hyperlink" Target="https://login.consultant.ru/link/?req=doc&amp;base=LAW&amp;n=477657&amp;dst=100024" TargetMode="External"/><Relationship Id="rId431" Type="http://schemas.openxmlformats.org/officeDocument/2006/relationships/hyperlink" Target="https://login.consultant.ru/link/?req=doc&amp;base=LAW&amp;n=529197&amp;dst=105507" TargetMode="External"/><Relationship Id="rId529" Type="http://schemas.openxmlformats.org/officeDocument/2006/relationships/hyperlink" Target="https://login.consultant.ru/link/?req=doc&amp;base=LAW&amp;n=471966&amp;dst=100012" TargetMode="External"/><Relationship Id="rId736" Type="http://schemas.openxmlformats.org/officeDocument/2006/relationships/hyperlink" Target="https://login.consultant.ru/link/?req=doc&amp;base=LAW&amp;n=518407&amp;dst=100010" TargetMode="External"/><Relationship Id="rId168" Type="http://schemas.openxmlformats.org/officeDocument/2006/relationships/hyperlink" Target="https://login.consultant.ru/link/?req=doc&amp;base=LAW&amp;n=513951&amp;dst=100462" TargetMode="External"/><Relationship Id="rId943" Type="http://schemas.openxmlformats.org/officeDocument/2006/relationships/hyperlink" Target="https://login.consultant.ru/link/?req=doc&amp;base=LAW&amp;n=523199&amp;dst=237" TargetMode="External"/><Relationship Id="rId72" Type="http://schemas.openxmlformats.org/officeDocument/2006/relationships/hyperlink" Target="https://login.consultant.ru/link/?req=doc&amp;base=LAW&amp;n=504548&amp;dst=100005" TargetMode="External"/><Relationship Id="rId375" Type="http://schemas.openxmlformats.org/officeDocument/2006/relationships/hyperlink" Target="https://login.consultant.ru/link/?req=doc&amp;base=LAW&amp;n=463815&amp;dst=100030" TargetMode="External"/><Relationship Id="rId582" Type="http://schemas.openxmlformats.org/officeDocument/2006/relationships/hyperlink" Target="https://login.consultant.ru/link/?req=doc&amp;base=LAW&amp;n=463001" TargetMode="External"/><Relationship Id="rId803" Type="http://schemas.openxmlformats.org/officeDocument/2006/relationships/hyperlink" Target="https://login.consultant.ru/link/?req=doc&amp;base=LAW&amp;n=518407&amp;dst=100086" TargetMode="External"/><Relationship Id="rId3" Type="http://schemas.openxmlformats.org/officeDocument/2006/relationships/settings" Target="settings.xml"/><Relationship Id="rId235" Type="http://schemas.openxmlformats.org/officeDocument/2006/relationships/hyperlink" Target="https://login.consultant.ru/link/?req=doc&amp;base=LAW&amp;n=522617&amp;dst=100036" TargetMode="External"/><Relationship Id="rId442" Type="http://schemas.openxmlformats.org/officeDocument/2006/relationships/hyperlink" Target="https://login.consultant.ru/link/?req=doc&amp;base=LAW&amp;n=523199&amp;dst=274" TargetMode="External"/><Relationship Id="rId887" Type="http://schemas.openxmlformats.org/officeDocument/2006/relationships/hyperlink" Target="https://login.consultant.ru/link/?req=doc&amp;base=LAW&amp;n=521688&amp;dst=100092" TargetMode="External"/><Relationship Id="rId302" Type="http://schemas.openxmlformats.org/officeDocument/2006/relationships/hyperlink" Target="https://login.consultant.ru/link/?req=doc&amp;base=LAW&amp;n=525427&amp;dst=100009" TargetMode="External"/><Relationship Id="rId747" Type="http://schemas.openxmlformats.org/officeDocument/2006/relationships/hyperlink" Target="https://login.consultant.ru/link/?req=doc&amp;base=LAW&amp;n=529197&amp;dst=100745" TargetMode="External"/><Relationship Id="rId954" Type="http://schemas.openxmlformats.org/officeDocument/2006/relationships/hyperlink" Target="https://login.consultant.ru/link/?req=doc&amp;base=LAW&amp;n=526597" TargetMode="External"/><Relationship Id="rId83" Type="http://schemas.openxmlformats.org/officeDocument/2006/relationships/hyperlink" Target="https://login.consultant.ru/link/?req=doc&amp;base=LAW&amp;n=527069&amp;dst=100005" TargetMode="External"/><Relationship Id="rId179" Type="http://schemas.openxmlformats.org/officeDocument/2006/relationships/hyperlink" Target="https://login.consultant.ru/link/?req=doc&amp;base=LAW&amp;n=521687&amp;dst=100029" TargetMode="External"/><Relationship Id="rId386" Type="http://schemas.openxmlformats.org/officeDocument/2006/relationships/hyperlink" Target="https://login.consultant.ru/link/?req=doc&amp;base=LAW&amp;n=525254&amp;dst=102859" TargetMode="External"/><Relationship Id="rId593" Type="http://schemas.openxmlformats.org/officeDocument/2006/relationships/hyperlink" Target="https://login.consultant.ru/link/?req=doc&amp;base=LAW&amp;n=523199&amp;dst=269" TargetMode="External"/><Relationship Id="rId607" Type="http://schemas.openxmlformats.org/officeDocument/2006/relationships/hyperlink" Target="https://login.consultant.ru/link/?req=doc&amp;base=LAW&amp;n=523199&amp;dst=435" TargetMode="External"/><Relationship Id="rId814" Type="http://schemas.openxmlformats.org/officeDocument/2006/relationships/hyperlink" Target="https://login.consultant.ru/link/?req=doc&amp;base=LAW&amp;n=518407&amp;dst=100098" TargetMode="External"/><Relationship Id="rId246" Type="http://schemas.openxmlformats.org/officeDocument/2006/relationships/hyperlink" Target="https://login.consultant.ru/link/?req=doc&amp;base=LAW&amp;n=522617&amp;dst=100039" TargetMode="External"/><Relationship Id="rId453" Type="http://schemas.openxmlformats.org/officeDocument/2006/relationships/hyperlink" Target="https://login.consultant.ru/link/?req=doc&amp;base=OTN&amp;n=6843" TargetMode="External"/><Relationship Id="rId660" Type="http://schemas.openxmlformats.org/officeDocument/2006/relationships/hyperlink" Target="https://login.consultant.ru/link/?req=doc&amp;base=LAW&amp;n=500453&amp;dst=100024" TargetMode="External"/><Relationship Id="rId898" Type="http://schemas.openxmlformats.org/officeDocument/2006/relationships/hyperlink" Target="https://login.consultant.ru/link/?req=doc&amp;base=LAW&amp;n=521688&amp;dst=10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242</Pages>
  <Words>126676</Words>
  <Characters>722058</Characters>
  <Application>Microsoft Office Word</Application>
  <DocSecurity>0</DocSecurity>
  <Lines>6017</Lines>
  <Paragraphs>1694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2026-03-25T06:43:00Z</dcterms:created>
  <dcterms:modified xsi:type="dcterms:W3CDTF">2026-03-25T06:44:00Z</dcterms:modified>
</cp:coreProperties>
</file>