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DC0" w:rsidRPr="003F6F3C" w:rsidRDefault="00AE0DC0" w:rsidP="00AE0D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F6F3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ИЗВЕЩЕНИЕ</w:t>
      </w:r>
    </w:p>
    <w:p w:rsidR="00AE0DC0" w:rsidRPr="003F6F3C" w:rsidRDefault="00AE0DC0" w:rsidP="00AE0DC0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proofErr w:type="gramStart"/>
      <w:r w:rsidRPr="003F6F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 приеме заявок муниципальных образований на участие в отборе для предоставления субсидии бюджетам муниципальных образований Ленинградской области на реализацию комплекса мероприятий по борьбе с борщевиком Сосновского на территориях муниципальных образований Ленинградской области в рамках реализации отраслевого проекта "Благоустройство сельских территорий" на плановый период 2028 года, а также для формирования резервного списка получателей субсидий в случае выделения дополнительных бюджетных ассигнований областного</w:t>
      </w:r>
      <w:proofErr w:type="gramEnd"/>
      <w:r w:rsidRPr="003F6F3C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бюджета Ленинградской области на 2026 и 2027 годы (далее – отбор)</w:t>
      </w:r>
    </w:p>
    <w:p w:rsidR="00AE0DC0" w:rsidRPr="003F6F3C" w:rsidRDefault="00AE0DC0" w:rsidP="00AE0DC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3119"/>
        <w:gridCol w:w="10"/>
        <w:gridCol w:w="6794"/>
      </w:tblGrid>
      <w:tr w:rsidR="00AE0DC0" w:rsidRPr="003F6F3C" w:rsidTr="00EB052A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6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агропромышленному и рыбохозяйственному комплексу Ленинградской области (далее - Комитет)</w:t>
            </w:r>
          </w:p>
        </w:tc>
      </w:tr>
      <w:tr w:rsidR="00AE0DC0" w:rsidRPr="003F6F3C" w:rsidTr="00EB052A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6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191311 г. Санкт- Петербург, ул. Смольного, д.3, канцелярия комитета (кабинет 2-26)</w:t>
            </w:r>
          </w:p>
        </w:tc>
      </w:tr>
      <w:tr w:rsidR="00AE0DC0" w:rsidRPr="003F6F3C" w:rsidTr="00EB052A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6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6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191311 г. Санкт- Петербург, ул. Смольного, д.3</w:t>
            </w:r>
          </w:p>
        </w:tc>
      </w:tr>
      <w:tr w:rsidR="00AE0DC0" w:rsidRPr="003F6F3C" w:rsidTr="00EB052A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6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6F3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kom.agro@lenreg.ru </w:t>
            </w:r>
          </w:p>
        </w:tc>
      </w:tr>
      <w:tr w:rsidR="00AE0DC0" w:rsidRPr="003F6F3C" w:rsidTr="00EB052A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C0" w:rsidRPr="003F6F3C" w:rsidRDefault="00AE0DC0" w:rsidP="00EB05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DC0" w:rsidRPr="003F6F3C" w:rsidRDefault="00AE0DC0" w:rsidP="00EB05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F6F3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Ильина Екатерина Васильевна, </w:t>
            </w:r>
          </w:p>
          <w:p w:rsidR="00AE0DC0" w:rsidRPr="003F6F3C" w:rsidRDefault="00AE0DC0" w:rsidP="00EB05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F6F3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8-812-539-48-82, </w:t>
            </w:r>
          </w:p>
          <w:p w:rsidR="00AE0DC0" w:rsidRPr="003F6F3C" w:rsidRDefault="00AE0DC0" w:rsidP="00EB052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3F6F3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ev_ilina@lenreg.ru</w:t>
            </w:r>
          </w:p>
        </w:tc>
      </w:tr>
      <w:tr w:rsidR="00AE0DC0" w:rsidRPr="003F6F3C" w:rsidTr="00EB052A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C0" w:rsidRPr="003F6F3C" w:rsidRDefault="00AE0DC0" w:rsidP="00EB05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отбора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C0" w:rsidRPr="003F6F3C" w:rsidRDefault="00AE0DC0" w:rsidP="00EB05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6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</w:t>
            </w:r>
          </w:p>
        </w:tc>
      </w:tr>
      <w:tr w:rsidR="00AE0DC0" w:rsidRPr="003F6F3C" w:rsidTr="00EB052A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F6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начала и дата окончания срока приема заявок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C0" w:rsidRPr="003F6F3C" w:rsidRDefault="00AE0DC0" w:rsidP="00ED1DB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1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19.01.2026 с 09:00  по </w:t>
            </w:r>
            <w:r w:rsidR="00ED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81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</w:t>
            </w:r>
            <w:r w:rsidR="00ED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81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.2026  до 1</w:t>
            </w:r>
            <w:r w:rsidR="00ED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  <w:r w:rsidRPr="00811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</w:tr>
      <w:tr w:rsidR="00AE0DC0" w:rsidRPr="003F6F3C" w:rsidTr="00EB052A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окончания срока отбора муниципальных образований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позднее 20.02.2026</w:t>
            </w:r>
          </w:p>
        </w:tc>
      </w:tr>
      <w:tr w:rsidR="00AE0DC0" w:rsidRPr="003F6F3C" w:rsidTr="00EB052A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Доменное имя сайта в сети «Интернет», на котором размещается информация о проведении отбора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C0" w:rsidRPr="003F6F3C" w:rsidRDefault="00AE0DC0" w:rsidP="00EB0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DC0" w:rsidRPr="003F6F3C" w:rsidRDefault="00AE0DC0" w:rsidP="00EB052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F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https://apk.lenobl.ru/ru/inf/konkursy-otbor/</w:t>
            </w:r>
          </w:p>
        </w:tc>
      </w:tr>
      <w:tr w:rsidR="00AE0DC0" w:rsidRPr="003F6F3C" w:rsidTr="00EB052A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уведомления муниципальных образований о результатах отбора с указанием получателей субсидии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DC0" w:rsidRPr="003F6F3C" w:rsidRDefault="00AE0DC0" w:rsidP="00EB052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позднее 25.02.2026</w:t>
            </w:r>
          </w:p>
        </w:tc>
      </w:tr>
      <w:tr w:rsidR="00AE0DC0" w:rsidRPr="003F6F3C" w:rsidTr="00EB052A"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F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(результаты) использования субсидии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811F2E" w:rsidRDefault="00AE0DC0" w:rsidP="00EB052A">
            <w:pPr>
              <w:pStyle w:val="a4"/>
              <w:ind w:firstLine="44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F2E">
              <w:rPr>
                <w:rFonts w:ascii="Times New Roman" w:hAnsi="Times New Roman" w:cs="Times New Roman"/>
                <w:sz w:val="24"/>
                <w:szCs w:val="24"/>
              </w:rPr>
              <w:t>Результатом использования субсидии, предоставляемой на проведение однократной химической обработки борщевика Сосновского и оценку эффективности выполненных работ, является площадь территории муниципального образования, освобожденная от засоренности борщевиком Сосновского (гектаров).</w:t>
            </w:r>
          </w:p>
          <w:p w:rsidR="00AE0DC0" w:rsidRPr="003F6F3C" w:rsidRDefault="00AE0DC0" w:rsidP="00EB052A">
            <w:pPr>
              <w:pStyle w:val="a4"/>
              <w:ind w:firstLine="449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2E">
              <w:rPr>
                <w:rFonts w:ascii="Times New Roman" w:hAnsi="Times New Roman" w:cs="Times New Roman"/>
                <w:sz w:val="24"/>
                <w:szCs w:val="24"/>
              </w:rPr>
              <w:t>Результатом использования субсидии, предоставляемой на проведение обследования на засоренность борщевиком Сосновского, является выявленная площадь территории муниципального образования, засоренная борщевиком Сосновского (гектаров)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0DC0" w:rsidRPr="003F6F3C" w:rsidTr="00EB052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F6F3C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отбора муниципальных образований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811F2E" w:rsidRDefault="00AE0DC0" w:rsidP="00EB052A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811F2E">
              <w:rPr>
                <w:rFonts w:ascii="Times New Roman" w:hAnsi="Times New Roman" w:cs="Times New Roman"/>
                <w:sz w:val="24"/>
                <w:szCs w:val="24"/>
              </w:rPr>
              <w:t>муниципальных образований, выполняющих работы по борьбе с борщевиком Сосновского химическим методом, - наличие результатов обследования территории муниципального образования на засоренность борщевиком Сосновского;</w:t>
            </w:r>
          </w:p>
          <w:p w:rsidR="00AE0DC0" w:rsidRPr="003F6F3C" w:rsidRDefault="00AE0DC0" w:rsidP="00EB052A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F2E">
              <w:rPr>
                <w:rFonts w:ascii="Times New Roman" w:hAnsi="Times New Roman" w:cs="Times New Roman"/>
                <w:sz w:val="24"/>
                <w:szCs w:val="24"/>
              </w:rPr>
              <w:t xml:space="preserve">Для муниципальных образований, выполняющих обследование на засоренность борщевиком Сосновского с </w:t>
            </w:r>
            <w:r w:rsidRPr="00811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определением степени засоренности территории муниципального образования и последующим составлением карт-схем засоренности территории муниципального образования, - отсутствие результатов ранее проведенного обследования территории муниципального образования на засоренность борщевиком Сосновского</w:t>
            </w:r>
          </w:p>
        </w:tc>
      </w:tr>
      <w:tr w:rsidR="00AE0DC0" w:rsidRPr="003F6F3C" w:rsidTr="00EB052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F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Перечень документов, прилагаемых к заявке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C0" w:rsidRPr="00811F2E" w:rsidRDefault="00AE0DC0" w:rsidP="00EB052A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1F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Заявка по форме согласно приложению к настоящему извещению с приложением следующих документов:</w:t>
            </w:r>
          </w:p>
          <w:p w:rsidR="00AE0DC0" w:rsidRPr="00811F2E" w:rsidRDefault="00AE0DC0" w:rsidP="00EB052A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1F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Pr="00811F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Копия муниципальной программы, предусматривающей наличие соответствующих мероприятий по борьбе с борщевиком Сосновского.</w:t>
            </w:r>
          </w:p>
          <w:p w:rsidR="00AE0DC0" w:rsidRPr="00811F2E" w:rsidRDefault="00AE0DC0" w:rsidP="00EB052A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1F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Pr="00811F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Картографический материал масштаба 1:10000 с указанием мест, на которых планируется химическая обработка борщевика Сосновского, и площади для каждого участка обработки (для муниципальных образований, выполняющих работы по борьбе с борщевиком Сосновского химическим методом).</w:t>
            </w:r>
          </w:p>
          <w:p w:rsidR="00AE0DC0" w:rsidRPr="00811F2E" w:rsidRDefault="00AE0DC0" w:rsidP="00EB052A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1F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Pr="00811F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Информация о наличии результатов обследования на засоренность борщевиком Сосновского на заявляемых площадях с приложением соответствующего акта обследования (осмотра) территории муниципального образования или иного документа, подтверждающего его проведение (для муниципальных образований, выполняющих работы по борьбе с борщевиком Сосновского химическим методом).</w:t>
            </w:r>
          </w:p>
          <w:p w:rsidR="00AE0DC0" w:rsidRPr="00811F2E" w:rsidRDefault="00AE0DC0" w:rsidP="00EB052A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1F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  <w:r w:rsidRPr="00811F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Информация об отсутствии результатов ранее проведенного обследования территории муниципального образования на засоренность борщевиком Сосновского (для муниципальных образований, выполняющих обследование на засоренность борщевиком Сосновского).</w:t>
            </w:r>
          </w:p>
          <w:p w:rsidR="00AE0DC0" w:rsidRPr="003F6F3C" w:rsidRDefault="00AE0DC0" w:rsidP="00EB052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2E">
              <w:rPr>
                <w:rFonts w:ascii="Times New Roman" w:hAnsi="Times New Roman" w:cs="Times New Roman"/>
                <w:sz w:val="24"/>
                <w:szCs w:val="24"/>
              </w:rPr>
              <w:t>Прилагаемые документы должны быть подписаны (заверены) главой администрации муниципального образования или уполномоченным лицом в установленном порядке, а также скреплены печатью администрации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0DC0" w:rsidRPr="003F6F3C" w:rsidTr="00EB052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C0" w:rsidRPr="003F6F3C" w:rsidRDefault="00AE0DC0" w:rsidP="00EB052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F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отзыва заявки участником отбора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C0" w:rsidRPr="00811F2E" w:rsidRDefault="00AE0DC0" w:rsidP="00EB052A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образование вправе отозвать заявку до даты окончания срока приема заявок, направив в комитет соответствующее письменное уведомление.</w:t>
            </w:r>
          </w:p>
          <w:p w:rsidR="00AE0DC0" w:rsidRPr="00811F2E" w:rsidRDefault="00AE0DC0" w:rsidP="00EB052A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Заявка считается отозванной </w:t>
            </w:r>
            <w:proofErr w:type="gramStart"/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даты получения</w:t>
            </w:r>
            <w:proofErr w:type="gramEnd"/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комитетом соответствующего письменного уведомления.</w:t>
            </w:r>
          </w:p>
          <w:p w:rsidR="00AE0DC0" w:rsidRPr="00811F2E" w:rsidRDefault="00AE0DC0" w:rsidP="00EB052A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Отозванные заявки не учитываются при определении количества заявок, представленных на участие в отборе.</w:t>
            </w:r>
          </w:p>
          <w:p w:rsidR="00AE0DC0" w:rsidRPr="003F6F3C" w:rsidRDefault="00AE0DC0" w:rsidP="00EB052A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образование вправе вновь подать ранее отозванную заявку в пределах срока приема заявок.</w:t>
            </w:r>
          </w:p>
        </w:tc>
      </w:tr>
      <w:tr w:rsidR="00AE0DC0" w:rsidRPr="003F6F3C" w:rsidTr="00EB052A">
        <w:trPr>
          <w:trHeight w:val="33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F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Основания для отклонения заявок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811F2E" w:rsidRDefault="00AE0DC0" w:rsidP="00EB0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несоответствие представленной муниципальным образованием заявки </w:t>
            </w:r>
            <w:proofErr w:type="gramStart"/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и(</w:t>
            </w:r>
            <w:proofErr w:type="gramEnd"/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или) документов требованиям, указанным в извещении;</w:t>
            </w:r>
          </w:p>
          <w:p w:rsidR="00AE0DC0" w:rsidRPr="00811F2E" w:rsidRDefault="00AE0DC0" w:rsidP="00EB0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несоответствие представленной муниципальным образованием заявки </w:t>
            </w:r>
            <w:proofErr w:type="gramStart"/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и(</w:t>
            </w:r>
            <w:proofErr w:type="gramEnd"/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или) документов требованиям, предъявляемым к их оформлению;</w:t>
            </w:r>
          </w:p>
          <w:p w:rsidR="00AE0DC0" w:rsidRPr="00811F2E" w:rsidRDefault="00AE0DC0" w:rsidP="00EB0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представление муниципальным образованием документов, прилагаемых к заявке, не в полном объеме;</w:t>
            </w:r>
          </w:p>
          <w:p w:rsidR="00AE0DC0" w:rsidRPr="003F6F3C" w:rsidRDefault="00AE0DC0" w:rsidP="00EB0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Pr="0081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подача заявки с нарушением срока, установленного извещением.</w:t>
            </w:r>
          </w:p>
        </w:tc>
      </w:tr>
      <w:tr w:rsidR="00AE0DC0" w:rsidRPr="00835A77" w:rsidTr="00EB052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3F6F3C" w:rsidRDefault="00AE0DC0" w:rsidP="00EB05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6F3C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DC0" w:rsidRPr="00835A77" w:rsidRDefault="00AE0DC0" w:rsidP="00EB0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6F3C">
              <w:rPr>
                <w:rFonts w:ascii="Times New Roman" w:hAnsi="Times New Roman" w:cs="Times New Roman"/>
                <w:sz w:val="24"/>
                <w:szCs w:val="24"/>
              </w:rPr>
              <w:t xml:space="preserve">Ильина Екатерина Васильевна, </w:t>
            </w:r>
            <w:r w:rsidRPr="003F6F3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8-812-539-48-82, </w:t>
            </w:r>
            <w:r w:rsidRPr="003F6F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" w:history="1">
              <w:r w:rsidRPr="003F6F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3F6F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</w:t>
              </w:r>
              <w:r w:rsidRPr="003F6F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_</w:t>
              </w:r>
              <w:r w:rsidRPr="003F6F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ilina</w:t>
              </w:r>
              <w:r w:rsidRPr="003F6F3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@lenreg.ru</w:t>
              </w:r>
            </w:hyperlink>
          </w:p>
        </w:tc>
      </w:tr>
    </w:tbl>
    <w:p w:rsidR="00AE0DC0" w:rsidRDefault="00AE0DC0" w:rsidP="005F6E97">
      <w:pPr>
        <w:pStyle w:val="ConsPlusNormal0"/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Cs w:val="22"/>
        </w:rPr>
        <w:sectPr w:rsidR="00AE0DC0" w:rsidSect="00AE0DC0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32"/>
        <w:gridCol w:w="7833"/>
      </w:tblGrid>
      <w:tr w:rsidR="009E4F1D" w:rsidRPr="009E4F1D" w:rsidTr="00B277EF">
        <w:tc>
          <w:tcPr>
            <w:tcW w:w="7832" w:type="dxa"/>
          </w:tcPr>
          <w:p w:rsidR="009E4F1D" w:rsidRPr="009E4F1D" w:rsidRDefault="009E4F1D" w:rsidP="009E4F1D">
            <w:pPr>
              <w:rPr>
                <w:rFonts w:eastAsia="Times New Roman"/>
              </w:rPr>
            </w:pPr>
            <w:bookmarkStart w:id="1" w:name="RANGE!A1:G25"/>
            <w:r w:rsidRPr="009E4F1D">
              <w:rPr>
                <w:rFonts w:eastAsia="Times New Roman"/>
              </w:rPr>
              <w:lastRenderedPageBreak/>
              <w:t>(Форма)</w:t>
            </w:r>
          </w:p>
        </w:tc>
        <w:tc>
          <w:tcPr>
            <w:tcW w:w="7833" w:type="dxa"/>
          </w:tcPr>
          <w:p w:rsidR="009E4F1D" w:rsidRPr="009E4F1D" w:rsidRDefault="009E4F1D" w:rsidP="009E4F1D">
            <w:pPr>
              <w:jc w:val="right"/>
              <w:rPr>
                <w:rFonts w:eastAsia="Times New Roman"/>
              </w:rPr>
            </w:pPr>
            <w:proofErr w:type="gramStart"/>
            <w:r w:rsidRPr="009E4F1D">
              <w:rPr>
                <w:rFonts w:eastAsia="Times New Roman"/>
              </w:rPr>
              <w:t>УТВЕРЖДЕНА</w:t>
            </w:r>
            <w:proofErr w:type="gramEnd"/>
            <w:r w:rsidRPr="009E4F1D">
              <w:rPr>
                <w:rFonts w:eastAsia="Times New Roman"/>
              </w:rPr>
              <w:br/>
              <w:t>приказом комитета по агропромышленному</w:t>
            </w:r>
            <w:r w:rsidRPr="009E4F1D">
              <w:rPr>
                <w:rFonts w:eastAsia="Times New Roman"/>
              </w:rPr>
              <w:br/>
              <w:t>и рыбохозяйственному комплексу</w:t>
            </w:r>
            <w:r w:rsidRPr="009E4F1D">
              <w:rPr>
                <w:rFonts w:eastAsia="Times New Roman"/>
              </w:rPr>
              <w:br/>
              <w:t>Ленинградской области от 2 октября 2025 года № 51</w:t>
            </w:r>
            <w:r w:rsidRPr="009E4F1D">
              <w:rPr>
                <w:rFonts w:eastAsia="Times New Roman"/>
              </w:rPr>
              <w:br/>
              <w:t>(приложение 1)</w:t>
            </w:r>
          </w:p>
          <w:p w:rsidR="009E4F1D" w:rsidRPr="009E4F1D" w:rsidRDefault="009E4F1D" w:rsidP="009E4F1D">
            <w:pPr>
              <w:jc w:val="right"/>
              <w:rPr>
                <w:rFonts w:eastAsia="Times New Roman"/>
              </w:rPr>
            </w:pPr>
          </w:p>
        </w:tc>
      </w:tr>
    </w:tbl>
    <w:tbl>
      <w:tblPr>
        <w:tblW w:w="156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55"/>
      </w:tblGrid>
      <w:tr w:rsidR="009E4F1D" w:rsidRPr="009E4F1D" w:rsidTr="00B277EF">
        <w:trPr>
          <w:trHeight w:val="788"/>
        </w:trPr>
        <w:tc>
          <w:tcPr>
            <w:tcW w:w="15655" w:type="dxa"/>
            <w:tcBorders>
              <w:top w:val="nil"/>
              <w:left w:val="nil"/>
              <w:bottom w:val="nil"/>
              <w:right w:val="nil"/>
            </w:tcBorders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E4F1D">
              <w:rPr>
                <w:rFonts w:ascii="Times New Roman" w:eastAsia="Calibri" w:hAnsi="Times New Roman" w:cs="Times New Roman"/>
                <w:b/>
                <w:szCs w:val="26"/>
                <w:lang w:eastAsia="ru-RU"/>
              </w:rPr>
              <w:t>ЗАЯВКА</w:t>
            </w:r>
          </w:p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9E4F1D">
              <w:rPr>
                <w:rFonts w:ascii="Times New Roman" w:eastAsia="Calibri" w:hAnsi="Times New Roman" w:cs="Times New Roman"/>
                <w:b/>
                <w:szCs w:val="26"/>
                <w:lang w:eastAsia="ru-RU"/>
              </w:rPr>
              <w:t>об участии в отборе для предоставления субсидии бюджетам муниципальных образований Ленинградской области на реализацию комплекса мероприятий по борьбе</w:t>
            </w:r>
            <w:proofErr w:type="gramEnd"/>
            <w:r w:rsidRPr="009E4F1D">
              <w:rPr>
                <w:rFonts w:ascii="Times New Roman" w:eastAsia="Calibri" w:hAnsi="Times New Roman" w:cs="Times New Roman"/>
                <w:b/>
                <w:szCs w:val="26"/>
                <w:lang w:eastAsia="ru-RU"/>
              </w:rPr>
              <w:t xml:space="preserve"> с борщевиком Сосновского на территориях муниципальных образований Ленинградской области в рамках реализации отраслевого проекта «Благоустройство сельских территорий»</w:t>
            </w:r>
          </w:p>
        </w:tc>
      </w:tr>
      <w:tr w:rsidR="009E4F1D" w:rsidRPr="009E4F1D" w:rsidTr="00B277EF">
        <w:trPr>
          <w:trHeight w:val="12"/>
        </w:trPr>
        <w:tc>
          <w:tcPr>
            <w:tcW w:w="15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E4F1D" w:rsidRPr="009E4F1D" w:rsidTr="00B277EF">
        <w:tc>
          <w:tcPr>
            <w:tcW w:w="156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E4F1D">
              <w:rPr>
                <w:rFonts w:ascii="Times New Roman" w:eastAsia="Calibri" w:hAnsi="Times New Roman" w:cs="Times New Roman"/>
                <w:szCs w:val="26"/>
                <w:lang w:eastAsia="ru-RU"/>
              </w:rPr>
              <w:t>(наименование муниципального образования)</w:t>
            </w:r>
          </w:p>
        </w:tc>
      </w:tr>
      <w:tr w:rsidR="009E4F1D" w:rsidRPr="009E4F1D" w:rsidTr="00B277EF">
        <w:tc>
          <w:tcPr>
            <w:tcW w:w="15655" w:type="dxa"/>
            <w:tcBorders>
              <w:top w:val="nil"/>
              <w:left w:val="nil"/>
              <w:bottom w:val="nil"/>
              <w:right w:val="nil"/>
            </w:tcBorders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  <w:r w:rsidRPr="009E4F1D">
              <w:rPr>
                <w:rFonts w:ascii="Times New Roman" w:eastAsia="Calibri" w:hAnsi="Times New Roman" w:cs="Times New Roman"/>
                <w:szCs w:val="26"/>
                <w:lang w:eastAsia="ru-RU"/>
              </w:rPr>
              <w:t xml:space="preserve">направляет заявку об участии в основном/дополнительном отборе для предоставления субсидии бюджетам муниципальных образований Ленинградской области </w:t>
            </w:r>
            <w:proofErr w:type="gramStart"/>
            <w:r w:rsidRPr="009E4F1D">
              <w:rPr>
                <w:rFonts w:ascii="Times New Roman" w:eastAsia="Calibri" w:hAnsi="Times New Roman" w:cs="Times New Roman"/>
                <w:szCs w:val="26"/>
                <w:lang w:eastAsia="ru-RU"/>
              </w:rPr>
              <w:t>на</w:t>
            </w:r>
            <w:proofErr w:type="gramEnd"/>
            <w:r w:rsidRPr="009E4F1D">
              <w:rPr>
                <w:rFonts w:ascii="Times New Roman" w:eastAsia="Calibri" w:hAnsi="Times New Roman" w:cs="Times New Roman"/>
                <w:szCs w:val="26"/>
                <w:lang w:eastAsia="ru-RU"/>
              </w:rPr>
              <w:t xml:space="preserve"> </w:t>
            </w:r>
          </w:p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</w:pPr>
            <w:r w:rsidRPr="009E4F1D"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  <w:t xml:space="preserve">                                                                        (нужное подчеркнуть)</w:t>
            </w:r>
          </w:p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</w:p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E4F1D">
              <w:rPr>
                <w:rFonts w:ascii="Times New Roman" w:eastAsia="Calibri" w:hAnsi="Times New Roman" w:cs="Times New Roman"/>
                <w:szCs w:val="26"/>
                <w:lang w:eastAsia="ru-RU"/>
              </w:rPr>
              <w:t>реализацию комплекса мероприятий по борьбе с борщевиком Сосновского на территориях муниципальных образований Ленинградской области в рамках реализации отраслевого проекта «Благоустройство сельских территорий» на _________ год и на плановый период ________ годов.</w:t>
            </w:r>
          </w:p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  <w:r w:rsidRPr="009E4F1D">
              <w:rPr>
                <w:rFonts w:ascii="Times New Roman" w:eastAsia="Calibri" w:hAnsi="Times New Roman" w:cs="Times New Roman"/>
                <w:szCs w:val="26"/>
                <w:lang w:eastAsia="ru-RU"/>
              </w:rPr>
              <w:t>Показатели реализации комплекса мероприятий по борьбе с борщевиком Сосновского приведены в таблицах:</w:t>
            </w:r>
          </w:p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E4F1D" w:rsidRPr="009E4F1D" w:rsidRDefault="009E4F1D" w:rsidP="009E4F1D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9E4F1D">
        <w:rPr>
          <w:rFonts w:ascii="Times New Roman" w:hAnsi="Times New Roman" w:cs="Times New Roman"/>
          <w:sz w:val="24"/>
          <w:szCs w:val="24"/>
        </w:rPr>
        <w:t>Мероприятия по борьбе с борщевиком Сосновского химическим методом</w:t>
      </w:r>
    </w:p>
    <w:p w:rsidR="009E4F1D" w:rsidRPr="009E4F1D" w:rsidRDefault="009E4F1D" w:rsidP="009E4F1D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559"/>
        <w:gridCol w:w="1701"/>
        <w:gridCol w:w="850"/>
        <w:gridCol w:w="567"/>
        <w:gridCol w:w="567"/>
        <w:gridCol w:w="567"/>
        <w:gridCol w:w="709"/>
        <w:gridCol w:w="709"/>
        <w:gridCol w:w="851"/>
        <w:gridCol w:w="567"/>
        <w:gridCol w:w="708"/>
        <w:gridCol w:w="709"/>
        <w:gridCol w:w="567"/>
        <w:gridCol w:w="709"/>
        <w:gridCol w:w="850"/>
        <w:gridCol w:w="709"/>
        <w:gridCol w:w="567"/>
        <w:gridCol w:w="567"/>
        <w:gridCol w:w="569"/>
        <w:gridCol w:w="567"/>
      </w:tblGrid>
      <w:tr w:rsidR="009E4F1D" w:rsidRPr="009E4F1D" w:rsidTr="00B277EF">
        <w:trPr>
          <w:trHeight w:val="30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населенного пункта</w:t>
            </w:r>
          </w:p>
        </w:tc>
        <w:tc>
          <w:tcPr>
            <w:tcW w:w="1701" w:type="dxa"/>
            <w:vMerge w:val="restart"/>
            <w:vAlign w:val="center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Населенный пун</w:t>
            </w:r>
            <w:proofErr w:type="gramStart"/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 вкл</w:t>
            </w:r>
            <w:proofErr w:type="gramEnd"/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ючен в перечень территорий, обрабатываемых в рамках основного отбора (да/нет) *</w:t>
            </w:r>
          </w:p>
        </w:tc>
        <w:tc>
          <w:tcPr>
            <w:tcW w:w="3969" w:type="dxa"/>
            <w:gridSpan w:val="6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показателя____ года</w:t>
            </w:r>
          </w:p>
        </w:tc>
        <w:tc>
          <w:tcPr>
            <w:tcW w:w="4111" w:type="dxa"/>
            <w:gridSpan w:val="6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показателя____ года</w:t>
            </w:r>
          </w:p>
        </w:tc>
        <w:tc>
          <w:tcPr>
            <w:tcW w:w="3829" w:type="dxa"/>
            <w:gridSpan w:val="6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показателя____ года</w:t>
            </w:r>
          </w:p>
        </w:tc>
      </w:tr>
      <w:tr w:rsidR="009E4F1D" w:rsidRPr="009E4F1D" w:rsidTr="00B277EF">
        <w:trPr>
          <w:trHeight w:val="1354"/>
        </w:trPr>
        <w:tc>
          <w:tcPr>
            <w:tcW w:w="724" w:type="dxa"/>
            <w:vMerge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6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площадь, на которой планируется выполнение работ по борьбе с борщевиком Сосновского химическим методом, в т.ч. по годам обработки, </w:t>
            </w:r>
            <w:proofErr w:type="gramStart"/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  <w:proofErr w:type="gramEnd"/>
          </w:p>
        </w:tc>
        <w:tc>
          <w:tcPr>
            <w:tcW w:w="4111" w:type="dxa"/>
            <w:gridSpan w:val="6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площадь, на которой планируется выполнение работ по борьбе с борщевиком Сосновского химическим методом, в т.ч. по годам обработки, </w:t>
            </w:r>
            <w:proofErr w:type="gramStart"/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  <w:proofErr w:type="gramEnd"/>
          </w:p>
        </w:tc>
        <w:tc>
          <w:tcPr>
            <w:tcW w:w="3829" w:type="dxa"/>
            <w:gridSpan w:val="6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площадь, на которой планируется выполнение работ по борьбе с борщевиком Сосновского химическим методом, в т.ч. по годам обработки, </w:t>
            </w:r>
            <w:proofErr w:type="gramStart"/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  <w:proofErr w:type="gramEnd"/>
          </w:p>
        </w:tc>
      </w:tr>
      <w:tr w:rsidR="009E4F1D" w:rsidRPr="009E4F1D" w:rsidTr="00B277EF">
        <w:trPr>
          <w:trHeight w:val="825"/>
        </w:trPr>
        <w:tc>
          <w:tcPr>
            <w:tcW w:w="724" w:type="dxa"/>
            <w:vMerge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1-й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2-й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3-й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4-й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5-й год</w:t>
            </w:r>
          </w:p>
        </w:tc>
        <w:tc>
          <w:tcPr>
            <w:tcW w:w="851" w:type="dxa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1-й год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2-й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3-й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4-й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5-й год</w:t>
            </w:r>
          </w:p>
        </w:tc>
        <w:tc>
          <w:tcPr>
            <w:tcW w:w="850" w:type="dxa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1-й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2-й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3-й год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4-й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5-й год</w:t>
            </w:r>
          </w:p>
        </w:tc>
      </w:tr>
      <w:tr w:rsidR="009E4F1D" w:rsidRPr="009E4F1D" w:rsidTr="00B277EF">
        <w:trPr>
          <w:trHeight w:val="300"/>
        </w:trPr>
        <w:tc>
          <w:tcPr>
            <w:tcW w:w="724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</w:tcPr>
          <w:p w:rsidR="009E4F1D" w:rsidRPr="009E4F1D" w:rsidRDefault="009E4F1D" w:rsidP="009E4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E4F1D" w:rsidRPr="009E4F1D" w:rsidRDefault="009E4F1D" w:rsidP="009E4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4F1D" w:rsidRPr="009E4F1D" w:rsidTr="00B277EF">
        <w:trPr>
          <w:trHeight w:val="300"/>
        </w:trPr>
        <w:tc>
          <w:tcPr>
            <w:tcW w:w="724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</w:tcPr>
          <w:p w:rsidR="009E4F1D" w:rsidRPr="009E4F1D" w:rsidRDefault="009E4F1D" w:rsidP="009E4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E4F1D" w:rsidRPr="009E4F1D" w:rsidRDefault="009E4F1D" w:rsidP="009E4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4F1D" w:rsidRPr="009E4F1D" w:rsidTr="00B277EF">
        <w:trPr>
          <w:trHeight w:val="300"/>
        </w:trPr>
        <w:tc>
          <w:tcPr>
            <w:tcW w:w="724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</w:tcPr>
          <w:p w:rsidR="009E4F1D" w:rsidRPr="009E4F1D" w:rsidRDefault="009E4F1D" w:rsidP="009E4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E4F1D" w:rsidRPr="009E4F1D" w:rsidRDefault="009E4F1D" w:rsidP="009E4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4F1D" w:rsidRPr="009E4F1D" w:rsidTr="00B277EF">
        <w:trPr>
          <w:trHeight w:val="300"/>
        </w:trPr>
        <w:tc>
          <w:tcPr>
            <w:tcW w:w="724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</w:tcPr>
          <w:p w:rsidR="009E4F1D" w:rsidRPr="009E4F1D" w:rsidRDefault="009E4F1D" w:rsidP="009E4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E4F1D" w:rsidRPr="009E4F1D" w:rsidRDefault="009E4F1D" w:rsidP="009E4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4F1D" w:rsidRPr="009E4F1D" w:rsidTr="00B277EF">
        <w:trPr>
          <w:trHeight w:val="300"/>
        </w:trPr>
        <w:tc>
          <w:tcPr>
            <w:tcW w:w="2283" w:type="dxa"/>
            <w:gridSpan w:val="2"/>
            <w:shd w:val="clear" w:color="auto" w:fill="auto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</w:tcPr>
          <w:p w:rsidR="009E4F1D" w:rsidRPr="009E4F1D" w:rsidRDefault="009E4F1D" w:rsidP="009E4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E4F1D" w:rsidRPr="009E4F1D" w:rsidRDefault="009E4F1D" w:rsidP="009E4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shd w:val="clear" w:color="auto" w:fill="auto"/>
            <w:vAlign w:val="bottom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E4F1D" w:rsidRPr="009E4F1D" w:rsidRDefault="009E4F1D" w:rsidP="009E4F1D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 w:cs="Times New Roman"/>
          <w:sz w:val="28"/>
          <w:szCs w:val="28"/>
        </w:rPr>
      </w:pPr>
    </w:p>
    <w:p w:rsidR="009E4F1D" w:rsidRPr="009E4F1D" w:rsidRDefault="009E4F1D" w:rsidP="009E4F1D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Cs w:val="28"/>
        </w:rPr>
        <w:sectPr w:rsidR="009E4F1D" w:rsidRPr="009E4F1D" w:rsidSect="00C34EA8">
          <w:pgSz w:w="16838" w:h="11906" w:orient="landscape"/>
          <w:pgMar w:top="567" w:right="567" w:bottom="568" w:left="709" w:header="709" w:footer="709" w:gutter="0"/>
          <w:cols w:space="708"/>
          <w:docGrid w:linePitch="360"/>
        </w:sectPr>
      </w:pPr>
      <w:r w:rsidRPr="009E4F1D">
        <w:rPr>
          <w:rFonts w:ascii="Times New Roman" w:hAnsi="Times New Roman" w:cs="Times New Roman"/>
          <w:szCs w:val="28"/>
        </w:rPr>
        <w:t>*</w:t>
      </w:r>
      <w:r w:rsidRPr="009E4F1D">
        <w:rPr>
          <w:rFonts w:ascii="Times New Roman" w:hAnsi="Times New Roman" w:cs="Times New Roman"/>
          <w:sz w:val="20"/>
          <w:szCs w:val="28"/>
        </w:rPr>
        <w:t xml:space="preserve">Заполняется в случае направления заявки на участие в дополнительном отборе </w:t>
      </w:r>
    </w:p>
    <w:p w:rsidR="009E4F1D" w:rsidRPr="009E4F1D" w:rsidRDefault="009E4F1D" w:rsidP="009E4F1D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sz w:val="24"/>
          <w:szCs w:val="28"/>
        </w:rPr>
      </w:pPr>
      <w:r w:rsidRPr="009E4F1D">
        <w:rPr>
          <w:rFonts w:ascii="Times New Roman" w:hAnsi="Times New Roman" w:cs="Times New Roman"/>
          <w:sz w:val="24"/>
          <w:szCs w:val="28"/>
        </w:rPr>
        <w:lastRenderedPageBreak/>
        <w:t>Мероприятия по проведению обследования на засоренность борщевиком Сосновского</w:t>
      </w:r>
    </w:p>
    <w:p w:rsidR="009E4F1D" w:rsidRPr="009E4F1D" w:rsidRDefault="009E4F1D" w:rsidP="009E4F1D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sz w:val="12"/>
          <w:szCs w:val="28"/>
        </w:rPr>
      </w:pPr>
    </w:p>
    <w:tbl>
      <w:tblPr>
        <w:tblW w:w="1589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3544"/>
        <w:gridCol w:w="3685"/>
        <w:gridCol w:w="4111"/>
        <w:gridCol w:w="3828"/>
      </w:tblGrid>
      <w:tr w:rsidR="009E4F1D" w:rsidRPr="009E4F1D" w:rsidTr="00B277EF">
        <w:trPr>
          <w:trHeight w:val="43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населенного пункта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показателя____ года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показателя____ года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показателя____ года</w:t>
            </w:r>
          </w:p>
        </w:tc>
      </w:tr>
      <w:tr w:rsidR="009E4F1D" w:rsidRPr="009E4F1D" w:rsidTr="00B277EF">
        <w:trPr>
          <w:trHeight w:val="1130"/>
        </w:trPr>
        <w:tc>
          <w:tcPr>
            <w:tcW w:w="724" w:type="dxa"/>
            <w:vMerge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Площадь, на которой планируется проведение обследования на засоренность борщевиком Сосновского, </w:t>
            </w:r>
            <w:proofErr w:type="gramStart"/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  <w:proofErr w:type="gramEnd"/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Площадь, на которой планируется проведение обследования на засоренность борщевиком Сосновского, </w:t>
            </w:r>
            <w:proofErr w:type="gramStart"/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  <w:proofErr w:type="gramEnd"/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Площадь, на которой планируется проведение обследования на засоренность борщевиком Сосновского, </w:t>
            </w:r>
            <w:proofErr w:type="gramStart"/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  <w:proofErr w:type="gramEnd"/>
          </w:p>
        </w:tc>
      </w:tr>
      <w:tr w:rsidR="009E4F1D" w:rsidRPr="009E4F1D" w:rsidTr="00B277EF">
        <w:trPr>
          <w:trHeight w:val="125"/>
        </w:trPr>
        <w:tc>
          <w:tcPr>
            <w:tcW w:w="724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4F1D" w:rsidRPr="009E4F1D" w:rsidTr="00B277EF">
        <w:trPr>
          <w:trHeight w:val="276"/>
        </w:trPr>
        <w:tc>
          <w:tcPr>
            <w:tcW w:w="724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4F1D" w:rsidRPr="009E4F1D" w:rsidTr="00B277EF">
        <w:trPr>
          <w:trHeight w:val="300"/>
        </w:trPr>
        <w:tc>
          <w:tcPr>
            <w:tcW w:w="724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4F1D" w:rsidRPr="009E4F1D" w:rsidTr="00B277EF">
        <w:trPr>
          <w:trHeight w:val="300"/>
        </w:trPr>
        <w:tc>
          <w:tcPr>
            <w:tcW w:w="724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E4F1D" w:rsidRPr="009E4F1D" w:rsidTr="00B277EF">
        <w:trPr>
          <w:trHeight w:val="300"/>
        </w:trPr>
        <w:tc>
          <w:tcPr>
            <w:tcW w:w="4268" w:type="dxa"/>
            <w:gridSpan w:val="2"/>
            <w:shd w:val="clear" w:color="auto" w:fill="auto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E4F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E4F1D" w:rsidRPr="009E4F1D" w:rsidRDefault="009E4F1D" w:rsidP="009E4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bottom"/>
          </w:tcPr>
          <w:p w:rsidR="009E4F1D" w:rsidRPr="009E4F1D" w:rsidRDefault="009E4F1D" w:rsidP="009E4F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E4F1D" w:rsidRPr="009E4F1D" w:rsidRDefault="009E4F1D" w:rsidP="009E4F1D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 w:cs="Times New Roman"/>
          <w:sz w:val="20"/>
          <w:szCs w:val="28"/>
        </w:rPr>
      </w:pPr>
    </w:p>
    <w:tbl>
      <w:tblPr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977"/>
        <w:gridCol w:w="1985"/>
        <w:gridCol w:w="425"/>
        <w:gridCol w:w="4961"/>
        <w:gridCol w:w="425"/>
        <w:gridCol w:w="4395"/>
      </w:tblGrid>
      <w:tr w:rsidR="009E4F1D" w:rsidRPr="009E4F1D" w:rsidTr="00B277EF">
        <w:tc>
          <w:tcPr>
            <w:tcW w:w="1579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</w:pPr>
            <w:r w:rsidRPr="009E4F1D"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  <w:t xml:space="preserve">Перечень прилагаемых документов (отметить </w:t>
            </w:r>
            <w:proofErr w:type="gramStart"/>
            <w:r w:rsidRPr="009E4F1D"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  <w:t>нужное</w:t>
            </w:r>
            <w:proofErr w:type="gramEnd"/>
            <w:r w:rsidRPr="009E4F1D"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  <w:t>):</w:t>
            </w:r>
          </w:p>
        </w:tc>
      </w:tr>
      <w:tr w:rsidR="009E4F1D" w:rsidRPr="009E4F1D" w:rsidTr="00B277EF">
        <w:trPr>
          <w:trHeight w:val="174"/>
        </w:trPr>
        <w:tc>
          <w:tcPr>
            <w:tcW w:w="629" w:type="dxa"/>
            <w:tcBorders>
              <w:top w:val="single" w:sz="4" w:space="0" w:color="auto"/>
            </w:tcBorders>
            <w:vAlign w:val="center"/>
          </w:tcPr>
          <w:p w:rsidR="009E4F1D" w:rsidRPr="009E4F1D" w:rsidRDefault="009E4F1D" w:rsidP="009E4F1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</w:p>
        </w:tc>
        <w:tc>
          <w:tcPr>
            <w:tcW w:w="15168" w:type="dxa"/>
            <w:gridSpan w:val="6"/>
            <w:tcBorders>
              <w:top w:val="single" w:sz="4" w:space="0" w:color="auto"/>
            </w:tcBorders>
          </w:tcPr>
          <w:p w:rsidR="009E4F1D" w:rsidRPr="009E4F1D" w:rsidRDefault="009E4F1D" w:rsidP="009E4F1D">
            <w:pPr>
              <w:numPr>
                <w:ilvl w:val="0"/>
                <w:numId w:val="1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</w:pPr>
            <w:r w:rsidRPr="009E4F1D"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  <w:t>Копия муниципальной программы, предусматривающей наличие соответствующих мероприятий по борьбе с борщевиком Сосновского</w:t>
            </w:r>
          </w:p>
        </w:tc>
      </w:tr>
      <w:tr w:rsidR="009E4F1D" w:rsidRPr="009E4F1D" w:rsidTr="00B277EF">
        <w:trPr>
          <w:trHeight w:val="265"/>
        </w:trPr>
        <w:tc>
          <w:tcPr>
            <w:tcW w:w="629" w:type="dxa"/>
            <w:vAlign w:val="center"/>
          </w:tcPr>
          <w:p w:rsidR="009E4F1D" w:rsidRPr="009E4F1D" w:rsidRDefault="009E4F1D" w:rsidP="009E4F1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</w:p>
        </w:tc>
        <w:tc>
          <w:tcPr>
            <w:tcW w:w="15168" w:type="dxa"/>
            <w:gridSpan w:val="6"/>
          </w:tcPr>
          <w:p w:rsidR="009E4F1D" w:rsidRPr="009E4F1D" w:rsidRDefault="009E4F1D" w:rsidP="009E4F1D">
            <w:pPr>
              <w:numPr>
                <w:ilvl w:val="0"/>
                <w:numId w:val="1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</w:pPr>
            <w:r w:rsidRPr="009E4F1D"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  <w:t>Картографический материал масштаба 1:10000 с указанием мест, на которых планируется химическая обработка борщевика Сосновского, и площади для каждого участка обработки (для муниципальных образований, выполняющих работы по борьбе с борщевиком Сосновского химическим методом)</w:t>
            </w:r>
          </w:p>
        </w:tc>
      </w:tr>
      <w:tr w:rsidR="009E4F1D" w:rsidRPr="009E4F1D" w:rsidTr="00B277EF">
        <w:trPr>
          <w:trHeight w:val="304"/>
        </w:trPr>
        <w:tc>
          <w:tcPr>
            <w:tcW w:w="629" w:type="dxa"/>
            <w:vAlign w:val="center"/>
          </w:tcPr>
          <w:p w:rsidR="009E4F1D" w:rsidRPr="009E4F1D" w:rsidRDefault="009E4F1D" w:rsidP="009E4F1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</w:p>
        </w:tc>
        <w:tc>
          <w:tcPr>
            <w:tcW w:w="15168" w:type="dxa"/>
            <w:gridSpan w:val="6"/>
          </w:tcPr>
          <w:p w:rsidR="009E4F1D" w:rsidRPr="009E4F1D" w:rsidRDefault="009E4F1D" w:rsidP="009E4F1D">
            <w:pPr>
              <w:numPr>
                <w:ilvl w:val="0"/>
                <w:numId w:val="1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</w:pPr>
            <w:r w:rsidRPr="009E4F1D"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  <w:t>Информация о наличии результатов обследования на засоренность борщевиком Сосновского на заявляемых площадях с приложением соответствующего акта обследования (осмотра) территории муниципального образования или иного документа, подтверждающего его проведение (для муниципальных образований, выполняющих работы по борьбе с борщевиком Сосновского химическим методом)</w:t>
            </w:r>
          </w:p>
        </w:tc>
      </w:tr>
      <w:tr w:rsidR="009E4F1D" w:rsidRPr="009E4F1D" w:rsidTr="00B277EF">
        <w:trPr>
          <w:trHeight w:val="259"/>
        </w:trPr>
        <w:tc>
          <w:tcPr>
            <w:tcW w:w="629" w:type="dxa"/>
            <w:tcBorders>
              <w:bottom w:val="single" w:sz="4" w:space="0" w:color="auto"/>
            </w:tcBorders>
            <w:vAlign w:val="center"/>
          </w:tcPr>
          <w:p w:rsidR="009E4F1D" w:rsidRPr="009E4F1D" w:rsidRDefault="009E4F1D" w:rsidP="009E4F1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</w:p>
        </w:tc>
        <w:tc>
          <w:tcPr>
            <w:tcW w:w="15168" w:type="dxa"/>
            <w:gridSpan w:val="6"/>
            <w:tcBorders>
              <w:bottom w:val="single" w:sz="4" w:space="0" w:color="auto"/>
            </w:tcBorders>
          </w:tcPr>
          <w:p w:rsidR="009E4F1D" w:rsidRPr="009E4F1D" w:rsidRDefault="009E4F1D" w:rsidP="009E4F1D">
            <w:pPr>
              <w:numPr>
                <w:ilvl w:val="0"/>
                <w:numId w:val="1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</w:pPr>
            <w:r w:rsidRPr="009E4F1D">
              <w:rPr>
                <w:rFonts w:ascii="Times New Roman" w:eastAsia="Calibri" w:hAnsi="Times New Roman" w:cs="Times New Roman"/>
                <w:sz w:val="20"/>
                <w:szCs w:val="26"/>
                <w:lang w:eastAsia="ru-RU"/>
              </w:rPr>
              <w:t>Информация об отсутствии результатов ранее проведенного обследования территории муниципального образования на засоренность борщевиком Сосновского (для муниципальных образований, выполняющих обследование на засоренность борщевиком Сосновского)</w:t>
            </w:r>
          </w:p>
        </w:tc>
      </w:tr>
      <w:tr w:rsidR="009E4F1D" w:rsidRPr="009E4F1D" w:rsidTr="00B277EF">
        <w:trPr>
          <w:trHeight w:val="283"/>
        </w:trPr>
        <w:tc>
          <w:tcPr>
            <w:tcW w:w="5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E4F1D" w:rsidRPr="009E4F1D" w:rsidTr="00B277EF">
        <w:trPr>
          <w:trHeight w:val="88"/>
        </w:trPr>
        <w:tc>
          <w:tcPr>
            <w:tcW w:w="55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6"/>
                <w:lang w:eastAsia="ru-RU"/>
              </w:rPr>
            </w:pPr>
            <w:r w:rsidRPr="009E4F1D">
              <w:rPr>
                <w:rFonts w:ascii="Times New Roman" w:eastAsia="Calibri" w:hAnsi="Times New Roman" w:cs="Times New Roman"/>
                <w:sz w:val="18"/>
                <w:szCs w:val="26"/>
                <w:lang w:eastAsia="ru-RU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6"/>
                <w:lang w:eastAsia="ru-RU"/>
              </w:rPr>
            </w:pPr>
            <w:r w:rsidRPr="009E4F1D">
              <w:rPr>
                <w:rFonts w:ascii="Times New Roman" w:eastAsia="Calibri" w:hAnsi="Times New Roman" w:cs="Times New Roman"/>
                <w:sz w:val="18"/>
                <w:szCs w:val="26"/>
                <w:lang w:eastAsia="ru-RU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6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6"/>
                <w:lang w:eastAsia="ru-RU"/>
              </w:rPr>
            </w:pPr>
            <w:r w:rsidRPr="009E4F1D">
              <w:rPr>
                <w:rFonts w:ascii="Times New Roman" w:eastAsia="Calibri" w:hAnsi="Times New Roman" w:cs="Times New Roman"/>
                <w:sz w:val="18"/>
                <w:szCs w:val="26"/>
                <w:lang w:eastAsia="ru-RU"/>
              </w:rPr>
              <w:t>(расшифровка)</w:t>
            </w:r>
          </w:p>
        </w:tc>
      </w:tr>
      <w:tr w:rsidR="009E4F1D" w:rsidRPr="009E4F1D" w:rsidTr="00B277EF">
        <w:trPr>
          <w:trHeight w:val="199"/>
        </w:trPr>
        <w:tc>
          <w:tcPr>
            <w:tcW w:w="157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E4F1D">
              <w:rPr>
                <w:rFonts w:ascii="Times New Roman" w:eastAsia="Calibri" w:hAnsi="Times New Roman" w:cs="Times New Roman"/>
                <w:szCs w:val="26"/>
                <w:lang w:eastAsia="ru-RU"/>
              </w:rPr>
              <w:t>МП</w:t>
            </w:r>
          </w:p>
        </w:tc>
      </w:tr>
      <w:tr w:rsidR="009E4F1D" w:rsidRPr="009E4F1D" w:rsidTr="00B277EF">
        <w:trPr>
          <w:trHeight w:val="23"/>
        </w:trPr>
        <w:tc>
          <w:tcPr>
            <w:tcW w:w="3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</w:p>
        </w:tc>
        <w:tc>
          <w:tcPr>
            <w:tcW w:w="121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</w:p>
        </w:tc>
      </w:tr>
      <w:tr w:rsidR="009E4F1D" w:rsidRPr="009E4F1D" w:rsidTr="00B277EF">
        <w:trPr>
          <w:trHeight w:val="28"/>
        </w:trPr>
        <w:tc>
          <w:tcPr>
            <w:tcW w:w="3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  <w:r w:rsidRPr="009E4F1D">
              <w:rPr>
                <w:rFonts w:ascii="Times New Roman" w:eastAsia="Calibri" w:hAnsi="Times New Roman" w:cs="Times New Roman"/>
                <w:sz w:val="18"/>
                <w:szCs w:val="26"/>
                <w:lang w:eastAsia="ru-RU"/>
              </w:rPr>
              <w:t>(дата)</w:t>
            </w:r>
          </w:p>
        </w:tc>
        <w:tc>
          <w:tcPr>
            <w:tcW w:w="121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E4F1D" w:rsidRPr="009E4F1D" w:rsidTr="00B277EF">
        <w:trPr>
          <w:trHeight w:val="23"/>
        </w:trPr>
        <w:tc>
          <w:tcPr>
            <w:tcW w:w="15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Cs w:val="26"/>
                <w:lang w:eastAsia="ru-RU"/>
              </w:rPr>
            </w:pPr>
            <w:r w:rsidRPr="009E4F1D">
              <w:rPr>
                <w:rFonts w:ascii="Times New Roman" w:eastAsia="Calibri" w:hAnsi="Times New Roman" w:cs="Times New Roman"/>
                <w:szCs w:val="26"/>
                <w:lang w:eastAsia="ru-RU"/>
              </w:rPr>
              <w:t>Контактная информация:</w:t>
            </w:r>
          </w:p>
        </w:tc>
      </w:tr>
      <w:tr w:rsidR="009E4F1D" w:rsidRPr="009E4F1D" w:rsidTr="00B277EF">
        <w:trPr>
          <w:trHeight w:val="28"/>
        </w:trPr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Cs w:val="26"/>
                <w:lang w:eastAsia="ru-RU"/>
              </w:rPr>
            </w:pPr>
            <w:r w:rsidRPr="009E4F1D">
              <w:rPr>
                <w:rFonts w:ascii="Times New Roman" w:eastAsia="Calibri" w:hAnsi="Times New Roman" w:cs="Times New Roman"/>
                <w:i/>
                <w:szCs w:val="26"/>
                <w:lang w:eastAsia="ru-RU"/>
              </w:rPr>
              <w:t>исполнитель (ФИО полностью):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E4F1D" w:rsidRPr="009E4F1D" w:rsidTr="00B277EF">
        <w:trPr>
          <w:trHeight w:val="53"/>
        </w:trPr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Cs w:val="26"/>
                <w:lang w:eastAsia="ru-RU"/>
              </w:rPr>
            </w:pPr>
            <w:r w:rsidRPr="009E4F1D">
              <w:rPr>
                <w:rFonts w:ascii="Times New Roman" w:eastAsia="Calibri" w:hAnsi="Times New Roman" w:cs="Times New Roman"/>
                <w:i/>
                <w:szCs w:val="26"/>
                <w:lang w:eastAsia="ru-RU"/>
              </w:rPr>
              <w:t>телефон (с кодом):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Cs w:val="26"/>
                <w:lang w:eastAsia="ru-RU"/>
              </w:rPr>
            </w:pPr>
          </w:p>
        </w:tc>
      </w:tr>
      <w:tr w:rsidR="009E4F1D" w:rsidRPr="009E4F1D" w:rsidTr="00B277EF">
        <w:trPr>
          <w:trHeight w:val="146"/>
        </w:trPr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Cs w:val="26"/>
                <w:lang w:eastAsia="ru-RU"/>
              </w:rPr>
            </w:pPr>
            <w:r w:rsidRPr="009E4F1D">
              <w:rPr>
                <w:rFonts w:ascii="Times New Roman" w:eastAsia="Calibri" w:hAnsi="Times New Roman" w:cs="Times New Roman"/>
                <w:i/>
                <w:szCs w:val="26"/>
                <w:lang w:eastAsia="ru-RU"/>
              </w:rPr>
              <w:t>e-mail:</w:t>
            </w:r>
          </w:p>
        </w:tc>
        <w:tc>
          <w:tcPr>
            <w:tcW w:w="12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1D" w:rsidRPr="009E4F1D" w:rsidRDefault="009E4F1D" w:rsidP="009E4F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Cs w:val="26"/>
                <w:lang w:eastAsia="ru-RU"/>
              </w:rPr>
            </w:pPr>
          </w:p>
        </w:tc>
      </w:tr>
      <w:bookmarkEnd w:id="1"/>
    </w:tbl>
    <w:p w:rsidR="009E4F1D" w:rsidRPr="009E4F1D" w:rsidRDefault="009E4F1D" w:rsidP="009E4F1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6"/>
          <w:szCs w:val="16"/>
          <w:lang w:eastAsia="x-none"/>
        </w:rPr>
      </w:pPr>
    </w:p>
    <w:p w:rsidR="000D20DF" w:rsidRDefault="000D20DF" w:rsidP="000D20DF">
      <w:pPr>
        <w:spacing w:after="0" w:line="240" w:lineRule="auto"/>
        <w:ind w:firstLine="5245"/>
        <w:jc w:val="right"/>
        <w:rPr>
          <w:rFonts w:ascii="Times New Roman" w:hAnsi="Times New Roman" w:cs="Times New Roman"/>
          <w:sz w:val="24"/>
          <w:szCs w:val="24"/>
        </w:rPr>
        <w:sectPr w:rsidR="000D20DF" w:rsidSect="00C13DF8">
          <w:pgSz w:w="16838" w:h="11906" w:orient="landscape"/>
          <w:pgMar w:top="340" w:right="454" w:bottom="340" w:left="851" w:header="709" w:footer="709" w:gutter="0"/>
          <w:cols w:space="708"/>
          <w:docGrid w:linePitch="360"/>
        </w:sectPr>
      </w:pPr>
    </w:p>
    <w:p w:rsidR="000D20DF" w:rsidRP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20DF">
        <w:rPr>
          <w:rFonts w:ascii="Times New Roman" w:hAnsi="Times New Roman" w:cs="Times New Roman"/>
          <w:sz w:val="28"/>
          <w:szCs w:val="28"/>
        </w:rPr>
        <w:lastRenderedPageBreak/>
        <w:t xml:space="preserve">Вице-губернатору Ленинградской области </w:t>
      </w:r>
    </w:p>
    <w:p w:rsidR="000D20DF" w:rsidRP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20DF">
        <w:rPr>
          <w:rFonts w:ascii="Times New Roman" w:hAnsi="Times New Roman" w:cs="Times New Roman"/>
          <w:sz w:val="28"/>
          <w:szCs w:val="28"/>
        </w:rPr>
        <w:t xml:space="preserve">по вопросам развития агропромышленного </w:t>
      </w:r>
    </w:p>
    <w:p w:rsidR="000D20DF" w:rsidRP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20DF">
        <w:rPr>
          <w:rFonts w:ascii="Times New Roman" w:hAnsi="Times New Roman" w:cs="Times New Roman"/>
          <w:sz w:val="28"/>
          <w:szCs w:val="28"/>
        </w:rPr>
        <w:t xml:space="preserve">и рыбохозяйственного комплекса – </w:t>
      </w:r>
    </w:p>
    <w:p w:rsidR="000D20DF" w:rsidRP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20DF">
        <w:rPr>
          <w:rFonts w:ascii="Times New Roman" w:hAnsi="Times New Roman" w:cs="Times New Roman"/>
          <w:sz w:val="28"/>
          <w:szCs w:val="28"/>
        </w:rPr>
        <w:t xml:space="preserve">председателю комитета </w:t>
      </w:r>
      <w:proofErr w:type="gramStart"/>
      <w:r w:rsidRPr="000D20D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D20DF">
        <w:rPr>
          <w:rFonts w:ascii="Times New Roman" w:hAnsi="Times New Roman" w:cs="Times New Roman"/>
          <w:sz w:val="28"/>
          <w:szCs w:val="28"/>
        </w:rPr>
        <w:t xml:space="preserve"> агропромышленному </w:t>
      </w:r>
    </w:p>
    <w:p w:rsidR="000D20DF" w:rsidRP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20DF">
        <w:rPr>
          <w:rFonts w:ascii="Times New Roman" w:hAnsi="Times New Roman" w:cs="Times New Roman"/>
          <w:sz w:val="28"/>
          <w:szCs w:val="28"/>
        </w:rPr>
        <w:t xml:space="preserve">и рыбохозяйственному комплексу </w:t>
      </w:r>
    </w:p>
    <w:p w:rsidR="000D20DF" w:rsidRP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20DF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</w:p>
    <w:p w:rsidR="000D20DF" w:rsidRP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20DF">
        <w:rPr>
          <w:rFonts w:ascii="Times New Roman" w:hAnsi="Times New Roman" w:cs="Times New Roman"/>
          <w:sz w:val="28"/>
          <w:szCs w:val="28"/>
        </w:rPr>
        <w:t>О.М. Малащенко</w:t>
      </w: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A77">
        <w:rPr>
          <w:rFonts w:ascii="Times New Roman" w:hAnsi="Times New Roman" w:cs="Times New Roman"/>
          <w:b/>
          <w:sz w:val="28"/>
          <w:szCs w:val="28"/>
        </w:rPr>
        <w:t>ГАРАНТИЙНОЕ ПИСЬМО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A77">
        <w:rPr>
          <w:rFonts w:ascii="Times New Roman" w:hAnsi="Times New Roman" w:cs="Times New Roman"/>
          <w:b/>
          <w:sz w:val="28"/>
          <w:szCs w:val="28"/>
        </w:rPr>
        <w:t xml:space="preserve">о соблюдении уровня софинансирования расходных обязательств ____________________________________________________________, 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A77">
        <w:rPr>
          <w:rFonts w:ascii="Times New Roman" w:hAnsi="Times New Roman" w:cs="Times New Roman"/>
          <w:sz w:val="20"/>
          <w:szCs w:val="28"/>
        </w:rPr>
        <w:t xml:space="preserve">        (наименование муниципального образования)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A77">
        <w:rPr>
          <w:rFonts w:ascii="Times New Roman" w:hAnsi="Times New Roman" w:cs="Times New Roman"/>
          <w:b/>
          <w:sz w:val="28"/>
          <w:szCs w:val="28"/>
        </w:rPr>
        <w:t>установленного распоряжением Правительства Ленинградской области</w:t>
      </w: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0DF" w:rsidRPr="00835A77" w:rsidRDefault="000D20DF" w:rsidP="000D20D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 w:rsidRPr="00835A77">
        <w:rPr>
          <w:rFonts w:ascii="Times New Roman" w:hAnsi="Times New Roman" w:cs="Times New Roman"/>
          <w:sz w:val="28"/>
          <w:szCs w:val="28"/>
        </w:rPr>
        <w:t>Администрация 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35A77">
        <w:rPr>
          <w:rFonts w:ascii="Times New Roman" w:hAnsi="Times New Roman" w:cs="Times New Roman"/>
          <w:sz w:val="28"/>
          <w:szCs w:val="28"/>
        </w:rPr>
        <w:t>гарантирует</w:t>
      </w:r>
      <w:r w:rsidRPr="00835A77">
        <w:rPr>
          <w:rFonts w:ascii="Times New Roman" w:hAnsi="Times New Roman" w:cs="Times New Roman"/>
          <w:sz w:val="20"/>
          <w:szCs w:val="28"/>
        </w:rPr>
        <w:t xml:space="preserve"> </w:t>
      </w:r>
    </w:p>
    <w:p w:rsidR="000D20DF" w:rsidRPr="00835A77" w:rsidRDefault="000D20DF" w:rsidP="000D20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8"/>
        </w:rPr>
      </w:pPr>
      <w:r w:rsidRPr="00835A77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835A77">
        <w:rPr>
          <w:rFonts w:ascii="Times New Roman" w:hAnsi="Times New Roman" w:cs="Times New Roman"/>
          <w:sz w:val="20"/>
          <w:szCs w:val="28"/>
        </w:rPr>
        <w:t>(наименование муниципального образования)</w:t>
      </w:r>
    </w:p>
    <w:p w:rsidR="000D20DF" w:rsidRPr="00835A77" w:rsidRDefault="000D20DF" w:rsidP="000D20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5A77">
        <w:rPr>
          <w:rFonts w:ascii="Times New Roman" w:hAnsi="Times New Roman" w:cs="Times New Roman"/>
          <w:sz w:val="28"/>
          <w:szCs w:val="28"/>
        </w:rPr>
        <w:t>предусмотреть в бюджете ________</w:t>
      </w:r>
      <w:r w:rsidR="00AE0DC0">
        <w:rPr>
          <w:rFonts w:ascii="Times New Roman" w:hAnsi="Times New Roman" w:cs="Times New Roman"/>
          <w:sz w:val="28"/>
          <w:szCs w:val="28"/>
        </w:rPr>
        <w:t xml:space="preserve">_____________________________ </w:t>
      </w:r>
      <w:proofErr w:type="gramStart"/>
      <w:r w:rsidRPr="00835A77">
        <w:rPr>
          <w:rFonts w:ascii="Times New Roman" w:hAnsi="Times New Roman" w:cs="Times New Roman"/>
          <w:sz w:val="28"/>
          <w:szCs w:val="28"/>
        </w:rPr>
        <w:t>бюджетные</w:t>
      </w:r>
      <w:proofErr w:type="gramEnd"/>
      <w:r w:rsidRPr="00835A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0DF" w:rsidRPr="00835A77" w:rsidRDefault="000D20DF" w:rsidP="000D20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5A77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(наименование муниципального образования)</w:t>
      </w:r>
    </w:p>
    <w:p w:rsidR="000D20DF" w:rsidRDefault="000D20DF" w:rsidP="000D20DF">
      <w:pPr>
        <w:spacing w:after="0"/>
        <w:jc w:val="both"/>
        <w:rPr>
          <w:rFonts w:ascii="Times New Roman" w:hAnsi="Times New Roman" w:cs="Times New Roman"/>
          <w:sz w:val="20"/>
          <w:szCs w:val="28"/>
        </w:rPr>
      </w:pPr>
      <w:r w:rsidRPr="00835A77">
        <w:rPr>
          <w:rFonts w:ascii="Times New Roman" w:hAnsi="Times New Roman" w:cs="Times New Roman"/>
          <w:sz w:val="28"/>
          <w:szCs w:val="28"/>
        </w:rPr>
        <w:t>ассигнования в соответствии с уровнем софи</w:t>
      </w:r>
      <w:r>
        <w:rPr>
          <w:rFonts w:ascii="Times New Roman" w:hAnsi="Times New Roman" w:cs="Times New Roman"/>
          <w:sz w:val="28"/>
          <w:szCs w:val="28"/>
        </w:rPr>
        <w:t xml:space="preserve">нансирования расходных </w:t>
      </w:r>
      <w:r w:rsidRPr="00835A77">
        <w:rPr>
          <w:rFonts w:ascii="Times New Roman" w:hAnsi="Times New Roman" w:cs="Times New Roman"/>
          <w:sz w:val="28"/>
          <w:szCs w:val="28"/>
        </w:rPr>
        <w:t>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A77">
        <w:rPr>
          <w:rFonts w:ascii="Times New Roman" w:hAnsi="Times New Roman" w:cs="Times New Roman"/>
          <w:sz w:val="28"/>
          <w:szCs w:val="28"/>
        </w:rPr>
        <w:t xml:space="preserve"> 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________________из </w:t>
      </w:r>
      <w:r w:rsidRPr="00835A77">
        <w:rPr>
          <w:rFonts w:ascii="Times New Roman" w:hAnsi="Times New Roman" w:cs="Times New Roman"/>
          <w:sz w:val="28"/>
          <w:szCs w:val="28"/>
        </w:rPr>
        <w:t>областного бюджета</w:t>
      </w:r>
      <w:r w:rsidRPr="00835A77">
        <w:rPr>
          <w:rFonts w:ascii="Times New Roman" w:hAnsi="Times New Roman" w:cs="Times New Roman"/>
          <w:sz w:val="20"/>
          <w:szCs w:val="28"/>
        </w:rPr>
        <w:t xml:space="preserve">                                </w:t>
      </w:r>
    </w:p>
    <w:p w:rsidR="000D20DF" w:rsidRPr="00835A77" w:rsidRDefault="000D20DF" w:rsidP="000D20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35A77">
        <w:rPr>
          <w:rFonts w:ascii="Times New Roman" w:hAnsi="Times New Roman" w:cs="Times New Roman"/>
          <w:sz w:val="28"/>
          <w:szCs w:val="28"/>
        </w:rPr>
        <w:t xml:space="preserve">Ленинградской области на ______ год и на плановый период _________ годов, установленного распоряжением Правительства Ленинградской области от _____ </w:t>
      </w:r>
      <w:r w:rsidRPr="00835A7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35A77">
        <w:rPr>
          <w:rFonts w:ascii="Times New Roman" w:hAnsi="Times New Roman" w:cs="Times New Roman"/>
          <w:sz w:val="28"/>
          <w:szCs w:val="28"/>
        </w:rPr>
        <w:t xml:space="preserve"> ___  "____________________________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835A77">
        <w:rPr>
          <w:rFonts w:ascii="Times New Roman" w:hAnsi="Times New Roman" w:cs="Times New Roman"/>
          <w:sz w:val="28"/>
          <w:szCs w:val="28"/>
        </w:rPr>
        <w:t>________________________"</w:t>
      </w:r>
      <w:r w:rsidRPr="00835A7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0D20DF" w:rsidRPr="00835A77" w:rsidRDefault="000D20DF" w:rsidP="000D20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5A77">
        <w:rPr>
          <w:rFonts w:ascii="Times New Roman" w:hAnsi="Times New Roman" w:cs="Times New Roman"/>
          <w:sz w:val="28"/>
          <w:szCs w:val="24"/>
        </w:rPr>
        <w:t xml:space="preserve">                                          </w:t>
      </w:r>
      <w:r w:rsidRPr="00835A77">
        <w:rPr>
          <w:rFonts w:ascii="Times New Roman" w:hAnsi="Times New Roman" w:cs="Times New Roman"/>
          <w:sz w:val="24"/>
          <w:szCs w:val="24"/>
        </w:rPr>
        <w:t>(наименование правового акта)</w:t>
      </w:r>
    </w:p>
    <w:p w:rsidR="000D20DF" w:rsidRPr="00835A77" w:rsidRDefault="000D20DF" w:rsidP="000D20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835A77">
        <w:rPr>
          <w:rFonts w:ascii="Times New Roman" w:hAnsi="Times New Roman" w:cs="Times New Roman"/>
          <w:sz w:val="28"/>
          <w:szCs w:val="28"/>
        </w:rPr>
        <w:t>в отношении субсидии, предоставляемой и распределяемой бюджетам муниципальных районов (городского округа), сельских (городских) поселений Ленинградской области на реализацию комплекса мероприятий по борьбе с борщевиком Сосновского на территориях муниципальных образований Ленинградской области.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835A77">
        <w:rPr>
          <w:rFonts w:ascii="Times New Roman" w:hAnsi="Times New Roman" w:cs="Times New Roman"/>
          <w:sz w:val="28"/>
          <w:szCs w:val="20"/>
        </w:rPr>
        <w:t>_____________________      _____________________      _____________________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35A77">
        <w:rPr>
          <w:rFonts w:ascii="Times New Roman" w:hAnsi="Times New Roman" w:cs="Times New Roman"/>
          <w:sz w:val="16"/>
          <w:szCs w:val="16"/>
        </w:rPr>
        <w:t xml:space="preserve">                 (должность)                                                    (подпись)                                                    (расшифровка)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835A77">
        <w:rPr>
          <w:rFonts w:ascii="Times New Roman" w:hAnsi="Times New Roman" w:cs="Times New Roman"/>
          <w:szCs w:val="20"/>
        </w:rPr>
        <w:t>МП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835A77">
        <w:rPr>
          <w:rFonts w:ascii="Times New Roman" w:hAnsi="Times New Roman" w:cs="Times New Roman"/>
          <w:sz w:val="28"/>
          <w:szCs w:val="20"/>
        </w:rPr>
        <w:t>____________________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35A77">
        <w:rPr>
          <w:rFonts w:ascii="Times New Roman" w:hAnsi="Times New Roman" w:cs="Times New Roman"/>
          <w:sz w:val="16"/>
          <w:szCs w:val="16"/>
        </w:rPr>
        <w:t xml:space="preserve">                      (дата)</w:t>
      </w:r>
      <w:r w:rsidRPr="00835A77">
        <w:rPr>
          <w:rFonts w:ascii="Times New Roman" w:hAnsi="Times New Roman" w:cs="Times New Roman"/>
          <w:sz w:val="16"/>
          <w:szCs w:val="16"/>
        </w:rPr>
        <w:br w:type="page"/>
      </w:r>
    </w:p>
    <w:p w:rsidR="000D20DF" w:rsidRP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20DF">
        <w:rPr>
          <w:rFonts w:ascii="Times New Roman" w:hAnsi="Times New Roman" w:cs="Times New Roman"/>
          <w:sz w:val="28"/>
          <w:szCs w:val="28"/>
        </w:rPr>
        <w:lastRenderedPageBreak/>
        <w:t xml:space="preserve">Вице-губернатору Ленинградской области </w:t>
      </w:r>
    </w:p>
    <w:p w:rsidR="000D20DF" w:rsidRP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20DF">
        <w:rPr>
          <w:rFonts w:ascii="Times New Roman" w:hAnsi="Times New Roman" w:cs="Times New Roman"/>
          <w:sz w:val="28"/>
          <w:szCs w:val="28"/>
        </w:rPr>
        <w:t xml:space="preserve">по вопросам развития агропромышленного </w:t>
      </w:r>
    </w:p>
    <w:p w:rsidR="000D20DF" w:rsidRP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20DF">
        <w:rPr>
          <w:rFonts w:ascii="Times New Roman" w:hAnsi="Times New Roman" w:cs="Times New Roman"/>
          <w:sz w:val="28"/>
          <w:szCs w:val="28"/>
        </w:rPr>
        <w:t xml:space="preserve">и рыбохозяйственного комплекса – </w:t>
      </w:r>
    </w:p>
    <w:p w:rsidR="000D20DF" w:rsidRP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20DF">
        <w:rPr>
          <w:rFonts w:ascii="Times New Roman" w:hAnsi="Times New Roman" w:cs="Times New Roman"/>
          <w:sz w:val="28"/>
          <w:szCs w:val="28"/>
        </w:rPr>
        <w:t xml:space="preserve">председателю комитета </w:t>
      </w:r>
      <w:proofErr w:type="gramStart"/>
      <w:r w:rsidRPr="000D20D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D20DF">
        <w:rPr>
          <w:rFonts w:ascii="Times New Roman" w:hAnsi="Times New Roman" w:cs="Times New Roman"/>
          <w:sz w:val="28"/>
          <w:szCs w:val="28"/>
        </w:rPr>
        <w:t xml:space="preserve"> агропромышленному </w:t>
      </w:r>
    </w:p>
    <w:p w:rsidR="000D20DF" w:rsidRP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20DF">
        <w:rPr>
          <w:rFonts w:ascii="Times New Roman" w:hAnsi="Times New Roman" w:cs="Times New Roman"/>
          <w:sz w:val="28"/>
          <w:szCs w:val="28"/>
        </w:rPr>
        <w:t xml:space="preserve">и рыбохозяйственному комплексу </w:t>
      </w:r>
    </w:p>
    <w:p w:rsidR="000D20DF" w:rsidRP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20DF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</w:p>
    <w:p w:rsidR="000D20DF" w:rsidRP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20DF">
        <w:rPr>
          <w:rFonts w:ascii="Times New Roman" w:hAnsi="Times New Roman" w:cs="Times New Roman"/>
          <w:sz w:val="28"/>
          <w:szCs w:val="28"/>
        </w:rPr>
        <w:t>О.М. Малащенко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A77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A77">
        <w:rPr>
          <w:rFonts w:ascii="Times New Roman" w:hAnsi="Times New Roman" w:cs="Times New Roman"/>
          <w:b/>
          <w:sz w:val="28"/>
          <w:szCs w:val="28"/>
        </w:rPr>
        <w:t>о наличии результатов обследования территории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A77"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5A77">
        <w:rPr>
          <w:rFonts w:ascii="Times New Roman" w:hAnsi="Times New Roman" w:cs="Times New Roman"/>
          <w:sz w:val="20"/>
          <w:szCs w:val="28"/>
        </w:rPr>
        <w:t>(наименование муниципального образования)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A77">
        <w:rPr>
          <w:rFonts w:ascii="Times New Roman" w:hAnsi="Times New Roman" w:cs="Times New Roman"/>
          <w:b/>
          <w:sz w:val="28"/>
          <w:szCs w:val="28"/>
        </w:rPr>
        <w:t>на засоренность борщевиком Сосновского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 w:rsidRPr="00835A77">
        <w:rPr>
          <w:rFonts w:ascii="Times New Roman" w:hAnsi="Times New Roman" w:cs="Times New Roman"/>
          <w:sz w:val="28"/>
          <w:szCs w:val="28"/>
        </w:rPr>
        <w:t>Администрация 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35A77">
        <w:rPr>
          <w:rFonts w:ascii="Times New Roman" w:hAnsi="Times New Roman" w:cs="Times New Roman"/>
          <w:sz w:val="28"/>
          <w:szCs w:val="28"/>
        </w:rPr>
        <w:t>подтверждает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A77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(наименование муниципального образования)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7">
        <w:rPr>
          <w:rFonts w:ascii="Times New Roman" w:hAnsi="Times New Roman" w:cs="Times New Roman"/>
          <w:sz w:val="28"/>
          <w:szCs w:val="28"/>
        </w:rPr>
        <w:t>наличие результатов обследование территории 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7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                                    (наименование муниципального образования)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35A77">
        <w:rPr>
          <w:rFonts w:ascii="Times New Roman" w:hAnsi="Times New Roman" w:cs="Times New Roman"/>
          <w:sz w:val="28"/>
          <w:szCs w:val="28"/>
        </w:rPr>
        <w:t>на засоренность борщевиком Сосновского на заяв</w:t>
      </w:r>
      <w:r>
        <w:rPr>
          <w:rFonts w:ascii="Times New Roman" w:hAnsi="Times New Roman" w:cs="Times New Roman"/>
          <w:sz w:val="28"/>
          <w:szCs w:val="28"/>
        </w:rPr>
        <w:t xml:space="preserve">ленных площадях в соответствии </w:t>
      </w:r>
      <w:r w:rsidRPr="00835A77">
        <w:rPr>
          <w:rFonts w:ascii="Times New Roman" w:hAnsi="Times New Roman" w:cs="Times New Roman"/>
          <w:sz w:val="28"/>
          <w:szCs w:val="28"/>
        </w:rPr>
        <w:t>с прилагаемым</w:t>
      </w:r>
      <w:proofErr w:type="gramStart"/>
      <w:r w:rsidRPr="00835A77">
        <w:rPr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 w:rsidRPr="00835A77">
        <w:rPr>
          <w:rFonts w:ascii="Times New Roman" w:hAnsi="Times New Roman" w:cs="Times New Roman"/>
          <w:sz w:val="28"/>
          <w:szCs w:val="28"/>
        </w:rPr>
        <w:t>и)</w:t>
      </w:r>
      <w:r w:rsidRPr="00835A77">
        <w:t xml:space="preserve"> </w:t>
      </w:r>
      <w:r w:rsidRPr="00835A77">
        <w:rPr>
          <w:rFonts w:ascii="Times New Roman" w:hAnsi="Times New Roman" w:cs="Times New Roman"/>
          <w:sz w:val="28"/>
          <w:szCs w:val="28"/>
        </w:rPr>
        <w:t>документом (-</w:t>
      </w:r>
      <w:proofErr w:type="spellStart"/>
      <w:r w:rsidRPr="00835A77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835A77">
        <w:rPr>
          <w:rFonts w:ascii="Times New Roman" w:hAnsi="Times New Roman" w:cs="Times New Roman"/>
          <w:sz w:val="28"/>
          <w:szCs w:val="28"/>
        </w:rPr>
        <w:t>):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835A77">
        <w:rPr>
          <w:rFonts w:ascii="Times New Roman" w:hAnsi="Times New Roman" w:cs="Times New Roman"/>
          <w:sz w:val="28"/>
          <w:szCs w:val="28"/>
        </w:rPr>
        <w:t>___.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A77">
        <w:rPr>
          <w:rFonts w:ascii="Times New Roman" w:hAnsi="Times New Roman" w:cs="Times New Roman"/>
          <w:sz w:val="20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0"/>
          <w:szCs w:val="28"/>
        </w:rPr>
        <w:t xml:space="preserve">               </w:t>
      </w:r>
      <w:r w:rsidRPr="00835A77">
        <w:rPr>
          <w:rFonts w:ascii="Times New Roman" w:hAnsi="Times New Roman" w:cs="Times New Roman"/>
          <w:sz w:val="20"/>
          <w:szCs w:val="28"/>
        </w:rPr>
        <w:t xml:space="preserve">   (наименование, дата и </w:t>
      </w:r>
      <w:r w:rsidRPr="00835A77">
        <w:rPr>
          <w:rFonts w:ascii="Times New Roman" w:hAnsi="Times New Roman" w:cs="Times New Roman"/>
          <w:sz w:val="20"/>
          <w:szCs w:val="28"/>
          <w:lang w:val="en-US"/>
        </w:rPr>
        <w:t>N</w:t>
      </w:r>
      <w:r w:rsidRPr="00835A77">
        <w:rPr>
          <w:rFonts w:ascii="Times New Roman" w:hAnsi="Times New Roman" w:cs="Times New Roman"/>
          <w:sz w:val="20"/>
          <w:szCs w:val="28"/>
        </w:rPr>
        <w:t xml:space="preserve"> документа</w:t>
      </w:r>
      <w:proofErr w:type="gramStart"/>
      <w:r w:rsidRPr="00835A77">
        <w:rPr>
          <w:rFonts w:ascii="Times New Roman" w:hAnsi="Times New Roman" w:cs="Times New Roman"/>
          <w:sz w:val="20"/>
          <w:szCs w:val="28"/>
        </w:rPr>
        <w:t xml:space="preserve"> (-</w:t>
      </w:r>
      <w:proofErr w:type="spellStart"/>
      <w:proofErr w:type="gramEnd"/>
      <w:r w:rsidRPr="00835A77">
        <w:rPr>
          <w:rFonts w:ascii="Times New Roman" w:hAnsi="Times New Roman" w:cs="Times New Roman"/>
          <w:sz w:val="20"/>
          <w:szCs w:val="28"/>
        </w:rPr>
        <w:t>ов</w:t>
      </w:r>
      <w:proofErr w:type="spellEnd"/>
      <w:r w:rsidRPr="00835A77">
        <w:rPr>
          <w:rFonts w:ascii="Times New Roman" w:hAnsi="Times New Roman" w:cs="Times New Roman"/>
          <w:sz w:val="20"/>
          <w:szCs w:val="28"/>
        </w:rPr>
        <w:t>))</w:t>
      </w:r>
    </w:p>
    <w:p w:rsidR="000D20DF" w:rsidRPr="00835A77" w:rsidRDefault="000D20DF" w:rsidP="000D20DF">
      <w:pPr>
        <w:autoSpaceDE w:val="0"/>
        <w:autoSpaceDN w:val="0"/>
        <w:adjustRightInd w:val="0"/>
        <w:spacing w:before="20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A77">
        <w:rPr>
          <w:rFonts w:ascii="Times New Roman" w:hAnsi="Times New Roman" w:cs="Times New Roman"/>
          <w:sz w:val="28"/>
          <w:szCs w:val="28"/>
        </w:rPr>
        <w:t>Приложение: на ____ л. в 1 экз.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835A77">
        <w:rPr>
          <w:rFonts w:ascii="Times New Roman" w:hAnsi="Times New Roman" w:cs="Times New Roman"/>
          <w:sz w:val="28"/>
          <w:szCs w:val="20"/>
        </w:rPr>
        <w:t>_____________________      _____________________      _____________________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835A77">
        <w:rPr>
          <w:rFonts w:ascii="Times New Roman" w:hAnsi="Times New Roman" w:cs="Times New Roman"/>
          <w:sz w:val="20"/>
          <w:szCs w:val="20"/>
        </w:rPr>
        <w:t xml:space="preserve">                 (должность)                                                    (подпись)                                                    (расшифровка)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835A77">
        <w:rPr>
          <w:rFonts w:ascii="Times New Roman" w:hAnsi="Times New Roman" w:cs="Times New Roman"/>
          <w:sz w:val="28"/>
          <w:szCs w:val="20"/>
        </w:rPr>
        <w:t>МП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835A77">
        <w:rPr>
          <w:rFonts w:ascii="Times New Roman" w:hAnsi="Times New Roman" w:cs="Times New Roman"/>
          <w:sz w:val="28"/>
          <w:szCs w:val="20"/>
        </w:rPr>
        <w:t>____________________</w:t>
      </w: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35A77">
        <w:rPr>
          <w:rFonts w:ascii="Times New Roman" w:hAnsi="Times New Roman" w:cs="Times New Roman"/>
          <w:sz w:val="16"/>
          <w:szCs w:val="16"/>
        </w:rPr>
        <w:t xml:space="preserve">                      (дата)</w:t>
      </w:r>
    </w:p>
    <w:p w:rsidR="000D20DF" w:rsidRPr="00835A77" w:rsidRDefault="000D20DF" w:rsidP="000D2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D20DF" w:rsidRDefault="000D20DF" w:rsidP="000D20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6E97" w:rsidRDefault="005F6E97" w:rsidP="00C13DF8">
      <w:pPr>
        <w:pStyle w:val="ConsPlusNormal0"/>
        <w:shd w:val="clear" w:color="auto" w:fill="FFFFFF" w:themeFill="background1"/>
        <w:tabs>
          <w:tab w:val="left" w:pos="2016"/>
        </w:tabs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sectPr w:rsidR="005F6E97" w:rsidSect="000D20D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74E6C"/>
    <w:multiLevelType w:val="hybridMultilevel"/>
    <w:tmpl w:val="B9A2F6FC"/>
    <w:lvl w:ilvl="0" w:tplc="9F1C9780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CF6665"/>
    <w:multiLevelType w:val="hybridMultilevel"/>
    <w:tmpl w:val="E9F624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34181E"/>
    <w:multiLevelType w:val="hybridMultilevel"/>
    <w:tmpl w:val="CE02A6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1EA"/>
    <w:rsid w:val="00015966"/>
    <w:rsid w:val="000971EA"/>
    <w:rsid w:val="000D20DF"/>
    <w:rsid w:val="003A7456"/>
    <w:rsid w:val="005F6E97"/>
    <w:rsid w:val="007D7B90"/>
    <w:rsid w:val="0084536B"/>
    <w:rsid w:val="00886DCA"/>
    <w:rsid w:val="009E4F1D"/>
    <w:rsid w:val="00AC071E"/>
    <w:rsid w:val="00AE0DC0"/>
    <w:rsid w:val="00C13DF8"/>
    <w:rsid w:val="00E73FA7"/>
    <w:rsid w:val="00ED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6E97"/>
    <w:rPr>
      <w:color w:val="0000FF"/>
      <w:u w:val="single"/>
    </w:rPr>
  </w:style>
  <w:style w:type="paragraph" w:styleId="a4">
    <w:name w:val="No Spacing"/>
    <w:uiPriority w:val="1"/>
    <w:qFormat/>
    <w:rsid w:val="005F6E97"/>
    <w:pPr>
      <w:spacing w:after="0" w:line="240" w:lineRule="auto"/>
    </w:pPr>
  </w:style>
  <w:style w:type="character" w:customStyle="1" w:styleId="ConsPlusNormal">
    <w:name w:val="ConsPlusNormal Знак"/>
    <w:link w:val="ConsPlusNormal0"/>
    <w:locked/>
    <w:rsid w:val="005F6E97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5F6E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5F6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C13DF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C13DF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A7456"/>
    <w:pPr>
      <w:ind w:left="720"/>
      <w:contextualSpacing/>
    </w:pPr>
  </w:style>
  <w:style w:type="table" w:customStyle="1" w:styleId="3">
    <w:name w:val="Сетка таблицы3"/>
    <w:basedOn w:val="a1"/>
    <w:next w:val="a5"/>
    <w:uiPriority w:val="59"/>
    <w:rsid w:val="009E4F1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6E97"/>
    <w:rPr>
      <w:color w:val="0000FF"/>
      <w:u w:val="single"/>
    </w:rPr>
  </w:style>
  <w:style w:type="paragraph" w:styleId="a4">
    <w:name w:val="No Spacing"/>
    <w:uiPriority w:val="1"/>
    <w:qFormat/>
    <w:rsid w:val="005F6E97"/>
    <w:pPr>
      <w:spacing w:after="0" w:line="240" w:lineRule="auto"/>
    </w:pPr>
  </w:style>
  <w:style w:type="character" w:customStyle="1" w:styleId="ConsPlusNormal">
    <w:name w:val="ConsPlusNormal Знак"/>
    <w:link w:val="ConsPlusNormal0"/>
    <w:locked/>
    <w:rsid w:val="005F6E97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5F6E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5F6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C13DF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C13DF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A7456"/>
    <w:pPr>
      <w:ind w:left="720"/>
      <w:contextualSpacing/>
    </w:pPr>
  </w:style>
  <w:style w:type="table" w:customStyle="1" w:styleId="3">
    <w:name w:val="Сетка таблицы3"/>
    <w:basedOn w:val="a1"/>
    <w:next w:val="a5"/>
    <w:uiPriority w:val="59"/>
    <w:rsid w:val="009E4F1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3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v_ilina@lenre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C0C71-8048-449B-981C-2712B0060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1861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Васильевна Ильина</dc:creator>
  <cp:keywords/>
  <dc:description/>
  <cp:lastModifiedBy>Хмуров Алексей Анатольевич</cp:lastModifiedBy>
  <cp:revision>9</cp:revision>
  <dcterms:created xsi:type="dcterms:W3CDTF">2026-01-16T12:03:00Z</dcterms:created>
  <dcterms:modified xsi:type="dcterms:W3CDTF">2026-02-02T10:42:00Z</dcterms:modified>
</cp:coreProperties>
</file>