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5C" w:rsidRDefault="00751E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51E5C" w:rsidRDefault="00751E5C">
      <w:pPr>
        <w:pStyle w:val="ConsPlusNormal"/>
        <w:outlineLvl w:val="0"/>
      </w:pPr>
    </w:p>
    <w:p w:rsidR="00751E5C" w:rsidRDefault="00751E5C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751E5C" w:rsidRDefault="00751E5C">
      <w:pPr>
        <w:pStyle w:val="ConsPlusTitle"/>
        <w:jc w:val="center"/>
      </w:pPr>
      <w:r>
        <w:t>ЛЕНИНГРАДСКОЙ ОБЛАСТИ</w:t>
      </w:r>
    </w:p>
    <w:p w:rsidR="00751E5C" w:rsidRDefault="00751E5C">
      <w:pPr>
        <w:pStyle w:val="ConsPlusTitle"/>
        <w:jc w:val="center"/>
      </w:pPr>
    </w:p>
    <w:p w:rsidR="00751E5C" w:rsidRDefault="00751E5C">
      <w:pPr>
        <w:pStyle w:val="ConsPlusTitle"/>
        <w:jc w:val="center"/>
      </w:pPr>
      <w:r>
        <w:t>ПРИКАЗ</w:t>
      </w:r>
    </w:p>
    <w:p w:rsidR="00751E5C" w:rsidRDefault="00751E5C">
      <w:pPr>
        <w:pStyle w:val="ConsPlusTitle"/>
        <w:jc w:val="center"/>
      </w:pPr>
      <w:r>
        <w:t>от 12 февраля 2025 г. N 7</w:t>
      </w:r>
    </w:p>
    <w:p w:rsidR="00751E5C" w:rsidRDefault="00751E5C">
      <w:pPr>
        <w:pStyle w:val="ConsPlusTitle"/>
        <w:jc w:val="center"/>
      </w:pPr>
    </w:p>
    <w:p w:rsidR="00751E5C" w:rsidRDefault="00751E5C">
      <w:pPr>
        <w:pStyle w:val="ConsPlusTitle"/>
        <w:jc w:val="center"/>
      </w:pPr>
      <w:r>
        <w:t>ОБ УТВЕРЖДЕНИИ ФОРМ ДОКУМЕНТОВ ДЛЯ ПРЕДОСТАВЛЕНИЯ</w:t>
      </w:r>
    </w:p>
    <w:p w:rsidR="00751E5C" w:rsidRDefault="00751E5C">
      <w:pPr>
        <w:pStyle w:val="ConsPlusTitle"/>
        <w:jc w:val="center"/>
      </w:pPr>
      <w:r>
        <w:t>СУБСИДИИ НА ВОЗМЕЩЕНИЕ ЧАСТИ ЗАТРАТ НА УПЛАТУ ПРОЦЕНТОВ</w:t>
      </w:r>
    </w:p>
    <w:p w:rsidR="00751E5C" w:rsidRDefault="00751E5C">
      <w:pPr>
        <w:pStyle w:val="ConsPlusTitle"/>
        <w:jc w:val="center"/>
      </w:pPr>
      <w:r>
        <w:t xml:space="preserve">ПО ИНВЕСТИЦИОННЫМ КРЕДИТАМ (ЗАЙМАМ) В </w:t>
      </w:r>
      <w:proofErr w:type="gramStart"/>
      <w:r>
        <w:t>АГРОПРОМЫШЛЕННОМ</w:t>
      </w:r>
      <w:proofErr w:type="gramEnd"/>
    </w:p>
    <w:p w:rsidR="00751E5C" w:rsidRDefault="00751E5C">
      <w:pPr>
        <w:pStyle w:val="ConsPlusTitle"/>
        <w:jc w:val="center"/>
      </w:pPr>
      <w:proofErr w:type="gramStart"/>
      <w:r>
        <w:t>КОМПЛЕКСЕ</w:t>
      </w:r>
      <w:proofErr w:type="gramEnd"/>
      <w:r>
        <w:t xml:space="preserve"> В РАМКАХ ГОСУДАРСТВЕННОЙ ПРОГРАММЫ ЛЕНИНГРАДСКОЙ</w:t>
      </w:r>
    </w:p>
    <w:p w:rsidR="00751E5C" w:rsidRDefault="00751E5C">
      <w:pPr>
        <w:pStyle w:val="ConsPlusTitle"/>
        <w:jc w:val="center"/>
      </w:pPr>
      <w:r>
        <w:t>ОБЛАСТИ "РАЗВИТИЕ СЕЛЬСКОГО ХОЗЯЙСТВА ЛЕНИНГРАДСКОЙ ОБЛАСТИ"</w:t>
      </w: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ind w:firstLine="540"/>
        <w:jc w:val="both"/>
      </w:pPr>
      <w:r>
        <w:t>Утвердить:</w:t>
      </w:r>
    </w:p>
    <w:p w:rsidR="00751E5C" w:rsidRDefault="00751E5C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9">
        <w:r>
          <w:rPr>
            <w:color w:val="0000FF"/>
          </w:rPr>
          <w:t>справки-расчета</w:t>
        </w:r>
      </w:hyperlink>
      <w:r>
        <w:t xml:space="preserve"> размера субсидии на возмещение части затрат на уплату процентов по инвестиционным кредитам (займам) в агропромышленном комплексе согласно приложению 1 к настоящему приказу;</w:t>
      </w:r>
    </w:p>
    <w:p w:rsidR="00751E5C" w:rsidRDefault="00751E5C">
      <w:pPr>
        <w:pStyle w:val="ConsPlusNormal"/>
        <w:spacing w:before="220"/>
        <w:ind w:firstLine="540"/>
        <w:jc w:val="both"/>
      </w:pPr>
      <w:r>
        <w:t xml:space="preserve">2) Форму предельного расчетного </w:t>
      </w:r>
      <w:hyperlink w:anchor="P152">
        <w:r>
          <w:rPr>
            <w:color w:val="0000FF"/>
          </w:rPr>
          <w:t>объема</w:t>
        </w:r>
      </w:hyperlink>
      <w:r>
        <w:t xml:space="preserve"> субсидии на возмещение части затрат на уплату процентов по инвестиционным кредитам (займам) в агропромышленном комплексе согласно приложению 2 к настоящему приказу.</w:t>
      </w: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jc w:val="right"/>
      </w:pPr>
      <w:r>
        <w:t>Заместитель Председателя</w:t>
      </w:r>
    </w:p>
    <w:p w:rsidR="00751E5C" w:rsidRDefault="00751E5C">
      <w:pPr>
        <w:pStyle w:val="ConsPlusNormal"/>
        <w:jc w:val="right"/>
      </w:pPr>
      <w:r>
        <w:t>Правительства Ленинградской области -</w:t>
      </w:r>
    </w:p>
    <w:p w:rsidR="00751E5C" w:rsidRDefault="00751E5C">
      <w:pPr>
        <w:pStyle w:val="ConsPlusNormal"/>
        <w:jc w:val="right"/>
      </w:pPr>
      <w:r>
        <w:t xml:space="preserve">председатель комитета по </w:t>
      </w:r>
      <w:proofErr w:type="gramStart"/>
      <w:r>
        <w:t>агропромышленному</w:t>
      </w:r>
      <w:proofErr w:type="gramEnd"/>
    </w:p>
    <w:p w:rsidR="00751E5C" w:rsidRDefault="00751E5C">
      <w:pPr>
        <w:pStyle w:val="ConsPlusNormal"/>
        <w:jc w:val="right"/>
      </w:pPr>
      <w:r>
        <w:t>и рыбохозяйственному комплексу</w:t>
      </w:r>
    </w:p>
    <w:p w:rsidR="00751E5C" w:rsidRDefault="00751E5C">
      <w:pPr>
        <w:pStyle w:val="ConsPlusNormal"/>
        <w:jc w:val="right"/>
      </w:pPr>
      <w:r>
        <w:t>О.М.Малащенко</w:t>
      </w:r>
    </w:p>
    <w:p w:rsidR="00751E5C" w:rsidRDefault="00751E5C">
      <w:pPr>
        <w:pStyle w:val="ConsPlusNormal"/>
      </w:pPr>
    </w:p>
    <w:p w:rsidR="00751E5C" w:rsidRDefault="00751E5C">
      <w:pPr>
        <w:pStyle w:val="ConsPlusNormal"/>
      </w:pPr>
    </w:p>
    <w:p w:rsidR="00751E5C" w:rsidRDefault="00751E5C">
      <w:pPr>
        <w:pStyle w:val="ConsPlusNormal"/>
      </w:pPr>
    </w:p>
    <w:p w:rsidR="00751E5C" w:rsidRDefault="00751E5C">
      <w:pPr>
        <w:pStyle w:val="ConsPlusNormal"/>
      </w:pPr>
    </w:p>
    <w:p w:rsidR="00751E5C" w:rsidRDefault="00751E5C">
      <w:pPr>
        <w:pStyle w:val="ConsPlusNormal"/>
      </w:pPr>
    </w:p>
    <w:p w:rsidR="00751E5C" w:rsidRDefault="00751E5C">
      <w:pPr>
        <w:pStyle w:val="ConsPlusNormal"/>
        <w:jc w:val="right"/>
        <w:outlineLvl w:val="0"/>
      </w:pPr>
      <w:r>
        <w:t>УТВЕРЖДЕНА</w:t>
      </w:r>
    </w:p>
    <w:p w:rsidR="00751E5C" w:rsidRDefault="00751E5C">
      <w:pPr>
        <w:pStyle w:val="ConsPlusNormal"/>
        <w:jc w:val="right"/>
      </w:pPr>
      <w:r>
        <w:t>приказом комитета</w:t>
      </w:r>
    </w:p>
    <w:p w:rsidR="00751E5C" w:rsidRDefault="00751E5C">
      <w:pPr>
        <w:pStyle w:val="ConsPlusNormal"/>
        <w:jc w:val="right"/>
      </w:pPr>
      <w:r>
        <w:t>по агропромышленному</w:t>
      </w:r>
    </w:p>
    <w:p w:rsidR="00751E5C" w:rsidRDefault="00751E5C">
      <w:pPr>
        <w:pStyle w:val="ConsPlusNormal"/>
        <w:jc w:val="right"/>
      </w:pPr>
      <w:r>
        <w:t>и рыбохозяйственному комплексу</w:t>
      </w:r>
    </w:p>
    <w:p w:rsidR="00751E5C" w:rsidRDefault="00751E5C">
      <w:pPr>
        <w:pStyle w:val="ConsPlusNormal"/>
        <w:jc w:val="right"/>
      </w:pPr>
      <w:r>
        <w:t>Ленинградской области</w:t>
      </w:r>
    </w:p>
    <w:p w:rsidR="00751E5C" w:rsidRDefault="00751E5C">
      <w:pPr>
        <w:pStyle w:val="ConsPlusNormal"/>
        <w:jc w:val="right"/>
      </w:pPr>
      <w:r>
        <w:t>от 12.02.2025 N 7</w:t>
      </w:r>
    </w:p>
    <w:p w:rsidR="00751E5C" w:rsidRDefault="00751E5C">
      <w:pPr>
        <w:pStyle w:val="ConsPlusNormal"/>
        <w:jc w:val="right"/>
      </w:pPr>
      <w:r>
        <w:t>(приложение 1)</w:t>
      </w:r>
    </w:p>
    <w:p w:rsidR="00751E5C" w:rsidRDefault="00751E5C">
      <w:pPr>
        <w:pStyle w:val="ConsPlusNormal"/>
        <w:jc w:val="center"/>
      </w:pPr>
    </w:p>
    <w:p w:rsidR="00751E5C" w:rsidRDefault="00751E5C">
      <w:pPr>
        <w:pStyle w:val="ConsPlusNormal"/>
      </w:pPr>
      <w:r>
        <w:t>(Форма)</w:t>
      </w:r>
    </w:p>
    <w:p w:rsidR="00751E5C" w:rsidRDefault="00751E5C">
      <w:pPr>
        <w:pStyle w:val="ConsPlusNormal"/>
        <w:jc w:val="center"/>
      </w:pPr>
    </w:p>
    <w:p w:rsidR="00751E5C" w:rsidRDefault="00751E5C">
      <w:pPr>
        <w:pStyle w:val="ConsPlusNormal"/>
        <w:sectPr w:rsidR="00751E5C" w:rsidSect="004A0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510"/>
        <w:gridCol w:w="931"/>
        <w:gridCol w:w="346"/>
        <w:gridCol w:w="510"/>
        <w:gridCol w:w="1921"/>
        <w:gridCol w:w="850"/>
      </w:tblGrid>
      <w:tr w:rsidR="00751E5C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bookmarkStart w:id="0" w:name="P39"/>
            <w:bookmarkEnd w:id="0"/>
            <w:r>
              <w:rPr>
                <w:b/>
              </w:rPr>
              <w:lastRenderedPageBreak/>
              <w:t>Справка-расчет</w:t>
            </w:r>
          </w:p>
          <w:p w:rsidR="00751E5C" w:rsidRDefault="00751E5C">
            <w:pPr>
              <w:pStyle w:val="ConsPlusNormal"/>
              <w:jc w:val="center"/>
            </w:pPr>
            <w:r>
              <w:rPr>
                <w:b/>
              </w:rPr>
              <w:t>размера 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751E5C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  <w:r>
              <w:t>/сч.</w:t>
            </w:r>
          </w:p>
        </w:tc>
        <w:tc>
          <w:tcPr>
            <w:tcW w:w="4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Цель кредита</w:t>
            </w:r>
          </w:p>
        </w:tc>
        <w:tc>
          <w:tcPr>
            <w:tcW w:w="11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в</w:t>
            </w:r>
          </w:p>
        </w:tc>
        <w:tc>
          <w:tcPr>
            <w:tcW w:w="12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12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751E5C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За период с "___" __________ 20___ г. по "___" ___________ 20___ г.</w:t>
            </w:r>
          </w:p>
        </w:tc>
      </w:tr>
      <w:tr w:rsidR="00751E5C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_________________________________________________</w:t>
            </w:r>
          </w:p>
        </w:tc>
      </w:tr>
      <w:tr w:rsidR="00751E5C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_________________________________________________</w:t>
            </w:r>
          </w:p>
        </w:tc>
      </w:tr>
    </w:tbl>
    <w:p w:rsidR="00751E5C" w:rsidRDefault="00751E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515"/>
      </w:tblGrid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751E5C" w:rsidRDefault="00751E5C">
            <w:pPr>
              <w:pStyle w:val="ConsPlusNormal"/>
              <w:jc w:val="center"/>
            </w:pPr>
            <w:r>
              <w:t xml:space="preserve">Остаток ссудной задолженности, </w:t>
            </w:r>
            <w:proofErr w:type="gramStart"/>
            <w:r>
              <w:t>исходя из которой начисляется</w:t>
            </w:r>
            <w:proofErr w:type="gramEnd"/>
            <w:r>
              <w:t xml:space="preserve"> субсидия &lt;**&gt;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center"/>
            </w:pPr>
            <w:r>
              <w:t>Размер субсидии</w:t>
            </w:r>
          </w:p>
          <w:p w:rsidR="00751E5C" w:rsidRDefault="00751E5C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center"/>
            </w:pPr>
            <w:r>
              <w:t>Размер субсидии</w:t>
            </w:r>
          </w:p>
          <w:p w:rsidR="00751E5C" w:rsidRDefault="00751E5C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751E5C" w:rsidRDefault="00751E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center"/>
            </w:pPr>
            <w:r>
              <w:t>4</w:t>
            </w: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751E5C" w:rsidRDefault="00751E5C">
            <w:pPr>
              <w:pStyle w:val="ConsPlusNormal"/>
            </w:pPr>
            <w:r>
              <w:t xml:space="preserve">период </w:t>
            </w:r>
            <w:proofErr w:type="gramStart"/>
            <w:r>
              <w:t>с</w:t>
            </w:r>
            <w:proofErr w:type="gramEnd"/>
            <w:r>
              <w:t xml:space="preserve"> ... по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751E5C" w:rsidRDefault="00751E5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12132" w:type="dxa"/>
            <w:gridSpan w:val="4"/>
          </w:tcPr>
          <w:p w:rsidR="00751E5C" w:rsidRDefault="00751E5C">
            <w:pPr>
              <w:pStyle w:val="ConsPlusNormal"/>
            </w:pPr>
            <w:r>
              <w:t>Сумма субсидии (прописью):</w:t>
            </w:r>
          </w:p>
        </w:tc>
      </w:tr>
    </w:tbl>
    <w:p w:rsidR="00751E5C" w:rsidRDefault="00751E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91"/>
      </w:tblGrid>
      <w:tr w:rsidR="00751E5C">
        <w:tc>
          <w:tcPr>
            <w:tcW w:w="1279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--------------------------------</w:t>
            </w:r>
          </w:p>
          <w:p w:rsidR="00751E5C" w:rsidRDefault="00751E5C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751E5C" w:rsidRDefault="00751E5C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751E5C" w:rsidRDefault="00751E5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91"/>
      </w:tblGrid>
      <w:tr w:rsidR="00751E5C">
        <w:tc>
          <w:tcPr>
            <w:tcW w:w="1279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  <w:r>
              <w:t>Расчет и своевременную уплату процентов и основного долга подтверждаю.</w:t>
            </w:r>
          </w:p>
        </w:tc>
      </w:tr>
    </w:tbl>
    <w:p w:rsidR="00751E5C" w:rsidRDefault="00751E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7"/>
        <w:gridCol w:w="5046"/>
        <w:gridCol w:w="2041"/>
      </w:tblGrid>
      <w:tr w:rsidR="00751E5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Руководитель кредитной организации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ФИО</w:t>
            </w:r>
          </w:p>
        </w:tc>
      </w:tr>
      <w:tr w:rsidR="00751E5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Главный бухгалтер (иное должностное лицо)</w:t>
            </w:r>
          </w:p>
        </w:tc>
      </w:tr>
      <w:tr w:rsidR="00751E5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ФИО</w:t>
            </w:r>
          </w:p>
        </w:tc>
      </w:tr>
      <w:tr w:rsidR="00751E5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"___" _____________ 20___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lastRenderedPageBreak/>
              <w:t>Исполнитель _______________</w:t>
            </w:r>
          </w:p>
        </w:tc>
      </w:tr>
      <w:tr w:rsidR="00751E5C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Номер телефона (с кодом) ___________________</w:t>
            </w:r>
          </w:p>
        </w:tc>
      </w:tr>
    </w:tbl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  <w:jc w:val="right"/>
        <w:outlineLvl w:val="0"/>
      </w:pPr>
      <w:r>
        <w:t>УТВЕРЖДЕНА</w:t>
      </w:r>
    </w:p>
    <w:p w:rsidR="00751E5C" w:rsidRDefault="00751E5C">
      <w:pPr>
        <w:pStyle w:val="ConsPlusNormal"/>
        <w:jc w:val="right"/>
      </w:pPr>
      <w:r>
        <w:t>приказом комитета</w:t>
      </w:r>
    </w:p>
    <w:p w:rsidR="00751E5C" w:rsidRDefault="00751E5C">
      <w:pPr>
        <w:pStyle w:val="ConsPlusNormal"/>
        <w:jc w:val="right"/>
      </w:pPr>
      <w:r>
        <w:t>по агропромышленному</w:t>
      </w:r>
    </w:p>
    <w:p w:rsidR="00751E5C" w:rsidRDefault="00751E5C">
      <w:pPr>
        <w:pStyle w:val="ConsPlusNormal"/>
        <w:jc w:val="right"/>
      </w:pPr>
      <w:r>
        <w:t>и рыбохозяйственному комплексу</w:t>
      </w:r>
    </w:p>
    <w:p w:rsidR="00751E5C" w:rsidRDefault="00751E5C">
      <w:pPr>
        <w:pStyle w:val="ConsPlusNormal"/>
        <w:jc w:val="right"/>
      </w:pPr>
      <w:r>
        <w:t>Ленинградской области</w:t>
      </w:r>
    </w:p>
    <w:p w:rsidR="00751E5C" w:rsidRDefault="00751E5C">
      <w:pPr>
        <w:pStyle w:val="ConsPlusNormal"/>
        <w:jc w:val="right"/>
      </w:pPr>
      <w:r>
        <w:t>от 12.02.2025 N 7</w:t>
      </w:r>
    </w:p>
    <w:p w:rsidR="00751E5C" w:rsidRDefault="00751E5C">
      <w:pPr>
        <w:pStyle w:val="ConsPlusNormal"/>
        <w:jc w:val="right"/>
      </w:pPr>
      <w:r>
        <w:t>(приложение 2)</w:t>
      </w:r>
    </w:p>
    <w:p w:rsidR="00751E5C" w:rsidRDefault="00751E5C">
      <w:pPr>
        <w:pStyle w:val="ConsPlusNormal"/>
        <w:ind w:firstLine="540"/>
        <w:jc w:val="both"/>
      </w:pPr>
    </w:p>
    <w:p w:rsidR="00751E5C" w:rsidRDefault="00751E5C">
      <w:pPr>
        <w:pStyle w:val="ConsPlusNormal"/>
      </w:pPr>
      <w:r>
        <w:t>(Форма)</w:t>
      </w:r>
    </w:p>
    <w:p w:rsidR="00751E5C" w:rsidRDefault="00751E5C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510"/>
        <w:gridCol w:w="987"/>
        <w:gridCol w:w="346"/>
        <w:gridCol w:w="510"/>
        <w:gridCol w:w="1417"/>
        <w:gridCol w:w="1247"/>
      </w:tblGrid>
      <w:tr w:rsidR="00751E5C"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bookmarkStart w:id="1" w:name="P152"/>
            <w:bookmarkEnd w:id="1"/>
            <w:r>
              <w:rPr>
                <w:b/>
              </w:rPr>
              <w:t>Предельный расчетный объем субсидии</w:t>
            </w:r>
          </w:p>
          <w:p w:rsidR="00751E5C" w:rsidRDefault="00751E5C">
            <w:pPr>
              <w:pStyle w:val="ConsPlusNormal"/>
              <w:jc w:val="center"/>
            </w:pPr>
            <w:r>
              <w:rPr>
                <w:b/>
              </w:rPr>
              <w:t>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751E5C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98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98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proofErr w:type="gramStart"/>
            <w:r>
              <w:t>р</w:t>
            </w:r>
            <w:proofErr w:type="gramEnd"/>
            <w:r>
              <w:t>/сч.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6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Цель кредита</w:t>
            </w:r>
          </w:p>
        </w:tc>
        <w:tc>
          <w:tcPr>
            <w:tcW w:w="110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lastRenderedPageBreak/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в</w:t>
            </w:r>
          </w:p>
        </w:tc>
        <w:tc>
          <w:tcPr>
            <w:tcW w:w="123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123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751E5C"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На 20___ г.</w:t>
            </w:r>
          </w:p>
        </w:tc>
      </w:tr>
      <w:tr w:rsidR="00751E5C"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</w:t>
            </w:r>
          </w:p>
        </w:tc>
      </w:tr>
      <w:tr w:rsidR="00751E5C">
        <w:tc>
          <w:tcPr>
            <w:tcW w:w="92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95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127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__________________________________</w:t>
            </w:r>
          </w:p>
        </w:tc>
      </w:tr>
    </w:tbl>
    <w:p w:rsidR="00751E5C" w:rsidRDefault="00751E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515"/>
      </w:tblGrid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751E5C" w:rsidRDefault="00751E5C">
            <w:pPr>
              <w:pStyle w:val="ConsPlusNormal"/>
              <w:jc w:val="center"/>
            </w:pPr>
            <w:r>
              <w:t xml:space="preserve">Остаток ссудной задолженности, </w:t>
            </w:r>
            <w:proofErr w:type="gramStart"/>
            <w:r>
              <w:t>исходя из которой начисляется</w:t>
            </w:r>
            <w:proofErr w:type="gramEnd"/>
            <w:r>
              <w:t xml:space="preserve"> субсидия &lt;**&gt;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center"/>
            </w:pPr>
            <w:r>
              <w:t>Размер субсидии</w:t>
            </w:r>
          </w:p>
          <w:p w:rsidR="00751E5C" w:rsidRDefault="00751E5C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center"/>
            </w:pPr>
            <w:r>
              <w:t>Размер субсидии</w:t>
            </w:r>
          </w:p>
          <w:p w:rsidR="00751E5C" w:rsidRDefault="00751E5C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751E5C" w:rsidRDefault="00751E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center"/>
            </w:pPr>
            <w:r>
              <w:t>4</w:t>
            </w: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751E5C" w:rsidRDefault="00751E5C">
            <w:pPr>
              <w:pStyle w:val="ConsPlusNormal"/>
            </w:pPr>
            <w:r>
              <w:t xml:space="preserve">период </w:t>
            </w:r>
            <w:proofErr w:type="gramStart"/>
            <w:r>
              <w:t>с</w:t>
            </w:r>
            <w:proofErr w:type="gramEnd"/>
            <w:r>
              <w:t xml:space="preserve"> ... по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2721" w:type="dxa"/>
          </w:tcPr>
          <w:p w:rsidR="00751E5C" w:rsidRDefault="00751E5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751E5C" w:rsidRDefault="00751E5C">
            <w:pPr>
              <w:pStyle w:val="ConsPlusNormal"/>
              <w:jc w:val="both"/>
            </w:pPr>
          </w:p>
        </w:tc>
      </w:tr>
      <w:tr w:rsidR="00751E5C">
        <w:tc>
          <w:tcPr>
            <w:tcW w:w="680" w:type="dxa"/>
          </w:tcPr>
          <w:p w:rsidR="00751E5C" w:rsidRDefault="00751E5C">
            <w:pPr>
              <w:pStyle w:val="ConsPlusNormal"/>
              <w:jc w:val="both"/>
            </w:pPr>
          </w:p>
        </w:tc>
        <w:tc>
          <w:tcPr>
            <w:tcW w:w="12132" w:type="dxa"/>
            <w:gridSpan w:val="4"/>
          </w:tcPr>
          <w:p w:rsidR="00751E5C" w:rsidRDefault="00751E5C">
            <w:pPr>
              <w:pStyle w:val="ConsPlusNormal"/>
            </w:pPr>
            <w:r>
              <w:t>Сумма субсидии (прописью):</w:t>
            </w:r>
          </w:p>
        </w:tc>
      </w:tr>
    </w:tbl>
    <w:p w:rsidR="00751E5C" w:rsidRDefault="00751E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91"/>
      </w:tblGrid>
      <w:tr w:rsidR="00751E5C">
        <w:tc>
          <w:tcPr>
            <w:tcW w:w="12791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lastRenderedPageBreak/>
              <w:t>--------------------------------</w:t>
            </w:r>
          </w:p>
          <w:p w:rsidR="00751E5C" w:rsidRDefault="00751E5C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751E5C" w:rsidRDefault="00751E5C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751E5C" w:rsidRDefault="00751E5C">
      <w:pPr>
        <w:pStyle w:val="ConsPlusNormal"/>
        <w:sectPr w:rsidR="00751E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1E5C" w:rsidRDefault="00751E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ФИО</w:t>
            </w: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ФИО</w:t>
            </w: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"___" _____________ 20___ г.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М.П.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</w:p>
        </w:tc>
      </w:tr>
      <w:tr w:rsidR="00751E5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Исполнитель __________</w:t>
            </w:r>
          </w:p>
        </w:tc>
      </w:tr>
      <w:tr w:rsidR="00751E5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Default="00751E5C">
            <w:pPr>
              <w:pStyle w:val="ConsPlusNormal"/>
            </w:pPr>
            <w:r>
              <w:t>Номер телефона (с кодом) ______________</w:t>
            </w:r>
          </w:p>
        </w:tc>
      </w:tr>
    </w:tbl>
    <w:p w:rsidR="00751E5C" w:rsidRDefault="00751E5C">
      <w:pPr>
        <w:pStyle w:val="ConsPlusNormal"/>
      </w:pPr>
    </w:p>
    <w:p w:rsidR="00751E5C" w:rsidRDefault="00751E5C">
      <w:pPr>
        <w:pStyle w:val="ConsPlusNormal"/>
      </w:pPr>
    </w:p>
    <w:p w:rsidR="00751E5C" w:rsidRDefault="00751E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617" w:rsidRDefault="00885617">
      <w:bookmarkStart w:id="2" w:name="_GoBack"/>
      <w:bookmarkEnd w:id="2"/>
    </w:p>
    <w:sectPr w:rsidR="0088561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C"/>
    <w:rsid w:val="00751E5C"/>
    <w:rsid w:val="008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1E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E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1E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7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33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2025-02-20T08:00:00Z</dcterms:created>
  <dcterms:modified xsi:type="dcterms:W3CDTF">2025-02-20T08:00:00Z</dcterms:modified>
</cp:coreProperties>
</file>