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                     Извещение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 проведении дополнительного отбора  на получение субсидий из областного бюджета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бюджетам муниципальных районов, городского округа, сельских и городских поселений Ленинградской области (далее - муниципальные образования) на реализацию комплекса мероприятий по борьбе с борщевиком Сосновского на территориях муниципальных образований Ленинградской области на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6407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года, а также для формирования резервного списка получателей субсидий в случае выделения дополнительных бюджетных ассигнований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областного бюджета Ленинградской области на 202</w:t>
      </w:r>
      <w:r w:rsidR="006407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407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(далее – отбор)</w:t>
      </w:r>
    </w:p>
    <w:p w:rsidR="008D787E" w:rsidRDefault="008D787E" w:rsidP="008D787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787E" w:rsidRDefault="008D787E" w:rsidP="008D787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проведении отбора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704"/>
        <w:gridCol w:w="6237"/>
      </w:tblGrid>
      <w:tr w:rsidR="008D787E" w:rsidTr="008D787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агропромышленному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рыбохозяйственному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комплексу Ленинградской области (далее - Комитет)</w:t>
            </w:r>
          </w:p>
        </w:tc>
      </w:tr>
      <w:tr w:rsidR="008D787E" w:rsidTr="008D787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8D787E" w:rsidTr="008D787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8D787E" w:rsidTr="008D787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 </w:t>
            </w:r>
          </w:p>
        </w:tc>
      </w:tr>
      <w:tr w:rsidR="008D787E" w:rsidTr="008D787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и время начала и окончания приема заявок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Pr="00634E70" w:rsidRDefault="00977E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="006407BA" w:rsidRPr="00634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D787E" w:rsidRPr="00634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407BA" w:rsidRPr="00634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D787E" w:rsidRPr="00634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.2023 с 09:00  по </w:t>
            </w:r>
            <w:r w:rsidRPr="00634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8D787E" w:rsidRPr="00634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407BA" w:rsidRPr="00634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1331F" w:rsidRPr="00634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D787E" w:rsidRPr="00634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  до 1</w:t>
            </w:r>
            <w:r w:rsidR="00A02487" w:rsidRPr="00634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8D787E" w:rsidRPr="00634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</w:p>
          <w:p w:rsidR="008D787E" w:rsidRPr="00634E70" w:rsidRDefault="008D787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D787E" w:rsidTr="008D787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 отбора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Pr="00634E70" w:rsidRDefault="008D787E" w:rsidP="00977EF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4E70">
              <w:rPr>
                <w:rFonts w:ascii="Times New Roman" w:hAnsi="Times New Roman" w:cs="Times New Roman"/>
                <w:color w:val="000000" w:themeColor="text1"/>
              </w:rPr>
              <w:t xml:space="preserve">Не позднее </w:t>
            </w:r>
            <w:r w:rsidR="00977EF9" w:rsidRPr="00634E70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</w:tr>
      <w:tr w:rsidR="008D787E" w:rsidTr="008D787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 отбора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Pr="00634E70" w:rsidRDefault="008D787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4E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8D787E" w:rsidTr="008D787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Доменное имя, и (или) сетевой адрес, 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/>
          <w:p w:rsidR="008D787E" w:rsidRDefault="005647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://</w:t>
              </w:r>
              <w:proofErr w:type="spellStart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agroprom</w:t>
              </w:r>
              <w:proofErr w:type="spellEnd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lenobl</w:t>
              </w:r>
              <w:proofErr w:type="spellEnd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inf</w:t>
              </w:r>
              <w:proofErr w:type="spellEnd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konkursy</w:t>
              </w:r>
              <w:proofErr w:type="spellEnd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otbor</w:t>
              </w:r>
              <w:proofErr w:type="spellEnd"/>
              <w:r w:rsidR="008D787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/</w:t>
              </w:r>
            </w:hyperlink>
          </w:p>
          <w:p w:rsidR="008D787E" w:rsidRDefault="008D787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787E" w:rsidTr="008D787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размещения результатов отбора на едином портале бюджетной системы Российской Федерации в информационно-телекоммуникационной сети «Интернет» и на официальном сайте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 w:rsidP="00A0248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 </w:t>
            </w:r>
            <w:r w:rsidR="00A02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26.01.2023 </w:t>
            </w:r>
            <w:bookmarkStart w:id="0" w:name="_GoBack"/>
            <w:bookmarkEnd w:id="0"/>
          </w:p>
        </w:tc>
      </w:tr>
      <w:tr w:rsidR="008D787E" w:rsidTr="008D787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предоставления субсидии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 w:rsidP="00F6020D">
            <w:pPr>
              <w:pStyle w:val="a4"/>
              <w:numPr>
                <w:ilvl w:val="0"/>
                <w:numId w:val="1"/>
              </w:numPr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территории муниципального образования, освобожденная от засоренности борщевиком Сосновского (гектаров),</w:t>
            </w:r>
          </w:p>
          <w:p w:rsidR="008D787E" w:rsidRDefault="008D787E" w:rsidP="00F6020D">
            <w:pPr>
              <w:pStyle w:val="a4"/>
              <w:numPr>
                <w:ilvl w:val="0"/>
                <w:numId w:val="1"/>
              </w:numPr>
              <w:ind w:left="0" w:firstLine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Выявленная площадь территории муниципального образования, засоренная борщевиком Сосновского (гектаров).</w:t>
            </w:r>
          </w:p>
        </w:tc>
      </w:tr>
    </w:tbl>
    <w:p w:rsidR="008D787E" w:rsidRDefault="008D787E" w:rsidP="008D787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8D787E" w:rsidRDefault="008D787E" w:rsidP="008D787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237"/>
      </w:tblGrid>
      <w:tr w:rsidR="008D787E" w:rsidTr="008D787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Категория заявителей отбора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районы, городской округ, сельские и городские поселения Ленинградской области </w:t>
            </w:r>
            <w:r>
              <w:rPr>
                <w:rFonts w:ascii="Times New Roman" w:hAnsi="Times New Roman" w:cs="Times New Roman"/>
              </w:rPr>
              <w:br/>
              <w:t>(далее – муниципальное образование)</w:t>
            </w:r>
          </w:p>
        </w:tc>
      </w:tr>
      <w:tr w:rsidR="008D787E" w:rsidTr="008D787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Условия предоставления субсидии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наличие правовых актов муниципального образования, утверждающих перечень мероприятий, в целях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которых предоставляется субсидия;</w:t>
            </w:r>
          </w:p>
          <w:p w:rsidR="008D787E" w:rsidRDefault="008D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 наличие в бюджете муниципального образования бюджетных ассигнований на исполнение расходных обязательств муниципального образования, в целях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которых предоставляется субсидия, в объеме, необходимом для его исполнения, включая размер планируемой к предоставлению из областного бюджета субсидии;</w:t>
            </w:r>
          </w:p>
          <w:p w:rsidR="008D787E" w:rsidRDefault="008D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D787E" w:rsidTr="008D787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Критерии отбора муниципальных образований для предоставления субсидии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муниципальных образований, выполняющих работы по борьбе с борщевиком Сосновского химическим методом, - наличие результатов обследования территории муниципального образования на засоренность борщевиком Сосновского;</w:t>
            </w:r>
          </w:p>
          <w:p w:rsidR="008D787E" w:rsidRDefault="008D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муниципальных образований, выполняющих обследование на засоренность борщевиком Сосновского с определением степени засоренности территории муниципального образования и последующим составлением карт-схем засоренности территории муниципального образования, - отсутствие результатов ранее проведенного обследования территории муниципального образования на засоренность борщевиком Сосновского.</w:t>
            </w:r>
          </w:p>
        </w:tc>
      </w:tr>
      <w:tr w:rsidR="008D787E" w:rsidTr="008D787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Документы для участия в отборе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pStyle w:val="ConsPlusNormal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заявка по форме согласно приложению к настоящему извещению с приложением следующих документов:</w:t>
            </w:r>
          </w:p>
          <w:p w:rsidR="008D787E" w:rsidRDefault="008D787E">
            <w:pPr>
              <w:pStyle w:val="ConsPlusNormal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ab/>
              <w:t>копия муниципальной программы, предусматривающей наличие соответствующих мероприятий по борьбе с борщевиком Сосновского;</w:t>
            </w:r>
          </w:p>
          <w:p w:rsidR="008D787E" w:rsidRDefault="008D787E">
            <w:pPr>
              <w:pStyle w:val="ConsPlusNormal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выкопировка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карт-схем землепользования (рекомендуемый масштаб 1:10000) с выделением площади участков, на которых планируется выполнение работ по борьбе с борщевиком Сосновского химическим методом (для муниципальных образований, выполняющих работы по борьбе с борщевиком Сосновского химическим методом);</w:t>
            </w:r>
          </w:p>
          <w:p w:rsidR="008D787E" w:rsidRDefault="008D787E">
            <w:pPr>
              <w:pStyle w:val="ConsPlusNormal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ab/>
              <w:t xml:space="preserve">гарантийное письмо о соблюдении уровня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расходных обязательств муниципального образования, установленного распоряжением Правительства Ленинградской области, по форме согласно приложению к настоящему извещению;</w:t>
            </w:r>
          </w:p>
          <w:p w:rsidR="008D787E" w:rsidRDefault="008D787E">
            <w:pPr>
              <w:pStyle w:val="ConsPlusNormal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ab/>
              <w:t xml:space="preserve">информация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 наличии результатов обследования на засоренность борщевиком Сосновского на заявляемых площадях по форме согласно приложению к настоящему извещению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 приложением соответствующего акта обследования (осмотра) территории муниципального образования или иного документа, подтверждающего его проведение (для муниципальных образований, выполняющих работы по борьбе с борщевиком Сосновского химическим методом);</w:t>
            </w:r>
          </w:p>
          <w:p w:rsidR="008D787E" w:rsidRDefault="008D787E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ab/>
              <w:t>информация об отсутствии результатов ранее проведенного обследования территории муниципального образования на засоренность борщевиком Сосновского согласно приложению к настоящему извещению (для муниципальных образований, выполняющих обследование на засоренность борщевиком Сосновского).</w:t>
            </w:r>
          </w:p>
          <w:p w:rsidR="008D787E" w:rsidRDefault="008D787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787E" w:rsidRDefault="008D787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Заявка и прилагаемые документы должны быть подписаны (заверены) главой администрации муниципального образования или уполномоченным лицом в установленном порядке.</w:t>
            </w:r>
          </w:p>
          <w:p w:rsidR="008D787E" w:rsidRDefault="008D787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Гарантийные и информационные письма в обязательном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порядке предоставляются на бланках администрации муниципального образования с угловым расположением реквизитов.</w:t>
            </w:r>
          </w:p>
        </w:tc>
      </w:tr>
      <w:tr w:rsidR="008D787E" w:rsidTr="008D787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Порядок отзыва  заявок участников отбора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вправе отозвать документы </w:t>
            </w:r>
            <w:proofErr w:type="gramStart"/>
            <w:r>
              <w:rPr>
                <w:rFonts w:ascii="Times New Roman" w:hAnsi="Times New Roman" w:cs="Times New Roman"/>
              </w:rPr>
              <w:t>на участие в отборе в течение срока приема документов на участие в отборе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путем направления в комитет соответствующего письма. </w:t>
            </w:r>
          </w:p>
          <w:p w:rsidR="008D787E" w:rsidRDefault="008D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документы осуществляется путем отзыва и подачи новой заявки в течение срока подачи заявки</w:t>
            </w:r>
          </w:p>
          <w:p w:rsidR="008D787E" w:rsidRDefault="008D787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787E" w:rsidTr="008D787E">
        <w:trPr>
          <w:trHeight w:val="33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Основания для отклонения заявок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Представление муниципальным образованием документов, прилагаемых к заявке, не в полном объеме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или) несоответствие таких документов требованиям, установленным к их оформлению.</w:t>
            </w:r>
          </w:p>
          <w:p w:rsidR="008D787E" w:rsidRDefault="008D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случае отклонения предложения (заявки) участника отбора комитет  в срок, не превышающий двух рабочих дней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 даты принятия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данного решения, направляет участнику отбора письмо (уведомление) об отклонении предложения (заявки) с информацией о причинах отклонения.</w:t>
            </w:r>
          </w:p>
          <w:p w:rsidR="008D787E" w:rsidRDefault="008D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После устранения причин, послуживших основанием для принятия решения об отклонении заявки, муниципальное образование вправе вновь подать заявку в пределах срока приема заявок.</w:t>
            </w:r>
          </w:p>
        </w:tc>
      </w:tr>
      <w:tr w:rsidR="008D787E" w:rsidTr="008D787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7E" w:rsidRDefault="006407BA" w:rsidP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Бражникова Дарья Александровна </w:t>
            </w:r>
          </w:p>
          <w:p w:rsidR="006407BA" w:rsidRPr="006407BA" w:rsidRDefault="006407BA" w:rsidP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da</w:t>
            </w:r>
            <w:r w:rsidRPr="00977EF9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brazhnikova</w:t>
            </w:r>
            <w:proofErr w:type="spellEnd"/>
            <w:r w:rsidRPr="00977EF9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lenreg</w:t>
            </w:r>
            <w:proofErr w:type="spellEnd"/>
            <w:r w:rsidRPr="00977EF9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8D787E" w:rsidRDefault="008D787E" w:rsidP="008D787E">
      <w:pPr>
        <w:pStyle w:val="ConsPlusNormal0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8D787E" w:rsidRDefault="008D787E" w:rsidP="008D787E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D787E" w:rsidRDefault="008D787E" w:rsidP="008D787E">
      <w:pPr>
        <w:pStyle w:val="ConsPlusNormal0"/>
        <w:shd w:val="clear" w:color="auto" w:fill="FFFFFF" w:themeFill="background1"/>
        <w:tabs>
          <w:tab w:val="left" w:pos="2016"/>
        </w:tabs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ab/>
      </w:r>
      <w:r>
        <w:rPr>
          <w:rFonts w:ascii="Times New Roman" w:hAnsi="Times New Roman" w:cs="Times New Roman"/>
          <w:color w:val="000000" w:themeColor="text1"/>
          <w:szCs w:val="22"/>
        </w:rPr>
        <w:br w:type="page"/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комитета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агропромышленному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09.07.2020 N 33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на участие в отборе для предоставления и распределения субсидии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бюджетам муниципальных районов (городского округа),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сельских (городских) поселений Ленинградской области на реализацию комплекса мероприятий по борьбе с борщевиком Сосновского </w:t>
      </w:r>
      <w:r>
        <w:rPr>
          <w:rFonts w:ascii="Times New Roman" w:hAnsi="Times New Roman" w:cs="Times New Roman"/>
          <w:b/>
          <w:sz w:val="28"/>
          <w:szCs w:val="28"/>
        </w:rPr>
        <w:br/>
        <w:t>на территориях муниципальных образований Ленинградской области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заявку на участие в отборе для предоставления и распределения субсидии бюджетам муниципальных районов (городского округа), сельских (городских) поселений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 на </w:t>
      </w:r>
      <w:r w:rsidR="00074155">
        <w:rPr>
          <w:rFonts w:ascii="Times New Roman" w:hAnsi="Times New Roman" w:cs="Times New Roman"/>
          <w:sz w:val="28"/>
          <w:szCs w:val="28"/>
        </w:rPr>
        <w:t>202</w:t>
      </w:r>
      <w:r w:rsidR="00A024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074155">
        <w:rPr>
          <w:rFonts w:ascii="Times New Roman" w:hAnsi="Times New Roman" w:cs="Times New Roman"/>
          <w:sz w:val="28"/>
          <w:szCs w:val="28"/>
        </w:rPr>
        <w:t>202</w:t>
      </w:r>
      <w:r w:rsidR="00A02487">
        <w:rPr>
          <w:rFonts w:ascii="Times New Roman" w:hAnsi="Times New Roman" w:cs="Times New Roman"/>
          <w:sz w:val="28"/>
          <w:szCs w:val="28"/>
        </w:rPr>
        <w:t>5-2026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D787E" w:rsidRDefault="008D787E" w:rsidP="008D787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реализации комплекса мероприятий по борьбе с борщевиком Сосновского приведены в таблице: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4512"/>
        <w:gridCol w:w="1509"/>
        <w:gridCol w:w="1508"/>
        <w:gridCol w:w="1481"/>
      </w:tblGrid>
      <w:tr w:rsidR="008D787E" w:rsidTr="008D787E">
        <w:trPr>
          <w:trHeight w:val="11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 w:rsidP="00A02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показателя </w:t>
            </w:r>
            <w:r w:rsidR="00074155">
              <w:rPr>
                <w:rFonts w:ascii="Times New Roman" w:hAnsi="Times New Roman" w:cs="Times New Roman"/>
              </w:rPr>
              <w:t>202</w:t>
            </w:r>
            <w:r w:rsidR="00A02487">
              <w:rPr>
                <w:rFonts w:ascii="Times New Roman" w:hAnsi="Times New Roman" w:cs="Times New Roman"/>
              </w:rPr>
              <w:t>4</w:t>
            </w:r>
            <w:r w:rsidR="000741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 w:rsidP="00A02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показателя </w:t>
            </w:r>
            <w:r w:rsidR="00074155">
              <w:rPr>
                <w:rFonts w:ascii="Times New Roman" w:hAnsi="Times New Roman" w:cs="Times New Roman"/>
              </w:rPr>
              <w:t>202</w:t>
            </w:r>
            <w:r w:rsidR="00A024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 w:rsidP="00A02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показателя </w:t>
            </w:r>
            <w:r w:rsidR="00074155">
              <w:rPr>
                <w:rFonts w:ascii="Times New Roman" w:hAnsi="Times New Roman" w:cs="Times New Roman"/>
              </w:rPr>
              <w:t>202</w:t>
            </w:r>
            <w:r w:rsidR="00A0248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D787E" w:rsidTr="008D787E">
        <w:trPr>
          <w:trHeight w:val="42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по борьбе с борщевиком Сосновского химическим методом</w:t>
            </w:r>
          </w:p>
        </w:tc>
      </w:tr>
      <w:tr w:rsidR="008D787E" w:rsidTr="008D787E">
        <w:trPr>
          <w:trHeight w:val="1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площадь, на которой планируется выполнение работ по борьбе с борщевиком Сосновского химическим методом,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4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обработки,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4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обработки,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4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обработки,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4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год обработки,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4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пятый год обработки,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населенных пунктов, на территории которых планируется выполнение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борьбе с борщевиком Сосновского химическим методом, ед.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9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обследования на засоренность борщевиком Сосновского на заявленной площади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84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борьбы с борщевиком Сосновского на заявленной площади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14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период выполнения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борьбе с борщевиком Сосновского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заявленной площади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муниципальной программой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170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средств местного бюджета на выполнение работ по борьбе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борщевиком Сосновского, предусмотренный муниципальной программой, тыс.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 округлением до целых сотен руб.)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551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по проведению обследования на засоренность борщевиком Сосновского</w:t>
            </w:r>
          </w:p>
        </w:tc>
      </w:tr>
      <w:tr w:rsidR="008D787E" w:rsidTr="008D787E">
        <w:trPr>
          <w:trHeight w:val="11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на которой планируется проведение обследования на засоренность борщевиком Сосновского,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7E" w:rsidTr="008D787E">
        <w:trPr>
          <w:trHeight w:val="168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средств местного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проведение обследования на засоренность борщевиком Сосновского, предусмотренный муниципальной программой, тыс. руб.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округлением до целых сотен руб.)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E" w:rsidRDefault="008D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87E" w:rsidRDefault="008D787E" w:rsidP="008D787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Перечень прилагаемых документов: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3) …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      _____________________      _____________________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(должность)                                                    (подпись)                                                    (расшифровка)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МП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(дата)</w:t>
      </w:r>
    </w:p>
    <w:p w:rsidR="008D787E" w:rsidRDefault="008D787E" w:rsidP="008D787E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Контактная информация: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t>исполнитель (ФИО полностью):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t>телефон (с кодом):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t>e-</w:t>
      </w:r>
      <w:proofErr w:type="spellStart"/>
      <w:r>
        <w:rPr>
          <w:rFonts w:ascii="Times New Roman" w:hAnsi="Times New Roman" w:cs="Times New Roman"/>
          <w:i/>
          <w:sz w:val="28"/>
          <w:szCs w:val="26"/>
        </w:rPr>
        <w:t>mail</w:t>
      </w:r>
      <w:proofErr w:type="spellEnd"/>
      <w:r>
        <w:rPr>
          <w:rFonts w:ascii="Times New Roman" w:hAnsi="Times New Roman" w:cs="Times New Roman"/>
          <w:i/>
          <w:sz w:val="28"/>
          <w:szCs w:val="26"/>
        </w:rPr>
        <w:t>: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6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комитета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агропромышленному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09.07.2020 N 33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3)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4"/>
        </w:rPr>
      </w:pP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Правительства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 –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комитета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агропромышленному и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соблюдении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расходных обязательств ____________________________________________________________, 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(наименование муниципального образования)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установленного распоряжением Правительства Ленинградской области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__________________________________________ гарантирует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в бюджете _______________________________________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(наименование муниципального образования)</w:t>
      </w:r>
    </w:p>
    <w:p w:rsidR="008D787E" w:rsidRDefault="008D787E" w:rsidP="008D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ассигнования в соответствии с уровнем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________________________________________________ из областного бюджета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(наименование муниципального образования)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на ______ год и на плановый период _________ годов, установленного распоряжением Правительства Ленинградской области от _____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D7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 "____________________________________________________"</w:t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(наименование правового акта)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отношении субсидии, предоставляемой и распределяемой бюджетам муниципальных районов (городского округа), сельских (городских) поселений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области.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      _____________________      _____________________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(должность)                                                    (подпись)                                                    (расшифровка)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МП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(дата)</w:t>
      </w:r>
      <w:r>
        <w:rPr>
          <w:rFonts w:ascii="Times New Roman" w:hAnsi="Times New Roman" w:cs="Times New Roman"/>
          <w:sz w:val="16"/>
          <w:szCs w:val="16"/>
        </w:rPr>
        <w:br w:type="page"/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комитета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агропромышленному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09.07.2020 N 33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4)</w:t>
      </w:r>
    </w:p>
    <w:p w:rsidR="008D787E" w:rsidRDefault="008D787E" w:rsidP="008D787E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4"/>
        </w:rPr>
      </w:pP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Правительства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 –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комитета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агропромышленному и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наличии результатов обследования территории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засоренность борщевиком Сосновского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________________________________________ подтверждает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(наименование муниципального образования)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результатов обследование территории ________________________________  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(наименование муниципального образования)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засоренность борщевиком Сосновского на заявленных площадях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прилагаемым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и)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документом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): ______________________________________.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(наименование, дата и </w:t>
      </w:r>
      <w:r>
        <w:rPr>
          <w:rFonts w:ascii="Times New Roman" w:hAnsi="Times New Roman" w:cs="Times New Roman"/>
          <w:sz w:val="20"/>
          <w:szCs w:val="28"/>
          <w:lang w:val="en-US"/>
        </w:rPr>
        <w:t>N</w:t>
      </w:r>
      <w:r w:rsidRPr="008D787E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документа</w:t>
      </w:r>
      <w:proofErr w:type="gramStart"/>
      <w:r>
        <w:rPr>
          <w:rFonts w:ascii="Times New Roman" w:hAnsi="Times New Roman" w:cs="Times New Roman"/>
          <w:sz w:val="20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0"/>
          <w:szCs w:val="28"/>
        </w:rPr>
        <w:t>ов</w:t>
      </w:r>
      <w:proofErr w:type="spellEnd"/>
      <w:r>
        <w:rPr>
          <w:rFonts w:ascii="Times New Roman" w:hAnsi="Times New Roman" w:cs="Times New Roman"/>
          <w:sz w:val="20"/>
          <w:szCs w:val="28"/>
        </w:rPr>
        <w:t>))</w:t>
      </w:r>
    </w:p>
    <w:p w:rsidR="008D787E" w:rsidRDefault="008D787E" w:rsidP="008D787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____ л. в 1 экз.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      _____________________      _____________________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(должность)                                                    (подпись)                                                    (расшифровка)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МП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(дата)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комитета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агропромышленному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09.07.2020 N 33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5)</w:t>
      </w:r>
    </w:p>
    <w:p w:rsidR="008D787E" w:rsidRDefault="008D787E" w:rsidP="008D787E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4"/>
        </w:rPr>
      </w:pP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Правительства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 –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комитета</w:t>
      </w:r>
    </w:p>
    <w:p w:rsidR="008D787E" w:rsidRDefault="008D787E" w:rsidP="008D787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агропромышленному и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отсутствии результатов ранее проведенного обследования территории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засоренность борщевиком Сосновского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________________________________________ подтверждает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(наименование муниципального образования)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результатов ранее проведенного обследования территории ________________________________________ на засоренность борщевиком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Сосновского на заявленных площадях.</w:t>
      </w:r>
    </w:p>
    <w:p w:rsidR="008D787E" w:rsidRDefault="008D787E" w:rsidP="008D787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      _____________________      _____________________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(должность)                                                    (подпись)                                                    (расшифровка)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МП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</w:t>
      </w:r>
    </w:p>
    <w:p w:rsidR="008D787E" w:rsidRDefault="008D787E" w:rsidP="008D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(дата)</w:t>
      </w:r>
    </w:p>
    <w:p w:rsidR="008D787E" w:rsidRDefault="008D787E" w:rsidP="008D787E">
      <w:pPr>
        <w:pStyle w:val="ConsPlusNormal0"/>
        <w:shd w:val="clear" w:color="auto" w:fill="FFFFFF" w:themeFill="background1"/>
        <w:tabs>
          <w:tab w:val="left" w:pos="2016"/>
        </w:tabs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8D787E" w:rsidRDefault="008D787E" w:rsidP="008D787E"/>
    <w:p w:rsidR="00620339" w:rsidRDefault="00620339"/>
    <w:sectPr w:rsidR="0062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329C"/>
    <w:multiLevelType w:val="hybridMultilevel"/>
    <w:tmpl w:val="BE16F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4F"/>
    <w:rsid w:val="00074155"/>
    <w:rsid w:val="002E20D4"/>
    <w:rsid w:val="00401E4F"/>
    <w:rsid w:val="0056470D"/>
    <w:rsid w:val="00620339"/>
    <w:rsid w:val="00627388"/>
    <w:rsid w:val="00634E70"/>
    <w:rsid w:val="006407BA"/>
    <w:rsid w:val="00730825"/>
    <w:rsid w:val="008D787E"/>
    <w:rsid w:val="00977EF9"/>
    <w:rsid w:val="00A02487"/>
    <w:rsid w:val="00C1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87E"/>
    <w:rPr>
      <w:color w:val="0000FF"/>
      <w:u w:val="single"/>
    </w:rPr>
  </w:style>
  <w:style w:type="paragraph" w:styleId="a4">
    <w:name w:val="No Spacing"/>
    <w:uiPriority w:val="1"/>
    <w:qFormat/>
    <w:rsid w:val="008D787E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8D787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D7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D78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87E"/>
    <w:rPr>
      <w:color w:val="0000FF"/>
      <w:u w:val="single"/>
    </w:rPr>
  </w:style>
  <w:style w:type="paragraph" w:styleId="a4">
    <w:name w:val="No Spacing"/>
    <w:uiPriority w:val="1"/>
    <w:qFormat/>
    <w:rsid w:val="008D787E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8D787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D7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D78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roprom.lenobl.ru/ru/inf/konkursy-otb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 Ильина</dc:creator>
  <cp:lastModifiedBy>Дарья Александровна Бражникова</cp:lastModifiedBy>
  <cp:revision>6</cp:revision>
  <cp:lastPrinted>2023-12-04T08:55:00Z</cp:lastPrinted>
  <dcterms:created xsi:type="dcterms:W3CDTF">2023-11-27T06:57:00Z</dcterms:created>
  <dcterms:modified xsi:type="dcterms:W3CDTF">2023-12-04T13:35:00Z</dcterms:modified>
</cp:coreProperties>
</file>