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FEE" w:rsidRDefault="00F27FEE" w:rsidP="004A6E4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A6E42" w:rsidRPr="004A6E42" w:rsidRDefault="004A6E42" w:rsidP="004A6E4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6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Информация о проведении отбора предложений (заявок)</w:t>
      </w:r>
    </w:p>
    <w:p w:rsidR="004A6E42" w:rsidRDefault="004A6E42" w:rsidP="004A6E4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6E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предоставления субсидии </w:t>
      </w:r>
    </w:p>
    <w:p w:rsidR="0064451E" w:rsidRPr="0064451E" w:rsidRDefault="0064451E" w:rsidP="0064451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4451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 стимулирование увеличения производства масличных культур</w:t>
      </w:r>
    </w:p>
    <w:p w:rsidR="004A6E42" w:rsidRPr="00492C19" w:rsidRDefault="004A6E42" w:rsidP="004A6E4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7088"/>
      </w:tblGrid>
      <w:tr w:rsidR="004A6E42" w:rsidRPr="00363FD1" w:rsidTr="00F27FEE">
        <w:trPr>
          <w:trHeight w:val="657"/>
        </w:trPr>
        <w:tc>
          <w:tcPr>
            <w:tcW w:w="3403" w:type="dxa"/>
            <w:shd w:val="clear" w:color="auto" w:fill="auto"/>
            <w:vAlign w:val="center"/>
          </w:tcPr>
          <w:p w:rsidR="004A6E42" w:rsidRPr="002E19B1" w:rsidRDefault="004A6E42" w:rsidP="00F27F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19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Организатор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A6E42" w:rsidRPr="006C68EE" w:rsidRDefault="004A6E42" w:rsidP="00F27F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68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Комитет по агропромышленному и рыбохозяйственному комплексу Ленинград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области (далее - комитет)</w:t>
            </w:r>
          </w:p>
        </w:tc>
      </w:tr>
      <w:tr w:rsidR="004A6E42" w:rsidRPr="00363FD1" w:rsidTr="00F27FEE">
        <w:tc>
          <w:tcPr>
            <w:tcW w:w="3403" w:type="dxa"/>
            <w:shd w:val="clear" w:color="auto" w:fill="auto"/>
            <w:vAlign w:val="center"/>
          </w:tcPr>
          <w:p w:rsidR="004A6E42" w:rsidRPr="002E19B1" w:rsidRDefault="004A6E42" w:rsidP="00F27F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E19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A6E42" w:rsidRPr="006C68EE" w:rsidRDefault="004A6E42" w:rsidP="00F27F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68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191311 г. Санкт- Петербург, ул. Смольного, д.3, канцелярия комитета</w:t>
            </w:r>
          </w:p>
        </w:tc>
      </w:tr>
      <w:tr w:rsidR="004A6E42" w:rsidRPr="00363FD1" w:rsidTr="00F27FEE">
        <w:trPr>
          <w:trHeight w:val="555"/>
        </w:trPr>
        <w:tc>
          <w:tcPr>
            <w:tcW w:w="3403" w:type="dxa"/>
            <w:shd w:val="clear" w:color="auto" w:fill="auto"/>
            <w:vAlign w:val="center"/>
          </w:tcPr>
          <w:p w:rsidR="004A6E42" w:rsidRPr="002E19B1" w:rsidRDefault="004A6E42" w:rsidP="00F27F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E19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A6E42" w:rsidRPr="006C68EE" w:rsidRDefault="004A6E42" w:rsidP="00F27F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68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191311 г. Санкт- Петербург, ул. Смольного, д.3</w:t>
            </w:r>
          </w:p>
        </w:tc>
      </w:tr>
      <w:tr w:rsidR="004A6E42" w:rsidRPr="00363FD1" w:rsidTr="00F27FEE">
        <w:trPr>
          <w:trHeight w:val="575"/>
        </w:trPr>
        <w:tc>
          <w:tcPr>
            <w:tcW w:w="3403" w:type="dxa"/>
            <w:shd w:val="clear" w:color="auto" w:fill="auto"/>
            <w:vAlign w:val="center"/>
          </w:tcPr>
          <w:p w:rsidR="004A6E42" w:rsidRPr="002E19B1" w:rsidRDefault="004A6E42" w:rsidP="00F27F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E19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A6E42" w:rsidRPr="006C68EE" w:rsidRDefault="004A6E42" w:rsidP="00F27F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68EE">
              <w:rPr>
                <w:rFonts w:ascii="inherit" w:hAnsi="inherit" w:cs="Arial"/>
                <w:color w:val="000000"/>
                <w:sz w:val="24"/>
                <w:szCs w:val="24"/>
                <w:bdr w:val="none" w:sz="0" w:space="0" w:color="auto" w:frame="1"/>
              </w:rPr>
              <w:t>kom.agro@lenreg.ru</w:t>
            </w:r>
          </w:p>
        </w:tc>
      </w:tr>
      <w:tr w:rsidR="004A6E42" w:rsidRPr="00363FD1" w:rsidTr="00F27FEE">
        <w:trPr>
          <w:trHeight w:val="978"/>
        </w:trPr>
        <w:tc>
          <w:tcPr>
            <w:tcW w:w="3403" w:type="dxa"/>
            <w:shd w:val="clear" w:color="auto" w:fill="auto"/>
            <w:vAlign w:val="center"/>
          </w:tcPr>
          <w:p w:rsidR="004A6E42" w:rsidRPr="002E19B1" w:rsidRDefault="004A6E42" w:rsidP="00F27F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E19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 начала и окончания приема заявок об участии в отборе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A6E42" w:rsidRPr="009513A9" w:rsidRDefault="004A6E42" w:rsidP="00F27F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3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09:00 часов </w:t>
            </w:r>
            <w:r w:rsidR="009513A9" w:rsidRPr="009513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26D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  <w:r w:rsidRPr="009513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октября 202</w:t>
            </w:r>
            <w:r w:rsidR="004B6371" w:rsidRPr="009513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9513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  <w:p w:rsidR="004A6E42" w:rsidRPr="009513A9" w:rsidRDefault="004A6E42" w:rsidP="009513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3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</w:t>
            </w:r>
            <w:r w:rsidR="004B6371" w:rsidRPr="009513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9513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:00 часов </w:t>
            </w:r>
            <w:r w:rsidR="009513A9" w:rsidRPr="009513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Pr="009513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6371" w:rsidRPr="009513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октября</w:t>
            </w:r>
            <w:r w:rsidRPr="009513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4B6371" w:rsidRPr="009513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9513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A6E42" w:rsidRPr="00363FD1" w:rsidTr="00F27FEE">
        <w:trPr>
          <w:trHeight w:val="565"/>
        </w:trPr>
        <w:tc>
          <w:tcPr>
            <w:tcW w:w="3403" w:type="dxa"/>
            <w:shd w:val="clear" w:color="auto" w:fill="auto"/>
            <w:vAlign w:val="center"/>
          </w:tcPr>
          <w:p w:rsidR="004A6E42" w:rsidRPr="002E19B1" w:rsidRDefault="004A6E42" w:rsidP="00F27FEE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9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проведения отбора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A6E42" w:rsidRPr="006C68EE" w:rsidRDefault="004A6E42" w:rsidP="00F27FEE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13A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9513A9" w:rsidRPr="009513A9">
              <w:rPr>
                <w:rFonts w:ascii="Times New Roman" w:hAnsi="Times New Roman"/>
                <w:sz w:val="24"/>
                <w:szCs w:val="24"/>
              </w:rPr>
              <w:t>06</w:t>
            </w:r>
            <w:r w:rsidRPr="009513A9">
              <w:rPr>
                <w:rFonts w:ascii="Times New Roman" w:hAnsi="Times New Roman"/>
                <w:sz w:val="24"/>
                <w:szCs w:val="24"/>
              </w:rPr>
              <w:t xml:space="preserve"> ноября 202</w:t>
            </w:r>
            <w:r w:rsidR="004B6371" w:rsidRPr="009513A9">
              <w:rPr>
                <w:rFonts w:ascii="Times New Roman" w:hAnsi="Times New Roman"/>
                <w:sz w:val="24"/>
                <w:szCs w:val="24"/>
              </w:rPr>
              <w:t>3</w:t>
            </w:r>
            <w:r w:rsidRPr="009513A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4A6E42" w:rsidRPr="00363FD1" w:rsidTr="00F27FEE">
        <w:trPr>
          <w:trHeight w:val="601"/>
        </w:trPr>
        <w:tc>
          <w:tcPr>
            <w:tcW w:w="3403" w:type="dxa"/>
            <w:shd w:val="clear" w:color="auto" w:fill="auto"/>
            <w:vAlign w:val="center"/>
          </w:tcPr>
          <w:p w:rsidR="004A6E42" w:rsidRPr="002E19B1" w:rsidRDefault="004A6E42" w:rsidP="00F27FEE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9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 проведения отбора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A6E42" w:rsidRPr="006C68EE" w:rsidRDefault="004A6E42" w:rsidP="00F27FEE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8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191311 г. Санкт- Петербург, ул. Смольного, д.3</w:t>
            </w:r>
          </w:p>
        </w:tc>
      </w:tr>
      <w:tr w:rsidR="004A6E42" w:rsidRPr="00363FD1" w:rsidTr="00F27FEE">
        <w:tc>
          <w:tcPr>
            <w:tcW w:w="3403" w:type="dxa"/>
            <w:shd w:val="clear" w:color="auto" w:fill="auto"/>
            <w:vAlign w:val="center"/>
          </w:tcPr>
          <w:p w:rsidR="004A6E42" w:rsidRPr="002E19B1" w:rsidRDefault="004A6E42" w:rsidP="00F27FEE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9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Доменное имя, и (или) сетевой адрес, (или) указатели страниц сайта в информационно-телекоммуникационной сети «Интернет», на котором обеспечивается проведение отбора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A6E42" w:rsidRPr="00997E3C" w:rsidRDefault="00526D09" w:rsidP="00F27F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hyperlink r:id="rId5" w:history="1">
              <w:r w:rsidR="004A6E42" w:rsidRPr="006C68EE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="004A6E42" w:rsidRPr="006C68EE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://</w:t>
              </w:r>
              <w:proofErr w:type="spellStart"/>
              <w:r w:rsidR="004A6E42" w:rsidRPr="006C68EE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agroprom</w:t>
              </w:r>
              <w:proofErr w:type="spellEnd"/>
              <w:r w:rsidR="004A6E42" w:rsidRPr="006C68EE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4A6E42" w:rsidRPr="006C68EE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lenobl</w:t>
              </w:r>
              <w:proofErr w:type="spellEnd"/>
              <w:r w:rsidR="004A6E42" w:rsidRPr="006C68EE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4A6E42" w:rsidRPr="006C68EE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="004A6E42" w:rsidRPr="006C68EE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/</w:t>
              </w:r>
              <w:proofErr w:type="spellStart"/>
              <w:r w:rsidR="004A6E42" w:rsidRPr="006C68EE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="004A6E42" w:rsidRPr="006C68EE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/</w:t>
              </w:r>
              <w:proofErr w:type="spellStart"/>
              <w:r w:rsidR="004A6E42" w:rsidRPr="006C68EE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inf</w:t>
              </w:r>
              <w:proofErr w:type="spellEnd"/>
              <w:r w:rsidR="004A6E42" w:rsidRPr="006C68EE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/</w:t>
              </w:r>
              <w:proofErr w:type="spellStart"/>
              <w:r w:rsidR="004A6E42" w:rsidRPr="006C68EE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konkursy</w:t>
              </w:r>
              <w:proofErr w:type="spellEnd"/>
              <w:r w:rsidR="004A6E42" w:rsidRPr="006C68EE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-</w:t>
              </w:r>
              <w:proofErr w:type="spellStart"/>
              <w:r w:rsidR="004A6E42" w:rsidRPr="006C68EE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otbor</w:t>
              </w:r>
              <w:proofErr w:type="spellEnd"/>
              <w:r w:rsidR="004A6E42" w:rsidRPr="006C68EE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/</w:t>
              </w:r>
            </w:hyperlink>
          </w:p>
        </w:tc>
      </w:tr>
      <w:tr w:rsidR="004A6E42" w:rsidRPr="00363FD1" w:rsidTr="00F27FEE">
        <w:trPr>
          <w:trHeight w:val="2232"/>
        </w:trPr>
        <w:tc>
          <w:tcPr>
            <w:tcW w:w="3403" w:type="dxa"/>
            <w:shd w:val="clear" w:color="auto" w:fill="auto"/>
            <w:vAlign w:val="center"/>
          </w:tcPr>
          <w:p w:rsidR="004A6E42" w:rsidRPr="002E19B1" w:rsidRDefault="004A6E42" w:rsidP="00F27FEE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9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размещения результатов отбора на едином портале бюджетной системы Российской Федерации в информационно-телекоммуникационной сети «Интернет» и на официальном сайте комитета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A6E42" w:rsidRPr="006C68EE" w:rsidRDefault="004A6E42" w:rsidP="00F27FEE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8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позднее 14-го календарного дня, следующего за днем определения победителей отбора</w:t>
            </w:r>
          </w:p>
        </w:tc>
      </w:tr>
      <w:tr w:rsidR="004A6E42" w:rsidRPr="00363FD1" w:rsidTr="00F27FEE">
        <w:tc>
          <w:tcPr>
            <w:tcW w:w="3403" w:type="dxa"/>
            <w:shd w:val="clear" w:color="auto" w:fill="auto"/>
            <w:vAlign w:val="center"/>
          </w:tcPr>
          <w:p w:rsidR="004A6E42" w:rsidRPr="002E19B1" w:rsidRDefault="004A6E42" w:rsidP="00F27FEE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9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 предоставления субсидии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A6E42" w:rsidRPr="006C68EE" w:rsidRDefault="00A11D76" w:rsidP="00F27FEE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11D76">
              <w:rPr>
                <w:rFonts w:ascii="Times New Roman" w:hAnsi="Times New Roman"/>
                <w:color w:val="000000"/>
                <w:sz w:val="24"/>
                <w:szCs w:val="24"/>
              </w:rPr>
              <w:t>рирост объема производства масличных культур в текущем финансовом году по отношению к среднему показателю по валовому сбору масличных культур за предшествующие 5 лет, в случае  возделывания менее предшествующих  5 лет  - к среднему показателю по валовому сбору масличных культур за предшествующие годы возделывания, в случае возделывания впервые в текущем году  - к нулевому значению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тонн</w:t>
            </w:r>
            <w:proofErr w:type="gramEnd"/>
          </w:p>
        </w:tc>
      </w:tr>
      <w:tr w:rsidR="004A6E42" w:rsidRPr="00363FD1" w:rsidTr="00F27FEE">
        <w:tc>
          <w:tcPr>
            <w:tcW w:w="3403" w:type="dxa"/>
            <w:shd w:val="clear" w:color="auto" w:fill="auto"/>
            <w:vAlign w:val="center"/>
          </w:tcPr>
          <w:p w:rsidR="004A6E42" w:rsidRPr="002E19B1" w:rsidRDefault="004A6E42" w:rsidP="00F27FEE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9B1">
              <w:rPr>
                <w:rFonts w:ascii="Times New Roman" w:hAnsi="Times New Roman"/>
                <w:color w:val="000000"/>
                <w:sz w:val="24"/>
                <w:szCs w:val="24"/>
              </w:rPr>
              <w:t>Категория заявителей отбора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64451E" w:rsidRPr="006C68EE" w:rsidRDefault="0064451E" w:rsidP="00F27FE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Сельскохозяйственные</w:t>
            </w:r>
            <w:r w:rsidRPr="0064451E">
              <w:rPr>
                <w:rFonts w:ascii="Times New Roman" w:hAnsi="Times New Roman"/>
                <w:sz w:val="24"/>
                <w:szCs w:val="24"/>
              </w:rPr>
              <w:t xml:space="preserve"> товаропроизводител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4451E">
              <w:rPr>
                <w:rFonts w:ascii="Times New Roman" w:hAnsi="Times New Roman"/>
                <w:sz w:val="24"/>
                <w:szCs w:val="24"/>
              </w:rPr>
              <w:t xml:space="preserve"> (за исключением граждан, ведущих личное подсобное хозяйство, и сельскохозяйственных кредитных потребительских кооперативов), научны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4451E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4451E">
              <w:rPr>
                <w:rFonts w:ascii="Times New Roman" w:hAnsi="Times New Roman"/>
                <w:sz w:val="24"/>
                <w:szCs w:val="24"/>
              </w:rPr>
              <w:t>, профессиональны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4451E">
              <w:rPr>
                <w:rFonts w:ascii="Times New Roman" w:hAnsi="Times New Roman"/>
                <w:sz w:val="24"/>
                <w:szCs w:val="24"/>
              </w:rPr>
              <w:t xml:space="preserve"> образовательны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4451E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4451E">
              <w:rPr>
                <w:rFonts w:ascii="Times New Roman" w:hAnsi="Times New Roman"/>
                <w:sz w:val="24"/>
                <w:szCs w:val="24"/>
              </w:rPr>
              <w:t>, образовательны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4451E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4451E">
              <w:rPr>
                <w:rFonts w:ascii="Times New Roman" w:hAnsi="Times New Roman"/>
                <w:sz w:val="24"/>
                <w:szCs w:val="24"/>
              </w:rPr>
              <w:t xml:space="preserve"> высшего образования, которые в процессе научной, научно-технической </w:t>
            </w:r>
            <w:proofErr w:type="gramStart"/>
            <w:r w:rsidRPr="0064451E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64451E">
              <w:rPr>
                <w:rFonts w:ascii="Times New Roman" w:hAnsi="Times New Roman"/>
                <w:sz w:val="24"/>
                <w:szCs w:val="24"/>
              </w:rPr>
              <w:t>или) образовательной деятельности осуществляют производство масличных культур, их первичную и последующую (промышленную) переработку, а также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4451E">
              <w:rPr>
                <w:rFonts w:ascii="Times New Roman" w:hAnsi="Times New Roman"/>
                <w:sz w:val="24"/>
                <w:szCs w:val="24"/>
              </w:rPr>
              <w:t xml:space="preserve"> и индивидуальны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4451E">
              <w:rPr>
                <w:rFonts w:ascii="Times New Roman" w:hAnsi="Times New Roman"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4451E">
              <w:rPr>
                <w:rFonts w:ascii="Times New Roman" w:hAnsi="Times New Roman"/>
                <w:sz w:val="24"/>
                <w:szCs w:val="24"/>
              </w:rPr>
              <w:t>, осуществляющи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4451E">
              <w:rPr>
                <w:rFonts w:ascii="Times New Roman" w:hAnsi="Times New Roman"/>
                <w:sz w:val="24"/>
                <w:szCs w:val="24"/>
              </w:rPr>
              <w:t xml:space="preserve"> производство, первичную и(или) последующую (промышленную) переработку масличных культу</w:t>
            </w:r>
            <w:r>
              <w:rPr>
                <w:rFonts w:ascii="Times New Roman" w:hAnsi="Times New Roman"/>
                <w:sz w:val="24"/>
                <w:szCs w:val="24"/>
              </w:rPr>
              <w:t>р и(или) их реализацию</w:t>
            </w:r>
          </w:p>
        </w:tc>
      </w:tr>
      <w:tr w:rsidR="004A6E42" w:rsidRPr="00363FD1" w:rsidTr="00F27FEE">
        <w:trPr>
          <w:trHeight w:val="6504"/>
        </w:trPr>
        <w:tc>
          <w:tcPr>
            <w:tcW w:w="3403" w:type="dxa"/>
            <w:shd w:val="clear" w:color="auto" w:fill="auto"/>
            <w:vAlign w:val="center"/>
          </w:tcPr>
          <w:p w:rsidR="004A6E42" w:rsidRPr="002E19B1" w:rsidRDefault="004A6E42" w:rsidP="00F27FEE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</w:t>
            </w:r>
            <w:r w:rsidRPr="00A804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ребования к участникам отбора 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A6E42" w:rsidRDefault="004A6E42" w:rsidP="00F27FEE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13D79">
              <w:rPr>
                <w:rFonts w:ascii="Times New Roman" w:hAnsi="Times New Roman"/>
                <w:sz w:val="24"/>
                <w:szCs w:val="24"/>
              </w:rPr>
              <w:t>о состоянию на дату не ранее чем за 30 календарных дней до даты подачи заявки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A6E42" w:rsidRPr="00721B6E" w:rsidRDefault="004A6E42" w:rsidP="00F27FEE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348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21B6E">
              <w:rPr>
                <w:rFonts w:ascii="Times New Roman" w:hAnsi="Times New Roman"/>
                <w:sz w:val="24"/>
                <w:szCs w:val="24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2022 году у участника отбора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рублей);</w:t>
            </w:r>
            <w:proofErr w:type="gramEnd"/>
          </w:p>
          <w:p w:rsidR="004A6E42" w:rsidRPr="00721B6E" w:rsidRDefault="004A6E42" w:rsidP="00F27FEE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21B6E">
              <w:rPr>
                <w:rFonts w:ascii="Times New Roman" w:hAnsi="Times New Roman"/>
                <w:sz w:val="24"/>
                <w:szCs w:val="24"/>
              </w:rPr>
              <w:t xml:space="preserve">отсутствие просроченной задолженности по возврату в областной бюджет субсидий, бюджетных инвестиций, </w:t>
            </w:r>
            <w:proofErr w:type="gramStart"/>
            <w:r w:rsidRPr="00721B6E">
              <w:rPr>
                <w:rFonts w:ascii="Times New Roman" w:hAnsi="Times New Roman"/>
                <w:sz w:val="24"/>
                <w:szCs w:val="24"/>
              </w:rPr>
              <w:t>предоставленных</w:t>
            </w:r>
            <w:proofErr w:type="gramEnd"/>
            <w:r w:rsidRPr="00721B6E">
              <w:rPr>
                <w:rFonts w:ascii="Times New Roman" w:hAnsi="Times New Roman"/>
                <w:sz w:val="24"/>
                <w:szCs w:val="24"/>
              </w:rPr>
      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областным бюджетом;</w:t>
            </w:r>
          </w:p>
          <w:p w:rsidR="004A6E42" w:rsidRPr="00721B6E" w:rsidRDefault="004A6E42" w:rsidP="00F27FEE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21B6E">
              <w:rPr>
                <w:rFonts w:ascii="Times New Roman" w:hAnsi="Times New Roman"/>
                <w:sz w:val="24"/>
                <w:szCs w:val="24"/>
              </w:rPr>
              <w:t>отсутствие просроченной задолженности по заработной плате;</w:t>
            </w:r>
          </w:p>
          <w:p w:rsidR="004A6E42" w:rsidRPr="00721B6E" w:rsidRDefault="004A6E42" w:rsidP="00F27FEE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21B6E">
              <w:rPr>
                <w:rFonts w:ascii="Times New Roman" w:hAnsi="Times New Roman"/>
                <w:sz w:val="24"/>
                <w:szCs w:val="24"/>
              </w:rPr>
              <w:t>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      </w:r>
          </w:p>
          <w:p w:rsidR="004A6E42" w:rsidRPr="00721B6E" w:rsidRDefault="004A6E42" w:rsidP="00F27FEE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21B6E">
              <w:rPr>
                <w:rFonts w:ascii="Times New Roman" w:hAnsi="Times New Roman"/>
                <w:sz w:val="24"/>
                <w:szCs w:val="24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участника отбора, являющегося юридическим лиц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721B6E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4B6371" w:rsidRPr="004B6371" w:rsidRDefault="004B6371" w:rsidP="00F27F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6371">
              <w:rPr>
                <w:rFonts w:ascii="Times New Roman" w:hAnsi="Times New Roman"/>
                <w:sz w:val="24"/>
                <w:szCs w:val="24"/>
              </w:rPr>
              <w:t>-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Минфином России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</w:t>
            </w:r>
            <w:proofErr w:type="gramEnd"/>
            <w:r w:rsidRPr="004B6371">
              <w:rPr>
                <w:rFonts w:ascii="Times New Roman" w:hAnsi="Times New Roman"/>
                <w:sz w:val="24"/>
                <w:szCs w:val="24"/>
              </w:rPr>
              <w:t xml:space="preserve"> совокупности превышает 25 процентов (если иное не предусмотрено законодательством Российской Федерации);</w:t>
            </w:r>
          </w:p>
          <w:p w:rsidR="004B6371" w:rsidRPr="004B6371" w:rsidRDefault="004B6371" w:rsidP="00F27F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6371">
              <w:rPr>
                <w:rFonts w:ascii="Times New Roman" w:hAnsi="Times New Roman"/>
                <w:sz w:val="24"/>
                <w:szCs w:val="24"/>
              </w:rPr>
              <w:t xml:space="preserve">- участники отбора не должны получать средства из областного бюджета на основании иных нормативных правовых актов Ленинградской области на цели, установленные в приложениях к Порядку предоставления субсидий из областного бюджета Ленинградской области и поступивших в порядке </w:t>
            </w:r>
            <w:proofErr w:type="spellStart"/>
            <w:r w:rsidRPr="004B6371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4B6371">
              <w:rPr>
                <w:rFonts w:ascii="Times New Roman" w:hAnsi="Times New Roman"/>
                <w:sz w:val="24"/>
                <w:szCs w:val="24"/>
              </w:rPr>
              <w:t xml:space="preserve"> средств федерального бюджета в рамках государственной программы Ленинградской области "Развитие сельского хозяйства Ленинградской области", утвержденных постановлением Правительства Ленинградской области от 04.02.2014 N 15 (далее</w:t>
            </w:r>
            <w:proofErr w:type="gramEnd"/>
            <w:r w:rsidRPr="004B637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4B6371">
              <w:rPr>
                <w:rFonts w:ascii="Times New Roman" w:hAnsi="Times New Roman"/>
                <w:sz w:val="24"/>
                <w:szCs w:val="24"/>
              </w:rPr>
              <w:t>Порядок);</w:t>
            </w:r>
            <w:proofErr w:type="gramEnd"/>
          </w:p>
          <w:p w:rsidR="004B6371" w:rsidRPr="004B6371" w:rsidRDefault="004B6371" w:rsidP="00F27F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71">
              <w:rPr>
                <w:rFonts w:ascii="Times New Roman" w:hAnsi="Times New Roman"/>
                <w:sz w:val="24"/>
                <w:szCs w:val="24"/>
              </w:rPr>
              <w:t>- участники отбора не должны быть внесены в реестр недобросовестных поставщиков;</w:t>
            </w:r>
          </w:p>
          <w:p w:rsidR="004B6371" w:rsidRPr="004B6371" w:rsidRDefault="004B6371" w:rsidP="00F27F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71">
              <w:rPr>
                <w:rFonts w:ascii="Times New Roman" w:hAnsi="Times New Roman"/>
                <w:sz w:val="24"/>
                <w:szCs w:val="24"/>
              </w:rPr>
              <w:t xml:space="preserve">- участники отбора не должны находиться в перечне организаций и физических лиц, в отношении которых имеются сведения об их </w:t>
            </w:r>
            <w:r w:rsidRPr="004B6371">
              <w:rPr>
                <w:rFonts w:ascii="Times New Roman" w:hAnsi="Times New Roman"/>
                <w:sz w:val="24"/>
                <w:szCs w:val="24"/>
              </w:rPr>
              <w:lastRenderedPageBreak/>
              <w:t>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      </w:r>
          </w:p>
          <w:p w:rsidR="004B6371" w:rsidRPr="004B6371" w:rsidRDefault="004B6371" w:rsidP="00F27FEE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71">
              <w:rPr>
                <w:rFonts w:ascii="Times New Roman" w:hAnsi="Times New Roman"/>
                <w:sz w:val="24"/>
                <w:szCs w:val="24"/>
              </w:rPr>
              <w:t xml:space="preserve">- согласие организации, </w:t>
            </w:r>
            <w:proofErr w:type="gramStart"/>
            <w:r w:rsidRPr="004B6371">
              <w:rPr>
                <w:rFonts w:ascii="Times New Roman" w:hAnsi="Times New Roman"/>
                <w:sz w:val="24"/>
                <w:szCs w:val="24"/>
              </w:rPr>
              <w:t>К(</w:t>
            </w:r>
            <w:proofErr w:type="gramEnd"/>
            <w:r w:rsidRPr="004B6371">
              <w:rPr>
                <w:rFonts w:ascii="Times New Roman" w:hAnsi="Times New Roman"/>
                <w:sz w:val="24"/>
                <w:szCs w:val="24"/>
              </w:rPr>
              <w:t>Ф)Х на осуществление в отношении них проверки комитетом соблюдения порядка и условий предоставления субсидии, в том числе в части достижения результатов предоставления субсидии, проверки органами государственного финансового контроля Ленинградской области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а также на включение таких положений в соглашение;</w:t>
            </w:r>
          </w:p>
          <w:p w:rsidR="004B6371" w:rsidRPr="004B6371" w:rsidRDefault="004B6371" w:rsidP="00F27FEE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71">
              <w:rPr>
                <w:rFonts w:ascii="Times New Roman" w:hAnsi="Times New Roman"/>
                <w:sz w:val="24"/>
                <w:szCs w:val="24"/>
              </w:rPr>
              <w:t xml:space="preserve">- согласие организации, </w:t>
            </w:r>
            <w:proofErr w:type="gramStart"/>
            <w:r w:rsidRPr="004B6371">
              <w:rPr>
                <w:rFonts w:ascii="Times New Roman" w:hAnsi="Times New Roman"/>
                <w:sz w:val="24"/>
                <w:szCs w:val="24"/>
              </w:rPr>
              <w:t>К(</w:t>
            </w:r>
            <w:proofErr w:type="gramEnd"/>
            <w:r w:rsidRPr="004B6371">
              <w:rPr>
                <w:rFonts w:ascii="Times New Roman" w:hAnsi="Times New Roman"/>
                <w:sz w:val="24"/>
                <w:szCs w:val="24"/>
              </w:rPr>
              <w:t>Ф)Х на публикацию (размещение) в сети "Интернет" информации об организации, К(Ф)Х, о подаваемом организацией, К(Ф)Х предложении (заявке), иной информации об организации, К(Ф)Х, связанной с соответствующим отбором;</w:t>
            </w:r>
          </w:p>
          <w:p w:rsidR="004B6371" w:rsidRPr="004B6371" w:rsidRDefault="004B6371" w:rsidP="00F27FEE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71">
              <w:rPr>
                <w:rFonts w:ascii="Times New Roman" w:hAnsi="Times New Roman"/>
                <w:sz w:val="24"/>
                <w:szCs w:val="24"/>
              </w:rPr>
              <w:t xml:space="preserve">- обязательство осуществлять деятельность не менее трех лет </w:t>
            </w:r>
            <w:proofErr w:type="gramStart"/>
            <w:r w:rsidRPr="004B6371">
              <w:rPr>
                <w:rFonts w:ascii="Times New Roman" w:hAnsi="Times New Roman"/>
                <w:sz w:val="24"/>
                <w:szCs w:val="24"/>
              </w:rPr>
              <w:t>с даты получения</w:t>
            </w:r>
            <w:proofErr w:type="gramEnd"/>
            <w:r w:rsidRPr="004B6371">
              <w:rPr>
                <w:rFonts w:ascii="Times New Roman" w:hAnsi="Times New Roman"/>
                <w:sz w:val="24"/>
                <w:szCs w:val="24"/>
              </w:rPr>
              <w:t xml:space="preserve"> средств субсидии.</w:t>
            </w:r>
          </w:p>
          <w:p w:rsidR="004A6E42" w:rsidRPr="0073793D" w:rsidRDefault="004B6371" w:rsidP="00F27FEE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71">
              <w:rPr>
                <w:rFonts w:ascii="Times New Roman" w:hAnsi="Times New Roman"/>
                <w:sz w:val="24"/>
                <w:szCs w:val="24"/>
              </w:rPr>
              <w:t>Заявитель несет ответственность за подлинность документов и достоверность представляемых сведений в соответствии с законодательством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E660F" w:rsidRPr="00363FD1" w:rsidTr="00F27FEE">
        <w:tc>
          <w:tcPr>
            <w:tcW w:w="3403" w:type="dxa"/>
            <w:shd w:val="clear" w:color="auto" w:fill="auto"/>
            <w:vAlign w:val="center"/>
          </w:tcPr>
          <w:p w:rsidR="000E660F" w:rsidRDefault="000E660F" w:rsidP="00F27FEE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6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Документы для предоставления субсидии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E660F" w:rsidRPr="00F27FEE" w:rsidRDefault="000E660F" w:rsidP="00F27FEE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EE">
              <w:rPr>
                <w:rFonts w:ascii="Times New Roman" w:hAnsi="Times New Roman"/>
                <w:sz w:val="24"/>
                <w:szCs w:val="24"/>
              </w:rPr>
              <w:t>- с</w:t>
            </w:r>
            <w:r w:rsidR="00EC2D84" w:rsidRPr="00F27FEE">
              <w:rPr>
                <w:rFonts w:ascii="Times New Roman" w:hAnsi="Times New Roman"/>
                <w:sz w:val="24"/>
                <w:szCs w:val="24"/>
              </w:rPr>
              <w:t>правка–</w:t>
            </w:r>
            <w:r w:rsidRPr="00F27FEE">
              <w:rPr>
                <w:rFonts w:ascii="Times New Roman" w:hAnsi="Times New Roman"/>
                <w:sz w:val="24"/>
                <w:szCs w:val="24"/>
              </w:rPr>
              <w:t xml:space="preserve">расчет </w:t>
            </w:r>
            <w:r w:rsidR="0064451E" w:rsidRPr="00F27FEE">
              <w:rPr>
                <w:rFonts w:ascii="Times New Roman" w:hAnsi="Times New Roman"/>
                <w:sz w:val="24"/>
                <w:szCs w:val="24"/>
              </w:rPr>
              <w:t>для выплаты субсидии на стимулирование увеличения производства масличных культур</w:t>
            </w:r>
            <w:r w:rsidRPr="00F27FE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E660F" w:rsidRPr="00F27FEE" w:rsidRDefault="000E660F" w:rsidP="00F27FEE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E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4451E" w:rsidRPr="00F27FEE">
              <w:rPr>
                <w:rFonts w:ascii="Times New Roman" w:hAnsi="Times New Roman"/>
                <w:sz w:val="24"/>
                <w:szCs w:val="24"/>
              </w:rPr>
              <w:t>сведения об объеме производства  и прироста объема производства масличных культур</w:t>
            </w:r>
            <w:r w:rsidRPr="00F27FE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E660F" w:rsidRPr="00F27FEE" w:rsidRDefault="000E660F" w:rsidP="00F27FEE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E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4451E" w:rsidRPr="00F27FEE">
              <w:rPr>
                <w:rFonts w:ascii="Times New Roman" w:hAnsi="Times New Roman"/>
                <w:sz w:val="24"/>
                <w:szCs w:val="24"/>
              </w:rPr>
              <w:t>производственная программа по производству масличных культур</w:t>
            </w:r>
            <w:r w:rsidR="004B6371" w:rsidRPr="00F27FE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B6371" w:rsidRPr="00F27FEE" w:rsidRDefault="004B6371" w:rsidP="00F27FEE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EE">
              <w:rPr>
                <w:rFonts w:ascii="Times New Roman" w:hAnsi="Times New Roman"/>
                <w:sz w:val="24"/>
                <w:szCs w:val="24"/>
              </w:rPr>
              <w:t>справка о применяемой системе налогообложения по форме, утвержденной приказом комитета, с приложением следующих подтверждающих документов:</w:t>
            </w:r>
          </w:p>
          <w:p w:rsidR="004B6371" w:rsidRPr="00F27FEE" w:rsidRDefault="004B6371" w:rsidP="00F27FEE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7FEE">
              <w:rPr>
                <w:rFonts w:ascii="Times New Roman" w:hAnsi="Times New Roman"/>
                <w:sz w:val="24"/>
                <w:szCs w:val="24"/>
              </w:rPr>
              <w:t>- копия налоговой декларации по налогу на добавленную стоимость (далее – НДС) с отметкой органа Федеральной налоговой службы (далее также - ФНС России) за последний отчетный период (квартал) (для применяющих общую систему налогообложения или систему налогообложения для сельскохозяйственных товаропроизводителей (единый сельскохозяйственный налог) (далее - единый сельскохозяйственный налог);</w:t>
            </w:r>
            <w:proofErr w:type="gramEnd"/>
          </w:p>
          <w:p w:rsidR="004B6371" w:rsidRPr="00F27FEE" w:rsidRDefault="004B6371" w:rsidP="00F27FEE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EE">
              <w:rPr>
                <w:rFonts w:ascii="Times New Roman" w:hAnsi="Times New Roman"/>
                <w:sz w:val="24"/>
                <w:szCs w:val="24"/>
              </w:rPr>
              <w:t>- копия уведомления об использовании права на освобождение от исполнения обязанностей налогоплательщика, связанных с исчислением и уплатой НДС, с датой отметки ФНС России не ранее чем за 12 месяцев до даты подачи заявки (</w:t>
            </w:r>
            <w:proofErr w:type="gramStart"/>
            <w:r w:rsidRPr="00F27FEE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F27FEE">
              <w:rPr>
                <w:rFonts w:ascii="Times New Roman" w:hAnsi="Times New Roman"/>
                <w:sz w:val="24"/>
                <w:szCs w:val="24"/>
              </w:rPr>
              <w:t xml:space="preserve"> применяющих единый сельскохозяйственный налог);</w:t>
            </w:r>
          </w:p>
          <w:p w:rsidR="004B6371" w:rsidRPr="00F27FEE" w:rsidRDefault="004B6371" w:rsidP="00F27FEE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7FEE">
              <w:rPr>
                <w:rFonts w:ascii="Times New Roman" w:hAnsi="Times New Roman"/>
                <w:sz w:val="24"/>
                <w:szCs w:val="24"/>
              </w:rPr>
              <w:t>- копия информационного письма ФНС России, по форме, утвержденной приказом ФНС России от 02 ноября 2012 года №ММВ-7-3/829@ «Об утверждении форм документов для применения упрощенной системы налогообложения», с датой выдачи в текущем финансовом году (для применяющих упрощенную систему налогообложения).</w:t>
            </w:r>
            <w:proofErr w:type="gramEnd"/>
          </w:p>
          <w:p w:rsidR="004B6371" w:rsidRDefault="004B6371" w:rsidP="00F27FEE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EE">
              <w:rPr>
                <w:rFonts w:ascii="Times New Roman" w:hAnsi="Times New Roman"/>
                <w:sz w:val="24"/>
                <w:szCs w:val="24"/>
              </w:rPr>
              <w:t>Копии документов, представляемых для субсидии, должны быть заверены подписью и печатью получателя субсидии (при наличии печати).</w:t>
            </w:r>
          </w:p>
          <w:p w:rsidR="00F27FEE" w:rsidRDefault="00F27FEE" w:rsidP="00F27FEE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FEE" w:rsidRPr="00F27FEE" w:rsidRDefault="00F27FEE" w:rsidP="00F27FEE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E42" w:rsidRPr="00363FD1" w:rsidTr="00F27FEE">
        <w:tc>
          <w:tcPr>
            <w:tcW w:w="3403" w:type="dxa"/>
            <w:shd w:val="clear" w:color="auto" w:fill="auto"/>
            <w:vAlign w:val="center"/>
          </w:tcPr>
          <w:p w:rsidR="004A6E42" w:rsidRPr="002E19B1" w:rsidRDefault="004A6E42" w:rsidP="00F27FEE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</w:t>
            </w:r>
            <w:r w:rsidRPr="00CB613E">
              <w:rPr>
                <w:rFonts w:ascii="Times New Roman" w:hAnsi="Times New Roman"/>
                <w:color w:val="000000"/>
                <w:sz w:val="24"/>
                <w:szCs w:val="24"/>
              </w:rPr>
              <w:t>орядок подачи заявок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A6E42" w:rsidRPr="00CF5C91" w:rsidRDefault="004A6E42" w:rsidP="00F27FEE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C91">
              <w:rPr>
                <w:rFonts w:ascii="Times New Roman" w:hAnsi="Times New Roman"/>
                <w:sz w:val="24"/>
                <w:szCs w:val="24"/>
              </w:rPr>
              <w:t>Участник отбора для участия в отборе может подать не более одной заявки, если иное не предусмотрено приложениями к Порядку.</w:t>
            </w:r>
          </w:p>
          <w:p w:rsidR="004A6E42" w:rsidRPr="00CB613E" w:rsidRDefault="004A6E42" w:rsidP="00F27FEE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C91">
              <w:rPr>
                <w:rFonts w:ascii="Times New Roman" w:hAnsi="Times New Roman"/>
                <w:sz w:val="24"/>
                <w:szCs w:val="24"/>
              </w:rPr>
              <w:t>Участник отбора вправе отозвать заявку в течение срока приема заявок путем направления в комитет соответствующего письма. Внесение изменений в заявку осуществляется путем отзыва и подачи новой</w:t>
            </w:r>
            <w:r w:rsidRPr="00CB613E">
              <w:rPr>
                <w:rFonts w:ascii="Times New Roman" w:hAnsi="Times New Roman"/>
                <w:sz w:val="24"/>
                <w:szCs w:val="24"/>
              </w:rPr>
              <w:t xml:space="preserve"> заявки в течение срока приема заявки, если иное не предусмотрено приложениями к Порядку.</w:t>
            </w:r>
          </w:p>
          <w:p w:rsidR="004A6E42" w:rsidRPr="00CB613E" w:rsidRDefault="004A6E42" w:rsidP="00F27FEE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13E">
              <w:rPr>
                <w:rFonts w:ascii="Times New Roman" w:hAnsi="Times New Roman"/>
                <w:sz w:val="24"/>
                <w:szCs w:val="24"/>
              </w:rPr>
              <w:t>Участник отбора несет ответственность за подлинность документов и достоверность представляемых сведений в соответствии с законодательством Российской Федерации.</w:t>
            </w:r>
          </w:p>
          <w:p w:rsidR="004A6E42" w:rsidRPr="00CB613E" w:rsidRDefault="004A6E42" w:rsidP="00F27FEE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13E">
              <w:rPr>
                <w:rFonts w:ascii="Times New Roman" w:hAnsi="Times New Roman"/>
                <w:sz w:val="24"/>
                <w:szCs w:val="24"/>
              </w:rPr>
              <w:t>Требования, предъявляемые к форме и содержанию заявок, устанавливаются в случаях, установленных приложениями к Порядку.</w:t>
            </w:r>
          </w:p>
          <w:p w:rsidR="00283523" w:rsidRDefault="004A6E42" w:rsidP="00F27FEE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13E">
              <w:rPr>
                <w:rFonts w:ascii="Times New Roman" w:hAnsi="Times New Roman"/>
                <w:sz w:val="24"/>
                <w:szCs w:val="24"/>
              </w:rPr>
              <w:t>Разъяснения положений информации о проведении отб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ора предоставляются комитетом </w:t>
            </w:r>
            <w:proofErr w:type="gramStart"/>
            <w:r w:rsidRPr="00CB613E">
              <w:rPr>
                <w:rFonts w:ascii="Times New Roman" w:hAnsi="Times New Roman"/>
                <w:sz w:val="24"/>
                <w:szCs w:val="24"/>
              </w:rPr>
              <w:t>в течение срока приема заявки по письменному обращению участника отбора в течение пяти рабочих дней с даты регистрации соответствующего обращения в канцелярии</w:t>
            </w:r>
            <w:proofErr w:type="gramEnd"/>
            <w:r w:rsidRPr="00CB613E">
              <w:rPr>
                <w:rFonts w:ascii="Times New Roman" w:hAnsi="Times New Roman"/>
                <w:sz w:val="24"/>
                <w:szCs w:val="24"/>
              </w:rPr>
              <w:t xml:space="preserve"> комитета.</w:t>
            </w:r>
          </w:p>
        </w:tc>
      </w:tr>
      <w:tr w:rsidR="00EE3A74" w:rsidRPr="00363FD1" w:rsidTr="00F27FEE">
        <w:tc>
          <w:tcPr>
            <w:tcW w:w="3403" w:type="dxa"/>
            <w:shd w:val="clear" w:color="auto" w:fill="auto"/>
            <w:vAlign w:val="center"/>
          </w:tcPr>
          <w:p w:rsidR="00EE3A74" w:rsidRDefault="00EE3A74" w:rsidP="00F27FEE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A74">
              <w:rPr>
                <w:rFonts w:ascii="Times New Roman" w:hAnsi="Times New Roman"/>
                <w:color w:val="000000"/>
                <w:sz w:val="24"/>
                <w:szCs w:val="24"/>
              </w:rPr>
              <w:t>Основания для отклонения заявок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27FEE" w:rsidRPr="00F27FEE" w:rsidRDefault="00F27FEE" w:rsidP="00F27FEE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</w:t>
            </w:r>
            <w:r w:rsidRPr="00F27FEE">
              <w:rPr>
                <w:rFonts w:ascii="Times New Roman" w:hAnsi="Times New Roman"/>
                <w:sz w:val="24"/>
                <w:szCs w:val="24"/>
              </w:rPr>
              <w:t>есоответствие участника отбора категориям, установленным пунктом 1.6, требованиям, установленным пунктом 2.3 настоящего Порядка, а также критериям отбора (если это установлено приложениями к  Порядку);</w:t>
            </w:r>
          </w:p>
          <w:p w:rsidR="00F27FEE" w:rsidRPr="00F27FEE" w:rsidRDefault="00F27FEE" w:rsidP="00F27FEE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EE">
              <w:rPr>
                <w:rFonts w:ascii="Times New Roman" w:hAnsi="Times New Roman"/>
                <w:sz w:val="24"/>
                <w:szCs w:val="24"/>
              </w:rPr>
              <w:t>- несоответствие представленных участником отбора предложений (заявок) и документов требованиям, указанным в объявлении о проведении отбора, а также требованиям к предложениям (заявкам) участников отбора, установленным приложениями к Порядку (при наличии);</w:t>
            </w:r>
          </w:p>
          <w:p w:rsidR="00F27FEE" w:rsidRPr="00F27FEE" w:rsidRDefault="00F27FEE" w:rsidP="00F27FEE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EE">
              <w:rPr>
                <w:rFonts w:ascii="Times New Roman" w:hAnsi="Times New Roman"/>
                <w:sz w:val="24"/>
                <w:szCs w:val="24"/>
              </w:rPr>
              <w:t>- недостоверность представленной участником отбора информации, в том числе информации о месте нахождения и адресе участника отбора - юридического лица;</w:t>
            </w:r>
          </w:p>
          <w:p w:rsidR="00F27FEE" w:rsidRPr="00F27FEE" w:rsidRDefault="00F27FEE" w:rsidP="00F27FEE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EE">
              <w:rPr>
                <w:rFonts w:ascii="Times New Roman" w:hAnsi="Times New Roman"/>
                <w:sz w:val="24"/>
                <w:szCs w:val="24"/>
              </w:rPr>
              <w:t>- представление участником отбора информации, содержащейся в документах, не в полном объеме;</w:t>
            </w:r>
          </w:p>
          <w:p w:rsidR="00EE3A74" w:rsidRPr="00CF5C91" w:rsidRDefault="00F27FEE" w:rsidP="00F27FEE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FEE">
              <w:rPr>
                <w:rFonts w:ascii="Times New Roman" w:hAnsi="Times New Roman"/>
                <w:sz w:val="24"/>
                <w:szCs w:val="24"/>
              </w:rPr>
              <w:t xml:space="preserve">- подача участником отбора предложения (заявки) после даты </w:t>
            </w:r>
            <w:proofErr w:type="gramStart"/>
            <w:r w:rsidRPr="00F27FEE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F27FEE">
              <w:rPr>
                <w:rFonts w:ascii="Times New Roman" w:hAnsi="Times New Roman"/>
                <w:sz w:val="24"/>
                <w:szCs w:val="24"/>
              </w:rPr>
              <w:t>или) времени, определенных для подачи предложений (заявок).</w:t>
            </w:r>
          </w:p>
        </w:tc>
      </w:tr>
      <w:tr w:rsidR="00F27FEE" w:rsidRPr="00363FD1" w:rsidTr="00F27FEE">
        <w:trPr>
          <w:trHeight w:val="3778"/>
        </w:trPr>
        <w:tc>
          <w:tcPr>
            <w:tcW w:w="3403" w:type="dxa"/>
            <w:shd w:val="clear" w:color="auto" w:fill="auto"/>
            <w:vAlign w:val="center"/>
          </w:tcPr>
          <w:p w:rsidR="00F27FEE" w:rsidRPr="00B20094" w:rsidRDefault="00F27FEE" w:rsidP="00F27FEE">
            <w:pPr>
              <w:pStyle w:val="a3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FF31AF">
              <w:rPr>
                <w:rFonts w:ascii="Times New Roman" w:hAnsi="Times New Roman"/>
                <w:color w:val="000000" w:themeColor="text1"/>
              </w:rPr>
              <w:t>О</w:t>
            </w:r>
            <w:r>
              <w:rPr>
                <w:rFonts w:ascii="Times New Roman" w:hAnsi="Times New Roman"/>
                <w:color w:val="000000" w:themeColor="text1"/>
              </w:rPr>
              <w:t>снования</w:t>
            </w:r>
            <w:r w:rsidRPr="00FF31AF">
              <w:rPr>
                <w:rFonts w:ascii="Times New Roman" w:hAnsi="Times New Roman"/>
                <w:color w:val="000000" w:themeColor="text1"/>
              </w:rPr>
              <w:t xml:space="preserve"> для отказа в предоставлении субсидии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27FEE" w:rsidRPr="00F27FEE" w:rsidRDefault="00F27FEE" w:rsidP="00F27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27FEE">
              <w:rPr>
                <w:rFonts w:ascii="Times New Roman" w:hAnsi="Times New Roman"/>
                <w:color w:val="000000" w:themeColor="text1"/>
                <w:sz w:val="24"/>
              </w:rPr>
              <w:t>- несоответствие представленных документов требованиям, определенным в пункте 2.4 Порядка, или непредставление (представление не в полном объеме) указанных документов;</w:t>
            </w:r>
          </w:p>
          <w:p w:rsidR="00F27FEE" w:rsidRPr="00F27FEE" w:rsidRDefault="00F27FEE" w:rsidP="00F27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27FEE">
              <w:rPr>
                <w:rFonts w:ascii="Times New Roman" w:hAnsi="Times New Roman"/>
                <w:color w:val="000000" w:themeColor="text1"/>
                <w:sz w:val="24"/>
              </w:rPr>
              <w:t>- несоответствие участника отбора условиям, установленным в приложениях к настоящему Порядку;</w:t>
            </w:r>
          </w:p>
          <w:p w:rsidR="00F27FEE" w:rsidRPr="00F27FEE" w:rsidRDefault="00F27FEE" w:rsidP="00F27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27FEE">
              <w:rPr>
                <w:rFonts w:ascii="Times New Roman" w:hAnsi="Times New Roman"/>
                <w:color w:val="000000" w:themeColor="text1"/>
                <w:sz w:val="24"/>
              </w:rPr>
              <w:t>- установление факта недостоверности представленной получателем субсидии информации, содержащейся в документах;</w:t>
            </w:r>
          </w:p>
          <w:p w:rsidR="00F27FEE" w:rsidRPr="00F27FEE" w:rsidRDefault="00F27FEE" w:rsidP="00F27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27FEE">
              <w:rPr>
                <w:rFonts w:ascii="Times New Roman" w:hAnsi="Times New Roman"/>
                <w:color w:val="000000" w:themeColor="text1"/>
                <w:sz w:val="24"/>
              </w:rPr>
              <w:t>- отсутствие бюджетных ассигнований по направлениям субсидирования, указанным в пункте 1.3 настоящего Порядка, на дату окончания срока проведения отбора;</w:t>
            </w:r>
          </w:p>
          <w:p w:rsidR="00F27FEE" w:rsidRPr="00B20094" w:rsidRDefault="00F27FEE" w:rsidP="00F27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27FEE">
              <w:rPr>
                <w:rFonts w:ascii="Times New Roman" w:hAnsi="Times New Roman"/>
                <w:color w:val="000000" w:themeColor="text1"/>
                <w:sz w:val="24"/>
              </w:rPr>
              <w:t xml:space="preserve">- </w:t>
            </w:r>
            <w:r w:rsidRPr="00F27FEE">
              <w:rPr>
                <w:rFonts w:ascii="Times New Roman" w:hAnsi="Times New Roman"/>
                <w:sz w:val="24"/>
              </w:rPr>
              <w:t xml:space="preserve">представление в комитет документов для выплаты субсидии после срока, установленного </w:t>
            </w:r>
            <w:hyperlink r:id="rId6" w:history="1">
              <w:r w:rsidRPr="00F27FEE">
                <w:rPr>
                  <w:rFonts w:ascii="Times New Roman" w:hAnsi="Times New Roman"/>
                  <w:sz w:val="24"/>
                </w:rPr>
                <w:t>приложениями</w:t>
              </w:r>
            </w:hyperlink>
            <w:r w:rsidRPr="00F27FEE">
              <w:rPr>
                <w:rFonts w:ascii="Times New Roman" w:hAnsi="Times New Roman"/>
                <w:sz w:val="24"/>
              </w:rPr>
              <w:t xml:space="preserve"> к настоящему Порядку (если иное не установлено </w:t>
            </w:r>
            <w:hyperlink r:id="rId7" w:history="1">
              <w:r w:rsidRPr="00F27FEE">
                <w:rPr>
                  <w:rFonts w:ascii="Times New Roman" w:hAnsi="Times New Roman"/>
                  <w:sz w:val="24"/>
                </w:rPr>
                <w:t>приложениями</w:t>
              </w:r>
            </w:hyperlink>
            <w:r w:rsidRPr="00F27FEE">
              <w:rPr>
                <w:rFonts w:ascii="Times New Roman" w:hAnsi="Times New Roman"/>
                <w:sz w:val="24"/>
              </w:rPr>
              <w:t xml:space="preserve"> к настоящему Порядку)</w:t>
            </w:r>
            <w:r w:rsidRPr="00F27FEE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</w:tr>
      <w:tr w:rsidR="00F27FEE" w:rsidRPr="00363FD1" w:rsidTr="00F27FEE">
        <w:trPr>
          <w:trHeight w:val="1181"/>
        </w:trPr>
        <w:tc>
          <w:tcPr>
            <w:tcW w:w="3403" w:type="dxa"/>
            <w:shd w:val="clear" w:color="auto" w:fill="auto"/>
            <w:vAlign w:val="center"/>
          </w:tcPr>
          <w:p w:rsidR="00F27FEE" w:rsidRDefault="00F27FEE" w:rsidP="00F27FEE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526B9E">
              <w:rPr>
                <w:rFonts w:ascii="Times New Roman" w:hAnsi="Times New Roman"/>
                <w:color w:val="000000"/>
                <w:sz w:val="24"/>
                <w:szCs w:val="24"/>
              </w:rPr>
              <w:t>рок, в течение которого победитель отбора должен подписать соглашение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27FEE" w:rsidRPr="00F27FEE" w:rsidRDefault="00F27FEE" w:rsidP="00F27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7FEE">
              <w:rPr>
                <w:rFonts w:ascii="Times New Roman" w:eastAsiaTheme="minorHAnsi" w:hAnsi="Times New Roman"/>
                <w:sz w:val="24"/>
                <w:szCs w:val="24"/>
              </w:rPr>
              <w:t xml:space="preserve">В течение 30 рабочих дней </w:t>
            </w:r>
            <w:proofErr w:type="gramStart"/>
            <w:r w:rsidRPr="00F27FEE">
              <w:rPr>
                <w:rFonts w:ascii="Times New Roman" w:eastAsiaTheme="minorHAnsi" w:hAnsi="Times New Roman"/>
                <w:sz w:val="24"/>
                <w:szCs w:val="24"/>
              </w:rPr>
              <w:t>с даты опубликования</w:t>
            </w:r>
            <w:proofErr w:type="gramEnd"/>
            <w:r w:rsidRPr="00F27FEE">
              <w:rPr>
                <w:rFonts w:ascii="Times New Roman" w:eastAsiaTheme="minorHAnsi" w:hAnsi="Times New Roman"/>
                <w:sz w:val="24"/>
                <w:szCs w:val="24"/>
              </w:rPr>
              <w:t xml:space="preserve"> на официальном сайте комитета в сети "Интернет".</w:t>
            </w:r>
          </w:p>
          <w:p w:rsidR="00F27FEE" w:rsidRPr="00EE3A74" w:rsidRDefault="00F27FEE" w:rsidP="00F27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7FEE">
              <w:rPr>
                <w:rFonts w:ascii="Times New Roman" w:eastAsiaTheme="minorHAnsi" w:hAnsi="Times New Roman"/>
                <w:sz w:val="24"/>
                <w:szCs w:val="24"/>
              </w:rPr>
              <w:t>В случае  если победитель отбора в указанный срок не заключает с комитетом соглашение, он признается уклонившимся от заключения соглашения.</w:t>
            </w:r>
          </w:p>
        </w:tc>
      </w:tr>
      <w:tr w:rsidR="00F27FEE" w:rsidRPr="00B400B0" w:rsidTr="00F27FEE">
        <w:trPr>
          <w:trHeight w:val="351"/>
        </w:trPr>
        <w:tc>
          <w:tcPr>
            <w:tcW w:w="3403" w:type="dxa"/>
            <w:shd w:val="clear" w:color="auto" w:fill="auto"/>
            <w:vAlign w:val="center"/>
          </w:tcPr>
          <w:p w:rsidR="00F27FEE" w:rsidRPr="002E19B1" w:rsidRDefault="00F27FEE" w:rsidP="00F27FEE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Контактные телефоны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27FEE" w:rsidRPr="00CF5C91" w:rsidRDefault="00F27FEE" w:rsidP="00F27F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(812)539-48-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Боярчик Елена Александровна</w:t>
            </w:r>
          </w:p>
        </w:tc>
      </w:tr>
    </w:tbl>
    <w:p w:rsidR="00CF49DD" w:rsidRDefault="00CF49DD" w:rsidP="00F27FEE"/>
    <w:sectPr w:rsidR="00CF49DD" w:rsidSect="00F27FE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E42"/>
    <w:rsid w:val="000E660F"/>
    <w:rsid w:val="0017572E"/>
    <w:rsid w:val="00283523"/>
    <w:rsid w:val="004A6E42"/>
    <w:rsid w:val="004B6371"/>
    <w:rsid w:val="00526D09"/>
    <w:rsid w:val="005E41BA"/>
    <w:rsid w:val="0064451E"/>
    <w:rsid w:val="00814BB5"/>
    <w:rsid w:val="00894922"/>
    <w:rsid w:val="009513A9"/>
    <w:rsid w:val="00A11D76"/>
    <w:rsid w:val="00CF49DD"/>
    <w:rsid w:val="00DF48AE"/>
    <w:rsid w:val="00EC2D84"/>
    <w:rsid w:val="00EE3A74"/>
    <w:rsid w:val="00F2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E4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4A6E42"/>
    <w:rPr>
      <w:color w:val="0000FF"/>
      <w:u w:val="single"/>
    </w:rPr>
  </w:style>
  <w:style w:type="paragraph" w:customStyle="1" w:styleId="ConsPlusNormal">
    <w:name w:val="ConsPlusNormal"/>
    <w:rsid w:val="004A6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4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BB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E4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4A6E42"/>
    <w:rPr>
      <w:color w:val="0000FF"/>
      <w:u w:val="single"/>
    </w:rPr>
  </w:style>
  <w:style w:type="paragraph" w:customStyle="1" w:styleId="ConsPlusNormal">
    <w:name w:val="ConsPlusNormal"/>
    <w:rsid w:val="004A6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4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B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9EBA0AF06AABC0F24F7868009DBB0FE9C94F5EE46778C12D85FB33B3036B0C2BDB1841FC12435B41DA55C1224EB5D2FD819495851685C228d3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9EBA0AF06AABC0F24F7868009DBB0FE9C94F5EE46778C12D85FB33B3036B0C2BDB1841FC12435B41DA55C1224EB5D2FD819495851685C228d3K" TargetMode="External"/><Relationship Id="rId5" Type="http://schemas.openxmlformats.org/officeDocument/2006/relationships/hyperlink" Target="https://agroprom.lenobl.ru/ru/inf/konkursy-otbo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Боярчик</dc:creator>
  <cp:lastModifiedBy>Боярчик</cp:lastModifiedBy>
  <cp:revision>10</cp:revision>
  <cp:lastPrinted>2022-10-26T06:17:00Z</cp:lastPrinted>
  <dcterms:created xsi:type="dcterms:W3CDTF">2022-10-21T07:18:00Z</dcterms:created>
  <dcterms:modified xsi:type="dcterms:W3CDTF">2023-10-13T09:35:00Z</dcterms:modified>
</cp:coreProperties>
</file>