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02" w:rsidRDefault="00126802" w:rsidP="00126802">
      <w:pPr>
        <w:widowControl/>
        <w:suppressAutoHyphens w:val="0"/>
        <w:ind w:left="5670" w:hanging="6237"/>
        <w:jc w:val="right"/>
        <w:rPr>
          <w:rFonts w:ascii="Times New Roman" w:eastAsia="Gulim" w:hAnsi="Times New Roman" w:cs="Times New Roman"/>
          <w:kern w:val="0"/>
          <w:sz w:val="20"/>
          <w:szCs w:val="20"/>
          <w:lang w:val="en-US" w:eastAsia="ru-RU" w:bidi="ar-SA"/>
        </w:rPr>
      </w:pPr>
    </w:p>
    <w:p w:rsidR="00126802" w:rsidRDefault="00126802" w:rsidP="00126802">
      <w:pPr>
        <w:widowControl/>
        <w:suppressAutoHyphens w:val="0"/>
        <w:ind w:left="5670" w:hanging="6237"/>
        <w:jc w:val="right"/>
        <w:rPr>
          <w:rFonts w:ascii="Times New Roman" w:eastAsia="Gulim" w:hAnsi="Times New Roman" w:cs="Times New Roman"/>
          <w:kern w:val="0"/>
          <w:sz w:val="20"/>
          <w:szCs w:val="20"/>
          <w:lang w:val="en-US" w:eastAsia="ru-RU" w:bidi="ar-SA"/>
        </w:rPr>
      </w:pPr>
    </w:p>
    <w:p w:rsidR="00126802" w:rsidRDefault="00126802" w:rsidP="00126802">
      <w:pPr>
        <w:widowControl/>
        <w:suppressAutoHyphens w:val="0"/>
        <w:ind w:left="5670" w:hanging="6237"/>
        <w:jc w:val="right"/>
        <w:rPr>
          <w:rFonts w:ascii="Times New Roman" w:eastAsia="Gulim" w:hAnsi="Times New Roman" w:cs="Times New Roman"/>
          <w:kern w:val="0"/>
          <w:sz w:val="20"/>
          <w:szCs w:val="20"/>
          <w:lang w:val="en-US" w:eastAsia="ru-RU" w:bidi="ar-SA"/>
        </w:rPr>
      </w:pPr>
    </w:p>
    <w:p w:rsidR="00126802" w:rsidRDefault="00126802" w:rsidP="00126802">
      <w:pPr>
        <w:widowControl/>
        <w:suppressAutoHyphens w:val="0"/>
        <w:ind w:left="5670" w:hanging="6237"/>
        <w:jc w:val="right"/>
        <w:rPr>
          <w:rFonts w:ascii="Times New Roman" w:eastAsia="Gulim" w:hAnsi="Times New Roman" w:cs="Times New Roman"/>
          <w:kern w:val="0"/>
          <w:sz w:val="20"/>
          <w:szCs w:val="20"/>
          <w:lang w:val="en-US" w:eastAsia="ru-RU" w:bidi="ar-SA"/>
        </w:rPr>
      </w:pPr>
    </w:p>
    <w:p w:rsidR="00126802" w:rsidRDefault="00126802" w:rsidP="00126802">
      <w:pPr>
        <w:widowControl/>
        <w:suppressAutoHyphens w:val="0"/>
        <w:ind w:left="5670" w:hanging="6237"/>
        <w:jc w:val="right"/>
        <w:rPr>
          <w:rFonts w:ascii="Times New Roman" w:eastAsia="Calibri" w:hAnsi="Times New Roman" w:cs="Times New Roman"/>
          <w:kern w:val="0"/>
          <w:sz w:val="20"/>
          <w:szCs w:val="20"/>
          <w:lang w:val="en-US" w:eastAsia="en-US" w:bidi="ar-SA"/>
        </w:rPr>
      </w:pPr>
    </w:p>
    <w:p w:rsidR="00126802" w:rsidRDefault="00126802" w:rsidP="00126802">
      <w:pPr>
        <w:widowControl/>
        <w:suppressAutoHyphens w:val="0"/>
        <w:ind w:left="5670" w:hanging="6237"/>
        <w:jc w:val="right"/>
        <w:rPr>
          <w:rFonts w:ascii="Times New Roman" w:eastAsia="Calibri" w:hAnsi="Times New Roman" w:cs="Times New Roman"/>
          <w:kern w:val="0"/>
          <w:sz w:val="20"/>
          <w:szCs w:val="20"/>
          <w:lang w:val="en-US" w:eastAsia="en-US" w:bidi="ar-SA"/>
        </w:rPr>
      </w:pPr>
    </w:p>
    <w:p w:rsidR="00126802" w:rsidRDefault="00126802" w:rsidP="00126802">
      <w:pPr>
        <w:widowControl/>
        <w:suppressAutoHyphens w:val="0"/>
        <w:ind w:left="5670" w:hanging="6237"/>
        <w:jc w:val="right"/>
        <w:rPr>
          <w:rFonts w:ascii="Times New Roman" w:eastAsia="Calibri" w:hAnsi="Times New Roman" w:cs="Times New Roman"/>
          <w:kern w:val="0"/>
          <w:sz w:val="20"/>
          <w:szCs w:val="20"/>
          <w:lang w:val="en-US" w:eastAsia="en-US" w:bidi="ar-SA"/>
        </w:rPr>
      </w:pPr>
    </w:p>
    <w:p w:rsidR="00126802" w:rsidRDefault="00126802" w:rsidP="00126802">
      <w:pPr>
        <w:widowControl/>
        <w:suppressAutoHyphens w:val="0"/>
        <w:ind w:left="5670" w:hanging="6237"/>
        <w:jc w:val="right"/>
        <w:rPr>
          <w:rFonts w:ascii="Times New Roman" w:eastAsia="Calibri" w:hAnsi="Times New Roman" w:cs="Times New Roman"/>
          <w:kern w:val="0"/>
          <w:sz w:val="20"/>
          <w:szCs w:val="20"/>
          <w:lang w:val="en-US" w:eastAsia="en-US" w:bidi="ar-SA"/>
        </w:rPr>
      </w:pPr>
    </w:p>
    <w:p w:rsidR="00126802" w:rsidRDefault="00126802" w:rsidP="00126802">
      <w:pPr>
        <w:widowControl/>
        <w:suppressAutoHyphens w:val="0"/>
        <w:ind w:left="5670" w:hanging="6237"/>
        <w:jc w:val="right"/>
        <w:rPr>
          <w:rFonts w:ascii="Times New Roman" w:eastAsia="Calibri" w:hAnsi="Times New Roman" w:cs="Times New Roman"/>
          <w:kern w:val="0"/>
          <w:sz w:val="20"/>
          <w:szCs w:val="20"/>
          <w:lang w:val="en-US" w:eastAsia="en-US" w:bidi="ar-SA"/>
        </w:rPr>
      </w:pPr>
    </w:p>
    <w:p w:rsidR="00126802" w:rsidRDefault="00126802" w:rsidP="00126802">
      <w:pPr>
        <w:widowControl/>
        <w:suppressAutoHyphens w:val="0"/>
        <w:ind w:left="5670" w:hanging="6237"/>
        <w:jc w:val="right"/>
        <w:rPr>
          <w:rFonts w:ascii="Times New Roman" w:eastAsia="Calibri" w:hAnsi="Times New Roman" w:cs="Times New Roman"/>
          <w:kern w:val="0"/>
          <w:sz w:val="20"/>
          <w:szCs w:val="20"/>
          <w:lang w:val="en-US" w:eastAsia="en-US" w:bidi="ar-SA"/>
        </w:rPr>
      </w:pPr>
    </w:p>
    <w:p w:rsidR="00126802" w:rsidRDefault="00126802" w:rsidP="00126802">
      <w:pPr>
        <w:widowControl/>
        <w:suppressAutoHyphens w:val="0"/>
        <w:ind w:left="5670" w:hanging="6237"/>
        <w:jc w:val="right"/>
        <w:rPr>
          <w:rFonts w:ascii="Times New Roman" w:eastAsia="Calibri" w:hAnsi="Times New Roman" w:cs="Times New Roman"/>
          <w:kern w:val="0"/>
          <w:sz w:val="20"/>
          <w:szCs w:val="20"/>
          <w:lang w:val="en-US" w:eastAsia="en-US" w:bidi="ar-SA"/>
        </w:rPr>
      </w:pPr>
    </w:p>
    <w:p w:rsidR="00126802" w:rsidRPr="00126802" w:rsidRDefault="00126802" w:rsidP="00126802">
      <w:pPr>
        <w:widowControl/>
        <w:suppressAutoHyphens w:val="0"/>
        <w:ind w:left="5670" w:hanging="6237"/>
        <w:jc w:val="right"/>
        <w:rPr>
          <w:rFonts w:ascii="Times New Roman" w:eastAsia="Calibri" w:hAnsi="Times New Roman" w:cs="Times New Roman"/>
          <w:kern w:val="0"/>
          <w:sz w:val="20"/>
          <w:szCs w:val="20"/>
          <w:lang w:val="en-US" w:eastAsia="en-US" w:bidi="ar-SA"/>
        </w:rPr>
      </w:pPr>
    </w:p>
    <w:p w:rsidR="00126802" w:rsidRPr="00794C77" w:rsidRDefault="00126802" w:rsidP="00126802">
      <w:pPr>
        <w:widowControl/>
        <w:suppressAutoHyphens w:val="0"/>
        <w:ind w:left="5670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126802" w:rsidRPr="00474304" w:rsidRDefault="00126802" w:rsidP="00126802">
      <w:pPr>
        <w:widowControl/>
        <w:suppressAutoHyphens w:val="0"/>
        <w:rPr>
          <w:rFonts w:ascii="Calibri" w:eastAsia="Calibri" w:hAnsi="Calibri" w:cs="Times New Roman"/>
          <w:kern w:val="0"/>
          <w:lang w:eastAsia="en-US" w:bidi="ar-SA"/>
        </w:rPr>
      </w:pPr>
    </w:p>
    <w:p w:rsidR="00126802" w:rsidRPr="00474304" w:rsidRDefault="00126802" w:rsidP="00126802">
      <w:pPr>
        <w:widowControl/>
        <w:suppressAutoHyphens w:val="0"/>
        <w:rPr>
          <w:rFonts w:ascii="Calibri" w:eastAsia="Calibri" w:hAnsi="Calibri" w:cs="Times New Roman"/>
          <w:kern w:val="0"/>
          <w:lang w:eastAsia="en-US" w:bidi="ar-SA"/>
        </w:rPr>
      </w:pPr>
    </w:p>
    <w:p w:rsidR="00126802" w:rsidRPr="009D7226" w:rsidRDefault="00126802" w:rsidP="00126802">
      <w:pPr>
        <w:tabs>
          <w:tab w:val="right" w:pos="9636"/>
        </w:tabs>
        <w:autoSpaceDE w:val="0"/>
        <w:autoSpaceDN w:val="0"/>
        <w:adjustRightInd w:val="0"/>
        <w:spacing w:line="360" w:lineRule="auto"/>
        <w:ind w:left="4500" w:hanging="180"/>
        <w:jc w:val="center"/>
        <w:rPr>
          <w:rFonts w:ascii="Times New Roman" w:eastAsia="Times New Roman" w:hAnsi="Times New Roman" w:cs="Times New Roman"/>
          <w:b/>
          <w:caps/>
          <w:kern w:val="0"/>
          <w:sz w:val="26"/>
          <w:szCs w:val="26"/>
          <w:lang w:eastAsia="ru-RU" w:bidi="ar-SA"/>
        </w:rPr>
      </w:pPr>
      <w:r w:rsidRPr="00474304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ab/>
      </w:r>
      <w:r w:rsidRPr="009D7226">
        <w:rPr>
          <w:rFonts w:ascii="Times New Roman" w:eastAsia="Times New Roman" w:hAnsi="Times New Roman" w:cs="Times New Roman"/>
          <w:b/>
          <w:caps/>
          <w:kern w:val="0"/>
          <w:sz w:val="26"/>
          <w:szCs w:val="26"/>
          <w:lang w:eastAsia="ru-RU" w:bidi="ar-SA"/>
        </w:rPr>
        <w:t>Утверждаю:</w:t>
      </w:r>
    </w:p>
    <w:p w:rsidR="00126802" w:rsidRPr="009D7226" w:rsidRDefault="00126802" w:rsidP="00126802">
      <w:pPr>
        <w:tabs>
          <w:tab w:val="right" w:pos="9636"/>
        </w:tabs>
        <w:suppressAutoHyphens w:val="0"/>
        <w:autoSpaceDE w:val="0"/>
        <w:autoSpaceDN w:val="0"/>
        <w:adjustRightInd w:val="0"/>
        <w:spacing w:line="360" w:lineRule="auto"/>
        <w:ind w:left="4500" w:hanging="180"/>
        <w:rPr>
          <w:rFonts w:ascii="Times New Roman" w:eastAsia="Times New Roman" w:hAnsi="Times New Roman" w:cs="Times New Roman"/>
          <w:b/>
          <w:caps/>
          <w:kern w:val="0"/>
          <w:sz w:val="26"/>
          <w:szCs w:val="26"/>
          <w:lang w:eastAsia="ru-RU" w:bidi="ar-SA"/>
        </w:rPr>
      </w:pPr>
      <w:r w:rsidRPr="009D7226">
        <w:rPr>
          <w:rFonts w:ascii="Times New Roman" w:eastAsia="Times New Roman" w:hAnsi="Times New Roman" w:cs="Times New Roman"/>
          <w:b/>
          <w:caps/>
          <w:kern w:val="0"/>
          <w:sz w:val="26"/>
          <w:szCs w:val="26"/>
          <w:lang w:eastAsia="ru-RU" w:bidi="ar-SA"/>
        </w:rPr>
        <w:t xml:space="preserve">                      </w:t>
      </w:r>
    </w:p>
    <w:p w:rsidR="00126802" w:rsidRPr="009D7226" w:rsidRDefault="00126802" w:rsidP="00126802">
      <w:pPr>
        <w:tabs>
          <w:tab w:val="left" w:pos="5171"/>
          <w:tab w:val="left" w:pos="5842"/>
        </w:tabs>
        <w:suppressAutoHyphens w:val="0"/>
        <w:autoSpaceDE w:val="0"/>
        <w:autoSpaceDN w:val="0"/>
        <w:adjustRightInd w:val="0"/>
        <w:spacing w:line="360" w:lineRule="auto"/>
        <w:ind w:left="4500" w:hanging="18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                                                                                    ____________  /___________________ /</w:t>
      </w:r>
    </w:p>
    <w:p w:rsidR="00126802" w:rsidRPr="009D7226" w:rsidRDefault="00126802" w:rsidP="00126802">
      <w:pPr>
        <w:tabs>
          <w:tab w:val="left" w:pos="5171"/>
          <w:tab w:val="left" w:pos="5842"/>
        </w:tabs>
        <w:suppressAutoHyphens w:val="0"/>
        <w:autoSpaceDE w:val="0"/>
        <w:autoSpaceDN w:val="0"/>
        <w:adjustRightInd w:val="0"/>
        <w:spacing w:line="360" w:lineRule="auto"/>
        <w:ind w:left="4500" w:hanging="18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(подпись)      (расшифровка подписи)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ind w:left="4500" w:hanging="18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D722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                                                                                                                </w:t>
      </w:r>
      <w:r w:rsidRPr="009D722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МП (при наличии)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26802" w:rsidRPr="00126802" w:rsidRDefault="00126802" w:rsidP="0012680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D722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ПЛАН СОЗДАНИЯ И РАЗВИТИЯ 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9D722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СЕЛЬСКОХОЗЯЙСТВЕННОГО ПРОИЗВОДСТВА</w:t>
      </w:r>
      <w:r w:rsidRPr="009D7226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</w:p>
    <w:p w:rsidR="00126802" w:rsidRPr="003F6BC9" w:rsidRDefault="00126802" w:rsidP="00126802">
      <w:pPr>
        <w:keepNext/>
        <w:widowControl/>
        <w:suppressAutoHyphens w:val="0"/>
        <w:spacing w:before="240" w:after="60"/>
        <w:jc w:val="center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3F6BC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(далее - проект)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26802" w:rsidRPr="009D7226" w:rsidRDefault="00126802" w:rsidP="0012680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</w:pPr>
    </w:p>
    <w:p w:rsidR="00126802" w:rsidRPr="00E26197" w:rsidRDefault="00126802" w:rsidP="0012680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______________________________</w:t>
      </w:r>
    </w:p>
    <w:p w:rsidR="00126802" w:rsidRPr="00E26197" w:rsidRDefault="00126802" w:rsidP="0012680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26197">
        <w:rPr>
          <w:rFonts w:ascii="Times New Roman" w:eastAsia="Times New Roman" w:hAnsi="Times New Roman" w:cs="Times New Roman"/>
          <w:kern w:val="0"/>
          <w:lang w:eastAsia="ru-RU" w:bidi="ar-SA"/>
        </w:rPr>
        <w:t>(наименование хозяйства)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26802" w:rsidRDefault="00126802" w:rsidP="00126802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26802" w:rsidRDefault="00126802" w:rsidP="00126802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26802" w:rsidRDefault="00126802" w:rsidP="00126802">
      <w:pPr>
        <w:widowControl/>
        <w:tabs>
          <w:tab w:val="left" w:pos="284"/>
          <w:tab w:val="left" w:pos="2552"/>
          <w:tab w:val="left" w:pos="3119"/>
        </w:tabs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26802" w:rsidRPr="00C26ED8" w:rsidRDefault="00126802" w:rsidP="00126802">
      <w:pPr>
        <w:widowControl/>
        <w:tabs>
          <w:tab w:val="left" w:pos="284"/>
          <w:tab w:val="left" w:pos="2552"/>
          <w:tab w:val="left" w:pos="3119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C26ED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lastRenderedPageBreak/>
        <w:t xml:space="preserve">1. </w:t>
      </w:r>
      <w:r w:rsidRPr="00C26ED8">
        <w:rPr>
          <w:rFonts w:ascii="Times New Roman" w:eastAsia="Times New Roman" w:hAnsi="Times New Roman" w:cs="Times New Roman"/>
          <w:b/>
          <w:kern w:val="0"/>
          <w:lang w:eastAsia="ru-RU" w:bidi="ar-SA"/>
        </w:rPr>
        <w:t>Общие сведения о заявителе</w:t>
      </w:r>
    </w:p>
    <w:p w:rsidR="00126802" w:rsidRPr="00C26ED8" w:rsidRDefault="00126802" w:rsidP="00126802">
      <w:pPr>
        <w:tabs>
          <w:tab w:val="left" w:pos="284"/>
          <w:tab w:val="left" w:pos="2552"/>
          <w:tab w:val="left" w:pos="3119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C26ED8">
        <w:rPr>
          <w:rFonts w:ascii="Times New Roman" w:eastAsia="Times New Roman" w:hAnsi="Times New Roman" w:cs="Times New Roman"/>
          <w:b/>
          <w:kern w:val="0"/>
          <w:lang w:eastAsia="ru-RU" w:bidi="ar-SA"/>
        </w:rPr>
        <w:t>(</w:t>
      </w:r>
      <w:proofErr w:type="gramStart"/>
      <w:r w:rsidRPr="00C26ED8">
        <w:rPr>
          <w:rFonts w:ascii="Times New Roman" w:eastAsia="Times New Roman" w:hAnsi="Times New Roman" w:cs="Times New Roman"/>
          <w:b/>
          <w:kern w:val="0"/>
          <w:lang w:eastAsia="ru-RU" w:bidi="ar-SA"/>
        </w:rPr>
        <w:t>гражданине</w:t>
      </w:r>
      <w:proofErr w:type="gramEnd"/>
      <w:r w:rsidRPr="00C26ED8">
        <w:rPr>
          <w:rFonts w:ascii="Times New Roman" w:eastAsia="Times New Roman" w:hAnsi="Times New Roman" w:cs="Times New Roman"/>
          <w:b/>
          <w:kern w:val="0"/>
          <w:lang w:eastAsia="ru-RU" w:bidi="ar-SA"/>
        </w:rPr>
        <w:t>/крестьянском (фермерском) хозяйстве/индивидуальном предпринимателе/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юридическом лице</w:t>
      </w:r>
      <w:r w:rsidRPr="00C26ED8">
        <w:rPr>
          <w:rFonts w:ascii="Times New Roman" w:eastAsia="Times New Roman" w:hAnsi="Times New Roman" w:cs="Times New Roman"/>
          <w:b/>
          <w:kern w:val="0"/>
          <w:lang w:eastAsia="ru-RU" w:bidi="ar-SA"/>
        </w:rPr>
        <w:t>)</w:t>
      </w:r>
    </w:p>
    <w:p w:rsidR="00126802" w:rsidRPr="00C26ED8" w:rsidRDefault="00126802" w:rsidP="00126802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912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125"/>
      </w:tblGrid>
      <w:tr w:rsidR="00126802" w:rsidRPr="00C26ED8" w:rsidTr="00DD04FF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26ED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(при наличии) </w:t>
            </w:r>
            <w:r w:rsidRPr="00C26ED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гражданина/ главы крестьянского (фермерского) хозяйства/</w:t>
            </w:r>
            <w:r w:rsidRPr="00C26ED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C26ED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индивидуального предпринимателя /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лица, имеющего право действовать от имени юридического лица</w:t>
            </w:r>
            <w:r w:rsidRPr="00C26ED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  <w:p w:rsidR="00126802" w:rsidRPr="00C26ED8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C26ED8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C26ED8" w:rsidTr="00DD04FF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26ED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Сельскохозяйственное образование, трудовой стаж в сельском хозяйстве гражданина </w:t>
            </w:r>
          </w:p>
          <w:p w:rsidR="00126802" w:rsidRPr="00C26ED8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C26ED8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1184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Номер и дата государственной       </w:t>
            </w: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br/>
              <w:t>регистрации  крестьянского (фермерского) хозяйства/индивидуального предпринимателя/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юридического лица</w:t>
            </w: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    </w:t>
            </w:r>
          </w:p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                 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ОГРНИП/ОГРН</w:t>
            </w:r>
          </w:p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Основной вид деятельности (согласно </w:t>
            </w:r>
            <w:r w:rsidRPr="00C26ED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сведениям из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ЕГРИП/ЕГРЮЛ) крестьянского (фермерского) хозяйства/индивидуального предпринимателя /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юридического лица</w:t>
            </w:r>
          </w:p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членов крестьянского (фермерского) хозяйства</w:t>
            </w:r>
          </w:p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Наличие земельных ресурсов, </w:t>
            </w:r>
            <w:proofErr w:type="gramStart"/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га</w:t>
            </w:r>
            <w:proofErr w:type="gramEnd"/>
          </w:p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Вид права на земельные ресурсы</w:t>
            </w:r>
          </w:p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Наличие сре</w:t>
            </w:r>
            <w:proofErr w:type="gramStart"/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дств пр</w:t>
            </w:r>
            <w:proofErr w:type="gramEnd"/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оизводства</w:t>
            </w:r>
          </w:p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рабочих мест (до конкурса)</w:t>
            </w:r>
          </w:p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9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</w:pPr>
          </w:p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  <w:t>Реквизиты заявителя:</w:t>
            </w:r>
          </w:p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ИНН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КПП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Расчетный счет/лицевой счет (указать)</w:t>
            </w:r>
          </w:p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Корреспондентский счет</w:t>
            </w:r>
          </w:p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C26ED8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26ED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БИК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Адрес юридического лица в пределах места нахождения юридического лица (юридический адрес)/адрес места жительства</w:t>
            </w:r>
          </w:p>
          <w:p w:rsidR="00126802" w:rsidRPr="00C26ED8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Адрес (место фактической деятельности)</w:t>
            </w:r>
          </w:p>
          <w:p w:rsidR="00126802" w:rsidRPr="00C26ED8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26ED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Телефон, адрес электронной почты, сайт </w:t>
            </w:r>
          </w:p>
          <w:p w:rsidR="00126802" w:rsidRPr="00C26ED8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126802" w:rsidRDefault="00126802" w:rsidP="00126802">
      <w:pPr>
        <w:widowControl/>
        <w:tabs>
          <w:tab w:val="left" w:pos="284"/>
          <w:tab w:val="left" w:pos="2552"/>
          <w:tab w:val="left" w:pos="3119"/>
        </w:tabs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en-US" w:eastAsia="ru-RU" w:bidi="ar-SA"/>
        </w:rPr>
      </w:pPr>
    </w:p>
    <w:p w:rsidR="00126802" w:rsidRPr="009D7226" w:rsidRDefault="00126802" w:rsidP="00126802">
      <w:pPr>
        <w:widowControl/>
        <w:tabs>
          <w:tab w:val="left" w:pos="284"/>
          <w:tab w:val="left" w:pos="2552"/>
          <w:tab w:val="left" w:pos="3119"/>
        </w:tabs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lastRenderedPageBreak/>
        <w:t xml:space="preserve">2. </w:t>
      </w:r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>Общие сведения о проекте</w:t>
      </w:r>
    </w:p>
    <w:p w:rsidR="00126802" w:rsidRPr="009D7226" w:rsidRDefault="00126802" w:rsidP="00126802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912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442"/>
      </w:tblGrid>
      <w:tr w:rsidR="00126802" w:rsidRPr="009D7226" w:rsidTr="00DD04FF">
        <w:trPr>
          <w:cantSplit/>
          <w:trHeight w:val="1413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Суть проекта (основные мероприятия)</w:t>
            </w:r>
          </w:p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      </w:t>
            </w:r>
          </w:p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318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Период реализации проекта  (годы)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Стоимость проекта, тыс. руб.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 в т. ч.:            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           собственные средства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           заемные средства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           средства гранта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61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Количество создаваемых рабочих мест, чел.        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61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Срок окупаемости проекта, лет        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9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  <w:t xml:space="preserve">Эффективность хозяйства после завершения проекта </w:t>
            </w:r>
          </w:p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  <w:t>(на год, следующий за годом окупаемости проекта)</w:t>
            </w: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Выручка от реализации, тыс. руб.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Рентабельность производства, %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Рентабельность продаж, %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Среднемесячная заработная плата, тыс. руб.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Кадастровый номер/кадастровые номера и адрес земельного участка/адреса земельных участков, выбранного/выбранных из перечня земельных участков для реализации проекта (в по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рядке убывания приоритетности)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Вид сельскохозяйственной деятельности согласно ОКВЭД  (заявленный вид сельскохозяйственной деятельности должен соответствовать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виду разрешенного использования </w:t>
            </w: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выбранных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из перечня земельных участков)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126802" w:rsidRPr="009D7226" w:rsidRDefault="00126802" w:rsidP="00126802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26802" w:rsidRPr="009D7226" w:rsidRDefault="00126802" w:rsidP="00126802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26802" w:rsidRPr="009D7226" w:rsidRDefault="00126802" w:rsidP="00126802">
      <w:pPr>
        <w:widowControl/>
        <w:tabs>
          <w:tab w:val="left" w:pos="0"/>
          <w:tab w:val="left" w:pos="2552"/>
          <w:tab w:val="left" w:pos="3119"/>
        </w:tabs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3. </w:t>
      </w:r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>Цель и задачи проекта</w:t>
      </w:r>
    </w:p>
    <w:p w:rsidR="00126802" w:rsidRPr="009D7226" w:rsidRDefault="00126802" w:rsidP="00126802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26802" w:rsidRPr="009D7226" w:rsidRDefault="00126802" w:rsidP="00126802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26802" w:rsidRPr="009D7226" w:rsidRDefault="00126802" w:rsidP="00126802">
      <w:pPr>
        <w:widowControl/>
        <w:tabs>
          <w:tab w:val="left" w:pos="0"/>
          <w:tab w:val="left" w:pos="2552"/>
          <w:tab w:val="left" w:pos="3119"/>
        </w:tabs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4. </w:t>
      </w:r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>Описание проекта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</w:t>
      </w:r>
    </w:p>
    <w:p w:rsidR="00126802" w:rsidRDefault="00126802" w:rsidP="00126802">
      <w:pPr>
        <w:widowControl/>
        <w:tabs>
          <w:tab w:val="left" w:pos="284"/>
          <w:tab w:val="left" w:pos="2552"/>
          <w:tab w:val="left" w:pos="3119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26802" w:rsidRPr="00A86F09" w:rsidRDefault="00126802" w:rsidP="00126802">
      <w:pPr>
        <w:widowControl/>
        <w:tabs>
          <w:tab w:val="left" w:pos="284"/>
          <w:tab w:val="left" w:pos="2552"/>
          <w:tab w:val="left" w:pos="3119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lastRenderedPageBreak/>
        <w:t xml:space="preserve">5. </w:t>
      </w:r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>Собственные ресурсы заявителя, используемые для создания и развития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A86F09">
        <w:rPr>
          <w:rFonts w:ascii="Times New Roman" w:eastAsia="Times New Roman" w:hAnsi="Times New Roman" w:cs="Times New Roman"/>
          <w:b/>
          <w:kern w:val="0"/>
          <w:lang w:eastAsia="ru-RU" w:bidi="ar-SA"/>
        </w:rPr>
        <w:t>сельскохозяйственного производства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523"/>
        <w:gridCol w:w="774"/>
        <w:gridCol w:w="976"/>
        <w:gridCol w:w="1649"/>
      </w:tblGrid>
      <w:tr w:rsidR="00126802" w:rsidRPr="009D7226" w:rsidTr="00DD04FF">
        <w:tc>
          <w:tcPr>
            <w:tcW w:w="3287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Ед. изм.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Кол-во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Стоимость,</w:t>
            </w:r>
          </w:p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тыс. руб.</w:t>
            </w:r>
          </w:p>
        </w:tc>
      </w:tr>
      <w:tr w:rsidR="00126802" w:rsidRPr="009D7226" w:rsidTr="00DD04FF">
        <w:tc>
          <w:tcPr>
            <w:tcW w:w="5000" w:type="pct"/>
            <w:gridSpan w:val="4"/>
            <w:shd w:val="clear" w:color="auto" w:fill="F2F2F2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  <w:t>Земельные участки</w:t>
            </w:r>
          </w:p>
        </w:tc>
      </w:tr>
      <w:tr w:rsidR="00126802" w:rsidRPr="009D7226" w:rsidTr="00DD04FF">
        <w:tc>
          <w:tcPr>
            <w:tcW w:w="3287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  <w:t>Земельные участки на праве аренды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2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3287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2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3287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  <w:t>Земельные участки на праве собственности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2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3287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2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5000" w:type="pct"/>
            <w:gridSpan w:val="4"/>
            <w:shd w:val="clear" w:color="auto" w:fill="F2F2F2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  <w:t>Здания и сооружения</w:t>
            </w:r>
          </w:p>
        </w:tc>
      </w:tr>
      <w:tr w:rsidR="00126802" w:rsidRPr="009D7226" w:rsidTr="00DD04FF">
        <w:tc>
          <w:tcPr>
            <w:tcW w:w="3287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2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3287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2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3287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2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5000" w:type="pct"/>
            <w:gridSpan w:val="4"/>
            <w:shd w:val="clear" w:color="auto" w:fill="F2F2F2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  <w:t>Техника и оборудование</w:t>
            </w:r>
          </w:p>
        </w:tc>
      </w:tr>
      <w:tr w:rsidR="00126802" w:rsidRPr="009D7226" w:rsidTr="00DD04FF">
        <w:tc>
          <w:tcPr>
            <w:tcW w:w="3287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2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3287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2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3287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2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5000" w:type="pct"/>
            <w:gridSpan w:val="4"/>
            <w:shd w:val="clear" w:color="auto" w:fill="F2F2F2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  <w:t>Сельскохозяйственные животные</w:t>
            </w:r>
          </w:p>
        </w:tc>
      </w:tr>
      <w:tr w:rsidR="00126802" w:rsidRPr="009D7226" w:rsidTr="00DD04FF">
        <w:tc>
          <w:tcPr>
            <w:tcW w:w="3287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2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3287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2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3287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2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5000" w:type="pct"/>
            <w:gridSpan w:val="4"/>
            <w:shd w:val="clear" w:color="auto" w:fill="F2F2F2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  <w:t>Сырье, материалы, продукция</w:t>
            </w:r>
          </w:p>
        </w:tc>
      </w:tr>
      <w:tr w:rsidR="00126802" w:rsidRPr="009D7226" w:rsidTr="00DD04FF">
        <w:tc>
          <w:tcPr>
            <w:tcW w:w="3287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2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3287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2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3287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2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5000" w:type="pct"/>
            <w:gridSpan w:val="4"/>
            <w:shd w:val="clear" w:color="auto" w:fill="F2F2F2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  <w:t>Прочие ресурсы</w:t>
            </w:r>
          </w:p>
        </w:tc>
      </w:tr>
      <w:tr w:rsidR="00126802" w:rsidRPr="009D7226" w:rsidTr="00DD04FF">
        <w:tc>
          <w:tcPr>
            <w:tcW w:w="3287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2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3287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2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87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СТОИМОСТЬ РЕСУРСОВ ВСЕГО</w:t>
            </w:r>
          </w:p>
        </w:tc>
        <w:tc>
          <w:tcPr>
            <w:tcW w:w="390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492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831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26802" w:rsidRPr="009D7226" w:rsidRDefault="00126802" w:rsidP="00126802">
      <w:pPr>
        <w:widowControl/>
        <w:tabs>
          <w:tab w:val="left" w:pos="284"/>
          <w:tab w:val="left" w:pos="2552"/>
          <w:tab w:val="left" w:pos="3119"/>
        </w:tabs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6. </w:t>
      </w:r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>Потребность в работниках (создание рабочих мест)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7. Численность </w:t>
      </w:r>
      <w:proofErr w:type="gramStart"/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>работающих</w:t>
      </w:r>
      <w:proofErr w:type="gramEnd"/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, 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>расходы на оплату труда и отчисления на социальные нужды</w:t>
      </w:r>
    </w:p>
    <w:p w:rsidR="00126802" w:rsidRPr="009D7226" w:rsidRDefault="00126802" w:rsidP="00126802">
      <w:pPr>
        <w:widowControl/>
        <w:suppressAutoHyphens w:val="0"/>
        <w:spacing w:after="12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6"/>
        <w:gridCol w:w="568"/>
        <w:gridCol w:w="1134"/>
        <w:gridCol w:w="1276"/>
        <w:gridCol w:w="567"/>
        <w:gridCol w:w="567"/>
        <w:gridCol w:w="1417"/>
        <w:gridCol w:w="1418"/>
      </w:tblGrid>
      <w:tr w:rsidR="00126802" w:rsidRPr="009D7226" w:rsidTr="00DD04FF">
        <w:trPr>
          <w:cantSplit/>
          <w:trHeight w:val="1451"/>
        </w:trPr>
        <w:tc>
          <w:tcPr>
            <w:tcW w:w="2976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Наименование показателя</w:t>
            </w:r>
          </w:p>
        </w:tc>
        <w:tc>
          <w:tcPr>
            <w:tcW w:w="568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Ед. изм.</w:t>
            </w:r>
          </w:p>
        </w:tc>
        <w:tc>
          <w:tcPr>
            <w:tcW w:w="1134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Год получения гранта</w:t>
            </w:r>
          </w:p>
        </w:tc>
        <w:tc>
          <w:tcPr>
            <w:tcW w:w="1276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Год, следующий за годом получения гранта</w:t>
            </w:r>
          </w:p>
        </w:tc>
        <w:tc>
          <w:tcPr>
            <w:tcW w:w="56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...</w:t>
            </w:r>
          </w:p>
        </w:tc>
        <w:tc>
          <w:tcPr>
            <w:tcW w:w="56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...</w:t>
            </w:r>
          </w:p>
        </w:tc>
        <w:tc>
          <w:tcPr>
            <w:tcW w:w="141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Год окупаемости проекта</w:t>
            </w:r>
          </w:p>
        </w:tc>
        <w:tc>
          <w:tcPr>
            <w:tcW w:w="1418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Год, следующий за годом окупаемости проекта</w:t>
            </w:r>
          </w:p>
        </w:tc>
      </w:tr>
      <w:tr w:rsidR="00126802" w:rsidRPr="009D7226" w:rsidTr="00DD04FF">
        <w:trPr>
          <w:cantSplit/>
        </w:trPr>
        <w:tc>
          <w:tcPr>
            <w:tcW w:w="2976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Численность </w:t>
            </w:r>
            <w:proofErr w:type="gramStart"/>
            <w:r w:rsidRPr="009D722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работающих</w:t>
            </w:r>
            <w:proofErr w:type="gramEnd"/>
            <w:r w:rsidRPr="009D722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, всего</w:t>
            </w:r>
          </w:p>
        </w:tc>
        <w:tc>
          <w:tcPr>
            <w:tcW w:w="568" w:type="dxa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чел.</w:t>
            </w:r>
          </w:p>
        </w:tc>
        <w:tc>
          <w:tcPr>
            <w:tcW w:w="1134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</w:trPr>
        <w:tc>
          <w:tcPr>
            <w:tcW w:w="2976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Среднемесячная заработная плата</w:t>
            </w:r>
          </w:p>
        </w:tc>
        <w:tc>
          <w:tcPr>
            <w:tcW w:w="568" w:type="dxa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тыс. руб.</w:t>
            </w:r>
          </w:p>
        </w:tc>
        <w:tc>
          <w:tcPr>
            <w:tcW w:w="1134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669"/>
        </w:trPr>
        <w:tc>
          <w:tcPr>
            <w:tcW w:w="2976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lastRenderedPageBreak/>
              <w:t>Расходы на оплату труда</w:t>
            </w:r>
          </w:p>
        </w:tc>
        <w:tc>
          <w:tcPr>
            <w:tcW w:w="568" w:type="dxa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тыс. руб.</w:t>
            </w:r>
          </w:p>
        </w:tc>
        <w:tc>
          <w:tcPr>
            <w:tcW w:w="1134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</w:trPr>
        <w:tc>
          <w:tcPr>
            <w:tcW w:w="2976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Отчисления на социальные нужды</w:t>
            </w:r>
          </w:p>
        </w:tc>
        <w:tc>
          <w:tcPr>
            <w:tcW w:w="568" w:type="dxa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тыс. руб.</w:t>
            </w:r>
          </w:p>
        </w:tc>
        <w:tc>
          <w:tcPr>
            <w:tcW w:w="1134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26802" w:rsidRPr="009D7226" w:rsidRDefault="00126802" w:rsidP="00126802">
      <w:pPr>
        <w:widowControl/>
        <w:tabs>
          <w:tab w:val="left" w:pos="284"/>
          <w:tab w:val="left" w:pos="2552"/>
          <w:tab w:val="left" w:pos="3119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26802" w:rsidRDefault="00126802" w:rsidP="00126802">
      <w:pPr>
        <w:widowControl/>
        <w:tabs>
          <w:tab w:val="left" w:pos="284"/>
          <w:tab w:val="left" w:pos="2552"/>
          <w:tab w:val="left" w:pos="3119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8. </w:t>
      </w:r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Потребность в сельскохозяйственной технике, оборудовании, </w:t>
      </w:r>
    </w:p>
    <w:p w:rsidR="00126802" w:rsidRPr="009D7226" w:rsidRDefault="00126802" w:rsidP="00126802">
      <w:pPr>
        <w:widowControl/>
        <w:tabs>
          <w:tab w:val="left" w:pos="284"/>
          <w:tab w:val="left" w:pos="2552"/>
          <w:tab w:val="left" w:pos="3119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сельскохозяйственных животных и т.д. 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>9. Инвестиционный план проект</w:t>
      </w:r>
      <w:r w:rsidRPr="009D7226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а </w:t>
      </w:r>
    </w:p>
    <w:p w:rsidR="00126802" w:rsidRPr="009D7226" w:rsidRDefault="00126802" w:rsidP="00126802">
      <w:pPr>
        <w:keepNext/>
        <w:widowControl/>
        <w:suppressAutoHyphens w:val="0"/>
        <w:spacing w:after="60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832"/>
        <w:gridCol w:w="1560"/>
        <w:gridCol w:w="1559"/>
        <w:gridCol w:w="1134"/>
        <w:gridCol w:w="709"/>
        <w:gridCol w:w="850"/>
        <w:gridCol w:w="1701"/>
      </w:tblGrid>
      <w:tr w:rsidR="00126802" w:rsidRPr="009D7226" w:rsidTr="00DD04FF">
        <w:trPr>
          <w:trHeight w:val="591"/>
        </w:trPr>
        <w:tc>
          <w:tcPr>
            <w:tcW w:w="544" w:type="dxa"/>
            <w:vMerge w:val="restart"/>
            <w:vAlign w:val="center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№ </w:t>
            </w:r>
            <w:proofErr w:type="gramStart"/>
            <w:r w:rsidRPr="009D722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</w:t>
            </w:r>
            <w:proofErr w:type="gramEnd"/>
            <w:r w:rsidRPr="009D722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/п</w:t>
            </w:r>
          </w:p>
        </w:tc>
        <w:tc>
          <w:tcPr>
            <w:tcW w:w="1832" w:type="dxa"/>
            <w:vMerge w:val="restart"/>
            <w:vAlign w:val="center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Наименование мероприятия </w:t>
            </w:r>
          </w:p>
        </w:tc>
        <w:tc>
          <w:tcPr>
            <w:tcW w:w="3119" w:type="dxa"/>
            <w:gridSpan w:val="2"/>
            <w:vAlign w:val="center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Срок исполнения (месяц, год)</w:t>
            </w:r>
          </w:p>
        </w:tc>
        <w:tc>
          <w:tcPr>
            <w:tcW w:w="709" w:type="dxa"/>
            <w:vMerge w:val="restart"/>
            <w:vAlign w:val="center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Кол-во</w:t>
            </w:r>
          </w:p>
        </w:tc>
        <w:tc>
          <w:tcPr>
            <w:tcW w:w="850" w:type="dxa"/>
            <w:vMerge w:val="restart"/>
            <w:vAlign w:val="center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Цена</w:t>
            </w:r>
          </w:p>
        </w:tc>
        <w:tc>
          <w:tcPr>
            <w:tcW w:w="1701" w:type="dxa"/>
            <w:vMerge w:val="restart"/>
            <w:vAlign w:val="center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Стоимость мероприятия, тыс. руб.</w:t>
            </w:r>
          </w:p>
        </w:tc>
      </w:tr>
      <w:tr w:rsidR="00126802" w:rsidRPr="009D7226" w:rsidTr="00DD04FF">
        <w:trPr>
          <w:trHeight w:val="1069"/>
        </w:trPr>
        <w:tc>
          <w:tcPr>
            <w:tcW w:w="544" w:type="dxa"/>
            <w:vMerge/>
            <w:vAlign w:val="center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832" w:type="dxa"/>
            <w:vMerge/>
            <w:vAlign w:val="center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560" w:type="dxa"/>
            <w:vAlign w:val="center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собственные средства, 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бюджетные средства, тыс. руб.</w:t>
            </w:r>
          </w:p>
        </w:tc>
        <w:tc>
          <w:tcPr>
            <w:tcW w:w="1134" w:type="dxa"/>
            <w:vMerge/>
            <w:vAlign w:val="center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  <w:vAlign w:val="center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850" w:type="dxa"/>
            <w:vMerge/>
            <w:vAlign w:val="center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701" w:type="dxa"/>
            <w:vMerge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544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1832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560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50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544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1832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560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50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544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…</w:t>
            </w:r>
          </w:p>
        </w:tc>
        <w:tc>
          <w:tcPr>
            <w:tcW w:w="1832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560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50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544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832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560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50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544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832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560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50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544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644" w:type="dxa"/>
            <w:gridSpan w:val="6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Итого расходы в году получения гранта:</w:t>
            </w:r>
          </w:p>
        </w:tc>
        <w:tc>
          <w:tcPr>
            <w:tcW w:w="1701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544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644" w:type="dxa"/>
            <w:gridSpan w:val="6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Итого расходы в году, следующем за годом получения гранта:</w:t>
            </w:r>
          </w:p>
        </w:tc>
        <w:tc>
          <w:tcPr>
            <w:tcW w:w="1701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trHeight w:val="349"/>
        </w:trPr>
        <w:tc>
          <w:tcPr>
            <w:tcW w:w="544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644" w:type="dxa"/>
            <w:gridSpan w:val="6"/>
            <w:vAlign w:val="center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…………………………….</w:t>
            </w:r>
          </w:p>
        </w:tc>
        <w:tc>
          <w:tcPr>
            <w:tcW w:w="1701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trHeight w:val="565"/>
        </w:trPr>
        <w:tc>
          <w:tcPr>
            <w:tcW w:w="544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644" w:type="dxa"/>
            <w:gridSpan w:val="6"/>
            <w:vAlign w:val="center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ВСЕГО РАСХОДОВ ПО ПРОЕКТУ</w:t>
            </w:r>
          </w:p>
        </w:tc>
        <w:tc>
          <w:tcPr>
            <w:tcW w:w="1701" w:type="dxa"/>
          </w:tcPr>
          <w:p w:rsidR="00126802" w:rsidRPr="009D7226" w:rsidRDefault="00126802" w:rsidP="00DD04FF">
            <w:pPr>
              <w:widowControl/>
              <w:tabs>
                <w:tab w:val="left" w:pos="1594"/>
                <w:tab w:val="center" w:pos="4677"/>
                <w:tab w:val="right" w:pos="93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126802" w:rsidRPr="009D7226" w:rsidRDefault="00126802" w:rsidP="00126802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>10. План - график реализации проекта за счет сре</w:t>
      </w:r>
      <w:proofErr w:type="gramStart"/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>дств гр</w:t>
      </w:r>
      <w:proofErr w:type="gramEnd"/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>анта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tbl>
      <w:tblPr>
        <w:tblW w:w="50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4"/>
        <w:gridCol w:w="5358"/>
        <w:gridCol w:w="745"/>
        <w:gridCol w:w="597"/>
        <w:gridCol w:w="1490"/>
        <w:gridCol w:w="1607"/>
      </w:tblGrid>
      <w:tr w:rsidR="00126802" w:rsidRPr="009D7226" w:rsidTr="00DD04FF">
        <w:tc>
          <w:tcPr>
            <w:tcW w:w="226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№ </w:t>
            </w:r>
            <w:proofErr w:type="gramStart"/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/п</w:t>
            </w:r>
          </w:p>
        </w:tc>
        <w:tc>
          <w:tcPr>
            <w:tcW w:w="2611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Наименование мероприятия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Ед. изм. 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Кол-во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Срок исполнения (месяц, год)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Стоимость,</w:t>
            </w:r>
            <w:r w:rsidRPr="009D722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мероприятия </w:t>
            </w:r>
          </w:p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тыс. руб. </w:t>
            </w:r>
          </w:p>
        </w:tc>
      </w:tr>
      <w:tr w:rsidR="00126802" w:rsidRPr="009D7226" w:rsidTr="00DD04FF">
        <w:tc>
          <w:tcPr>
            <w:tcW w:w="226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611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proofErr w:type="gramStart"/>
            <w:r w:rsidRPr="009D722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которые были выпущены не позднее трех лет до дня их приобретения получателем гранта и </w:t>
            </w:r>
            <w:r w:rsidRPr="009D722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ранее не эксплуатировались:</w:t>
            </w:r>
            <w:proofErr w:type="gramEnd"/>
          </w:p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- </w:t>
            </w:r>
            <w:r w:rsidRPr="009D7226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 w:bidi="ar-SA"/>
              </w:rPr>
              <w:t>(указать марки)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1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26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226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2</w:t>
            </w:r>
          </w:p>
        </w:tc>
        <w:tc>
          <w:tcPr>
            <w:tcW w:w="2611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Приобретение сельскохозяйственных животных (за исключением свиней) и птицы:</w:t>
            </w:r>
          </w:p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- </w:t>
            </w:r>
            <w:r w:rsidRPr="009D7226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 w:bidi="ar-SA"/>
              </w:rPr>
              <w:t xml:space="preserve">(указать по видам скота </w:t>
            </w:r>
            <w:proofErr w:type="gramStart"/>
            <w:r w:rsidRPr="009D7226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 w:bidi="ar-SA"/>
              </w:rPr>
              <w:t>и(</w:t>
            </w:r>
            <w:proofErr w:type="gramEnd"/>
            <w:r w:rsidRPr="009D7226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 w:bidi="ar-SA"/>
              </w:rPr>
              <w:t>или) птицы)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1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26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226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2611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Приобретение семян и посадочного материала для закладки многолетних плодовых насаждений, в том числе земляники:</w:t>
            </w:r>
          </w:p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- </w:t>
            </w:r>
            <w:r w:rsidRPr="009D7226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 w:bidi="ar-SA"/>
              </w:rPr>
              <w:t>(указать название культуры)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1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26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226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2611" w:type="pct"/>
            <w:shd w:val="clear" w:color="auto" w:fill="auto"/>
          </w:tcPr>
          <w:p w:rsidR="00126802" w:rsidRPr="00126802" w:rsidRDefault="00126802" w:rsidP="00DD04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12680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Приобретение минеральных удобрений и пестицидов:</w:t>
            </w:r>
          </w:p>
          <w:p w:rsidR="00126802" w:rsidRPr="00126802" w:rsidRDefault="00126802" w:rsidP="00DD04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12680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- </w:t>
            </w:r>
            <w:r w:rsidRPr="00126802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 w:bidi="ar-SA"/>
              </w:rPr>
              <w:t>(указать тип минеральных удобрений и пестицидов)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1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26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c>
          <w:tcPr>
            <w:tcW w:w="226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2611" w:type="pct"/>
            <w:shd w:val="clear" w:color="auto" w:fill="auto"/>
          </w:tcPr>
          <w:p w:rsidR="00126802" w:rsidRPr="00126802" w:rsidRDefault="00126802" w:rsidP="00DD04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12680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Приобретение ограждений, предусмотренных для выпаса и выгула сельскохозяйственных животных, и ограждений плодово-ягодных насаждений:</w:t>
            </w:r>
          </w:p>
          <w:p w:rsidR="00126802" w:rsidRPr="00126802" w:rsidRDefault="00126802" w:rsidP="00DD04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12680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-  </w:t>
            </w:r>
            <w:r w:rsidRPr="00126802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 w:bidi="ar-SA"/>
              </w:rPr>
              <w:t>(указать конкретно)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1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26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84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trHeight w:val="309"/>
        </w:trPr>
        <w:tc>
          <w:tcPr>
            <w:tcW w:w="226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611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ИТОГО ПО ПРОЕКТУ</w:t>
            </w:r>
          </w:p>
        </w:tc>
        <w:tc>
          <w:tcPr>
            <w:tcW w:w="363" w:type="pct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D722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291" w:type="pct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D722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6" w:type="pct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D7226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84" w:type="pct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126802" w:rsidRPr="009D7226" w:rsidRDefault="00126802" w:rsidP="00126802">
      <w:pPr>
        <w:widowControl/>
        <w:tabs>
          <w:tab w:val="left" w:pos="284"/>
          <w:tab w:val="left" w:pos="2552"/>
          <w:tab w:val="left" w:pos="3119"/>
        </w:tabs>
        <w:suppressAutoHyphens w:val="0"/>
        <w:autoSpaceDE w:val="0"/>
        <w:autoSpaceDN w:val="0"/>
        <w:adjustRightInd w:val="0"/>
        <w:ind w:left="708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26802" w:rsidRPr="009D7226" w:rsidRDefault="00126802" w:rsidP="00126802">
      <w:pPr>
        <w:widowControl/>
        <w:tabs>
          <w:tab w:val="left" w:pos="284"/>
          <w:tab w:val="left" w:pos="2552"/>
          <w:tab w:val="left" w:pos="3119"/>
        </w:tabs>
        <w:suppressAutoHyphens w:val="0"/>
        <w:autoSpaceDE w:val="0"/>
        <w:autoSpaceDN w:val="0"/>
        <w:adjustRightInd w:val="0"/>
        <w:ind w:left="708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26802" w:rsidRPr="009D7226" w:rsidRDefault="00126802" w:rsidP="00126802">
      <w:pPr>
        <w:widowControl/>
        <w:tabs>
          <w:tab w:val="left" w:pos="284"/>
          <w:tab w:val="left" w:pos="2552"/>
          <w:tab w:val="left" w:pos="3119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11. План производства продукции </w:t>
      </w:r>
    </w:p>
    <w:p w:rsidR="00126802" w:rsidRPr="009D7226" w:rsidRDefault="00126802" w:rsidP="00126802">
      <w:pPr>
        <w:widowControl/>
        <w:tabs>
          <w:tab w:val="left" w:pos="284"/>
          <w:tab w:val="left" w:pos="2552"/>
          <w:tab w:val="left" w:pos="3119"/>
        </w:tabs>
        <w:suppressAutoHyphens w:val="0"/>
        <w:autoSpaceDE w:val="0"/>
        <w:autoSpaceDN w:val="0"/>
        <w:adjustRightInd w:val="0"/>
        <w:ind w:left="708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tbl>
      <w:tblPr>
        <w:tblW w:w="994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08"/>
        <w:gridCol w:w="963"/>
        <w:gridCol w:w="1446"/>
        <w:gridCol w:w="397"/>
        <w:gridCol w:w="425"/>
        <w:gridCol w:w="1560"/>
        <w:gridCol w:w="1453"/>
      </w:tblGrid>
      <w:tr w:rsidR="00126802" w:rsidRPr="009D7226" w:rsidTr="00DD04FF">
        <w:trPr>
          <w:cantSplit/>
          <w:trHeight w:val="1737"/>
          <w:jc w:val="center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Ед. изм.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D722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Год получения гранта 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D722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Год, следующий за годом получения гранта 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9D722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...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9D722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...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D722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Год окупаемости проекта 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D722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Год, следующий за годом окупаемости проекта </w:t>
            </w:r>
          </w:p>
        </w:tc>
      </w:tr>
      <w:tr w:rsidR="00126802" w:rsidRPr="009D7226" w:rsidTr="00DD04FF">
        <w:trPr>
          <w:trHeight w:val="300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 xml:space="preserve">Продукт № 1 </w:t>
            </w:r>
          </w:p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(например, молоко)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46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9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425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560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53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trHeight w:val="300"/>
          <w:jc w:val="center"/>
        </w:trPr>
        <w:tc>
          <w:tcPr>
            <w:tcW w:w="298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Поголовье коров</w:t>
            </w:r>
          </w:p>
        </w:tc>
        <w:tc>
          <w:tcPr>
            <w:tcW w:w="70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гол</w:t>
            </w:r>
          </w:p>
        </w:tc>
        <w:tc>
          <w:tcPr>
            <w:tcW w:w="963" w:type="dxa"/>
            <w:shd w:val="clear" w:color="auto" w:fill="auto"/>
            <w:noWrap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46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9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425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560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53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trHeight w:val="300"/>
          <w:jc w:val="center"/>
        </w:trPr>
        <w:tc>
          <w:tcPr>
            <w:tcW w:w="298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Удой на 1 корову</w:t>
            </w:r>
          </w:p>
        </w:tc>
        <w:tc>
          <w:tcPr>
            <w:tcW w:w="70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кг</w:t>
            </w:r>
          </w:p>
        </w:tc>
        <w:tc>
          <w:tcPr>
            <w:tcW w:w="963" w:type="dxa"/>
            <w:shd w:val="clear" w:color="auto" w:fill="auto"/>
            <w:noWrap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46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9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425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560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53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trHeight w:val="375"/>
          <w:jc w:val="center"/>
        </w:trPr>
        <w:tc>
          <w:tcPr>
            <w:tcW w:w="298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Валовый надой молока</w:t>
            </w:r>
          </w:p>
        </w:tc>
        <w:tc>
          <w:tcPr>
            <w:tcW w:w="70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тонн</w:t>
            </w:r>
          </w:p>
        </w:tc>
        <w:tc>
          <w:tcPr>
            <w:tcW w:w="963" w:type="dxa"/>
            <w:shd w:val="clear" w:color="auto" w:fill="auto"/>
            <w:noWrap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46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9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425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560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53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trHeight w:val="300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 xml:space="preserve">Продукт № 2 </w:t>
            </w:r>
          </w:p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(например, картофель)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46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9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425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560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53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trHeight w:val="300"/>
          <w:jc w:val="center"/>
        </w:trPr>
        <w:tc>
          <w:tcPr>
            <w:tcW w:w="298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Площадь</w:t>
            </w:r>
          </w:p>
        </w:tc>
        <w:tc>
          <w:tcPr>
            <w:tcW w:w="70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га</w:t>
            </w:r>
          </w:p>
        </w:tc>
        <w:tc>
          <w:tcPr>
            <w:tcW w:w="963" w:type="dxa"/>
            <w:shd w:val="clear" w:color="auto" w:fill="auto"/>
            <w:noWrap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46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9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425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560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53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trHeight w:val="300"/>
          <w:jc w:val="center"/>
        </w:trPr>
        <w:tc>
          <w:tcPr>
            <w:tcW w:w="298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Урожайность</w:t>
            </w:r>
          </w:p>
        </w:tc>
        <w:tc>
          <w:tcPr>
            <w:tcW w:w="70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ц/га</w:t>
            </w:r>
          </w:p>
        </w:tc>
        <w:tc>
          <w:tcPr>
            <w:tcW w:w="963" w:type="dxa"/>
            <w:shd w:val="clear" w:color="auto" w:fill="auto"/>
            <w:noWrap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46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9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425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560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53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trHeight w:val="345"/>
          <w:jc w:val="center"/>
        </w:trPr>
        <w:tc>
          <w:tcPr>
            <w:tcW w:w="298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Валовый сбор</w:t>
            </w:r>
          </w:p>
        </w:tc>
        <w:tc>
          <w:tcPr>
            <w:tcW w:w="70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тонн</w:t>
            </w:r>
          </w:p>
        </w:tc>
        <w:tc>
          <w:tcPr>
            <w:tcW w:w="963" w:type="dxa"/>
            <w:shd w:val="clear" w:color="auto" w:fill="auto"/>
            <w:noWrap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46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9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425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560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53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trHeight w:val="60"/>
          <w:jc w:val="center"/>
        </w:trPr>
        <w:tc>
          <w:tcPr>
            <w:tcW w:w="298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…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46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9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425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560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53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trHeight w:val="45"/>
          <w:jc w:val="center"/>
        </w:trPr>
        <w:tc>
          <w:tcPr>
            <w:tcW w:w="298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…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46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39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425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560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53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</w:tbl>
    <w:p w:rsidR="00126802" w:rsidRPr="009D7226" w:rsidRDefault="00126802" w:rsidP="00126802">
      <w:pPr>
        <w:widowControl/>
        <w:tabs>
          <w:tab w:val="left" w:pos="284"/>
          <w:tab w:val="left" w:pos="2552"/>
          <w:tab w:val="left" w:pos="3119"/>
        </w:tabs>
        <w:suppressAutoHyphens w:val="0"/>
        <w:autoSpaceDE w:val="0"/>
        <w:autoSpaceDN w:val="0"/>
        <w:adjustRightInd w:val="0"/>
        <w:ind w:left="708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26802" w:rsidRPr="009D7226" w:rsidRDefault="00126802" w:rsidP="00126802">
      <w:pPr>
        <w:widowControl/>
        <w:tabs>
          <w:tab w:val="left" w:pos="284"/>
          <w:tab w:val="left" w:pos="2552"/>
          <w:tab w:val="left" w:pos="3119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12. Прогноз продаж и выручки от реализации продукции в ценах текущего года </w:t>
      </w:r>
    </w:p>
    <w:p w:rsidR="00126802" w:rsidRPr="009D7226" w:rsidRDefault="00126802" w:rsidP="00126802">
      <w:pPr>
        <w:widowControl/>
        <w:tabs>
          <w:tab w:val="left" w:pos="284"/>
          <w:tab w:val="left" w:pos="2552"/>
          <w:tab w:val="left" w:pos="3119"/>
        </w:tabs>
        <w:suppressAutoHyphens w:val="0"/>
        <w:autoSpaceDE w:val="0"/>
        <w:autoSpaceDN w:val="0"/>
        <w:adjustRightInd w:val="0"/>
        <w:ind w:left="708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10002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8"/>
        <w:gridCol w:w="709"/>
        <w:gridCol w:w="850"/>
        <w:gridCol w:w="1559"/>
        <w:gridCol w:w="567"/>
        <w:gridCol w:w="567"/>
        <w:gridCol w:w="1418"/>
        <w:gridCol w:w="1314"/>
      </w:tblGrid>
      <w:tr w:rsidR="00126802" w:rsidRPr="009D7226" w:rsidTr="00DD04FF">
        <w:trPr>
          <w:cantSplit/>
          <w:trHeight w:val="1399"/>
          <w:jc w:val="center"/>
        </w:trPr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Ед. изм.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Год получения гранта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Год, следующий за годом получения гранта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...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...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Год окупаемости проекта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Год, следующий за годом окупаемости проекта</w:t>
            </w:r>
          </w:p>
        </w:tc>
      </w:tr>
      <w:tr w:rsidR="00126802" w:rsidRPr="009D7226" w:rsidTr="00DD04FF">
        <w:trPr>
          <w:trHeight w:val="300"/>
          <w:jc w:val="center"/>
        </w:trPr>
        <w:tc>
          <w:tcPr>
            <w:tcW w:w="3018" w:type="dxa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 xml:space="preserve">Продукт № 1 </w:t>
            </w:r>
          </w:p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(например, молоко)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314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trHeight w:val="300"/>
          <w:jc w:val="center"/>
        </w:trPr>
        <w:tc>
          <w:tcPr>
            <w:tcW w:w="301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Объем реализации</w:t>
            </w:r>
          </w:p>
        </w:tc>
        <w:tc>
          <w:tcPr>
            <w:tcW w:w="709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тонн</w:t>
            </w:r>
          </w:p>
        </w:tc>
        <w:tc>
          <w:tcPr>
            <w:tcW w:w="850" w:type="dxa"/>
            <w:shd w:val="clear" w:color="auto" w:fill="auto"/>
            <w:noWrap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314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trHeight w:val="300"/>
          <w:jc w:val="center"/>
        </w:trPr>
        <w:tc>
          <w:tcPr>
            <w:tcW w:w="301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Цена реализации 1 тонны </w:t>
            </w:r>
          </w:p>
        </w:tc>
        <w:tc>
          <w:tcPr>
            <w:tcW w:w="709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тыс.</w:t>
            </w:r>
          </w:p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руб.</w:t>
            </w:r>
          </w:p>
        </w:tc>
        <w:tc>
          <w:tcPr>
            <w:tcW w:w="850" w:type="dxa"/>
            <w:shd w:val="clear" w:color="auto" w:fill="auto"/>
            <w:noWrap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314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trHeight w:val="375"/>
          <w:jc w:val="center"/>
        </w:trPr>
        <w:tc>
          <w:tcPr>
            <w:tcW w:w="301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Ожидаемая выручка от реализации</w:t>
            </w:r>
          </w:p>
        </w:tc>
        <w:tc>
          <w:tcPr>
            <w:tcW w:w="709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тыс.</w:t>
            </w:r>
          </w:p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руб.</w:t>
            </w:r>
          </w:p>
        </w:tc>
        <w:tc>
          <w:tcPr>
            <w:tcW w:w="850" w:type="dxa"/>
            <w:shd w:val="clear" w:color="auto" w:fill="auto"/>
            <w:noWrap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314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trHeight w:val="300"/>
          <w:jc w:val="center"/>
        </w:trPr>
        <w:tc>
          <w:tcPr>
            <w:tcW w:w="3018" w:type="dxa"/>
            <w:shd w:val="clear" w:color="auto" w:fill="auto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 xml:space="preserve">Продукт № 2 </w:t>
            </w:r>
          </w:p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 w:bidi="ar-SA"/>
              </w:rPr>
              <w:t>(например, картофель)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314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trHeight w:val="300"/>
          <w:jc w:val="center"/>
        </w:trPr>
        <w:tc>
          <w:tcPr>
            <w:tcW w:w="301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Объем реализации</w:t>
            </w:r>
          </w:p>
        </w:tc>
        <w:tc>
          <w:tcPr>
            <w:tcW w:w="709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тонн</w:t>
            </w:r>
          </w:p>
        </w:tc>
        <w:tc>
          <w:tcPr>
            <w:tcW w:w="850" w:type="dxa"/>
            <w:shd w:val="clear" w:color="auto" w:fill="auto"/>
            <w:noWrap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314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trHeight w:val="300"/>
          <w:jc w:val="center"/>
        </w:trPr>
        <w:tc>
          <w:tcPr>
            <w:tcW w:w="301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Цена реализации 1 тонны</w:t>
            </w:r>
          </w:p>
        </w:tc>
        <w:tc>
          <w:tcPr>
            <w:tcW w:w="709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тыс.</w:t>
            </w:r>
          </w:p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руб.</w:t>
            </w:r>
          </w:p>
        </w:tc>
        <w:tc>
          <w:tcPr>
            <w:tcW w:w="850" w:type="dxa"/>
            <w:shd w:val="clear" w:color="auto" w:fill="auto"/>
            <w:noWrap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314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trHeight w:val="345"/>
          <w:jc w:val="center"/>
        </w:trPr>
        <w:tc>
          <w:tcPr>
            <w:tcW w:w="301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Ожидаемая выручка от реализации</w:t>
            </w:r>
          </w:p>
        </w:tc>
        <w:tc>
          <w:tcPr>
            <w:tcW w:w="709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тыс.</w:t>
            </w:r>
          </w:p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руб.</w:t>
            </w:r>
          </w:p>
        </w:tc>
        <w:tc>
          <w:tcPr>
            <w:tcW w:w="850" w:type="dxa"/>
            <w:shd w:val="clear" w:color="auto" w:fill="auto"/>
            <w:noWrap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314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trHeight w:val="60"/>
          <w:jc w:val="center"/>
        </w:trPr>
        <w:tc>
          <w:tcPr>
            <w:tcW w:w="301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314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trHeight w:val="45"/>
          <w:jc w:val="center"/>
        </w:trPr>
        <w:tc>
          <w:tcPr>
            <w:tcW w:w="301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314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trHeight w:val="525"/>
          <w:jc w:val="center"/>
        </w:trPr>
        <w:tc>
          <w:tcPr>
            <w:tcW w:w="301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Общий объем ожидаемой выручки от текущей деятельности </w:t>
            </w:r>
          </w:p>
        </w:tc>
        <w:tc>
          <w:tcPr>
            <w:tcW w:w="709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тыс.</w:t>
            </w:r>
          </w:p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руб.</w:t>
            </w:r>
          </w:p>
        </w:tc>
        <w:tc>
          <w:tcPr>
            <w:tcW w:w="850" w:type="dxa"/>
            <w:shd w:val="clear" w:color="auto" w:fill="auto"/>
            <w:noWrap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314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</w:tbl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13. Организация сбыта продукции, основные потребители, 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>наличие договоров и соглашений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</w:pPr>
    </w:p>
    <w:p w:rsidR="00126802" w:rsidRPr="009D7226" w:rsidRDefault="00126802" w:rsidP="00126802">
      <w:pPr>
        <w:widowControl/>
        <w:tabs>
          <w:tab w:val="left" w:pos="284"/>
          <w:tab w:val="left" w:pos="2552"/>
          <w:tab w:val="left" w:pos="3119"/>
        </w:tabs>
        <w:suppressAutoHyphens w:val="0"/>
        <w:autoSpaceDE w:val="0"/>
        <w:autoSpaceDN w:val="0"/>
        <w:adjustRightInd w:val="0"/>
        <w:ind w:left="1068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>14. Финансовый план, тыс. руб.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10352" w:type="dxa"/>
        <w:jc w:val="center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3827"/>
        <w:gridCol w:w="851"/>
        <w:gridCol w:w="1304"/>
        <w:gridCol w:w="539"/>
        <w:gridCol w:w="567"/>
        <w:gridCol w:w="1417"/>
        <w:gridCol w:w="1376"/>
      </w:tblGrid>
      <w:tr w:rsidR="00126802" w:rsidRPr="009D7226" w:rsidTr="00DD04FF">
        <w:trPr>
          <w:cantSplit/>
          <w:trHeight w:val="1418"/>
          <w:jc w:val="center"/>
        </w:trPr>
        <w:tc>
          <w:tcPr>
            <w:tcW w:w="471" w:type="dxa"/>
            <w:vAlign w:val="center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                                                                                                                          № </w:t>
            </w:r>
            <w:proofErr w:type="gramStart"/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/п</w:t>
            </w:r>
          </w:p>
        </w:tc>
        <w:tc>
          <w:tcPr>
            <w:tcW w:w="3827" w:type="dxa"/>
            <w:vAlign w:val="center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Наименование  показателя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Год получения гранта</w:t>
            </w: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Год, следующий за годом получения гранта</w:t>
            </w: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...</w:t>
            </w:r>
          </w:p>
        </w:tc>
        <w:tc>
          <w:tcPr>
            <w:tcW w:w="56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...</w:t>
            </w: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Год окупаемости проекта</w:t>
            </w: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Год, следующий за годом окупаемости проекта</w:t>
            </w: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1. </w:t>
            </w:r>
          </w:p>
        </w:tc>
        <w:tc>
          <w:tcPr>
            <w:tcW w:w="382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Доходы - всего (2 + 3 + 4 + 5+ 6)        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382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Выручка от реализации продукции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82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в т. ч.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82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    от продукции растениеводства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82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    от продукции животноводства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3.</w:t>
            </w:r>
          </w:p>
        </w:tc>
        <w:tc>
          <w:tcPr>
            <w:tcW w:w="382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Выручка от реализации  прочей продукции и услуг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4.</w:t>
            </w:r>
          </w:p>
        </w:tc>
        <w:tc>
          <w:tcPr>
            <w:tcW w:w="382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Доходы от реализации имущества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5.</w:t>
            </w:r>
          </w:p>
        </w:tc>
        <w:tc>
          <w:tcPr>
            <w:tcW w:w="382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Прочие доходы (расшифровать) 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6.</w:t>
            </w:r>
          </w:p>
        </w:tc>
        <w:tc>
          <w:tcPr>
            <w:tcW w:w="382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...                              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7.</w:t>
            </w:r>
          </w:p>
        </w:tc>
        <w:tc>
          <w:tcPr>
            <w:tcW w:w="382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Текущие  расходы - всего (8 + 9 + 10 + 11 + 12 + 13 +14 +15) 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8.</w:t>
            </w:r>
          </w:p>
        </w:tc>
        <w:tc>
          <w:tcPr>
            <w:tcW w:w="3827" w:type="dxa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Фонд оплаты труда с начислениями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9.</w:t>
            </w:r>
          </w:p>
        </w:tc>
        <w:tc>
          <w:tcPr>
            <w:tcW w:w="3827" w:type="dxa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Горюче-смазочные материалы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10. </w:t>
            </w:r>
          </w:p>
        </w:tc>
        <w:tc>
          <w:tcPr>
            <w:tcW w:w="3827" w:type="dxa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Электроэнергия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11.</w:t>
            </w:r>
          </w:p>
        </w:tc>
        <w:tc>
          <w:tcPr>
            <w:tcW w:w="3827" w:type="dxa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Корма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12.</w:t>
            </w:r>
          </w:p>
        </w:tc>
        <w:tc>
          <w:tcPr>
            <w:tcW w:w="3827" w:type="dxa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Семена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13.</w:t>
            </w:r>
          </w:p>
        </w:tc>
        <w:tc>
          <w:tcPr>
            <w:tcW w:w="3827" w:type="dxa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Минеральные удобрения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14.</w:t>
            </w:r>
          </w:p>
        </w:tc>
        <w:tc>
          <w:tcPr>
            <w:tcW w:w="3827" w:type="dxa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Прочие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15. </w:t>
            </w:r>
          </w:p>
        </w:tc>
        <w:tc>
          <w:tcPr>
            <w:tcW w:w="3827" w:type="dxa"/>
            <w:vAlign w:val="center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16.</w:t>
            </w:r>
          </w:p>
        </w:tc>
        <w:tc>
          <w:tcPr>
            <w:tcW w:w="382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Амортизация основных средств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17.</w:t>
            </w:r>
          </w:p>
        </w:tc>
        <w:tc>
          <w:tcPr>
            <w:tcW w:w="382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Прибыль (убыток) от  реализации (2 + 3 – 7 - 16) 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 xml:space="preserve">18. </w:t>
            </w:r>
          </w:p>
        </w:tc>
        <w:tc>
          <w:tcPr>
            <w:tcW w:w="382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Проценты за кредит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19.</w:t>
            </w:r>
          </w:p>
        </w:tc>
        <w:tc>
          <w:tcPr>
            <w:tcW w:w="382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Страхование 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20.</w:t>
            </w:r>
          </w:p>
        </w:tc>
        <w:tc>
          <w:tcPr>
            <w:tcW w:w="382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Налоги и другие обязательные платежи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21. </w:t>
            </w:r>
          </w:p>
        </w:tc>
        <w:tc>
          <w:tcPr>
            <w:tcW w:w="382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36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22.</w:t>
            </w:r>
          </w:p>
        </w:tc>
        <w:tc>
          <w:tcPr>
            <w:tcW w:w="382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Прибыль (убыток) до налогообложения   (17 – 18 –  19 – 20 - 21)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23.</w:t>
            </w:r>
          </w:p>
        </w:tc>
        <w:tc>
          <w:tcPr>
            <w:tcW w:w="382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Налог на прибыль (на доход)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24.</w:t>
            </w:r>
          </w:p>
        </w:tc>
        <w:tc>
          <w:tcPr>
            <w:tcW w:w="382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Чистая прибыль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36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25.</w:t>
            </w:r>
          </w:p>
        </w:tc>
        <w:tc>
          <w:tcPr>
            <w:tcW w:w="382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Рентабельность производства, %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360"/>
          <w:jc w:val="center"/>
        </w:trPr>
        <w:tc>
          <w:tcPr>
            <w:tcW w:w="47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26.</w:t>
            </w:r>
          </w:p>
        </w:tc>
        <w:tc>
          <w:tcPr>
            <w:tcW w:w="382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Рентабельность продаж, %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304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37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</w:tr>
    </w:tbl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>15. Выводы по эффективности и динамике развития сельскохозяйственного производства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26802" w:rsidRPr="009D7226" w:rsidRDefault="00126802" w:rsidP="00126802">
      <w:pPr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16. Окупаемость проекта </w:t>
      </w:r>
    </w:p>
    <w:p w:rsidR="00126802" w:rsidRPr="009D7226" w:rsidRDefault="00126802" w:rsidP="00126802">
      <w:pPr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10208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31"/>
        <w:gridCol w:w="851"/>
        <w:gridCol w:w="1417"/>
        <w:gridCol w:w="567"/>
        <w:gridCol w:w="567"/>
        <w:gridCol w:w="1389"/>
        <w:gridCol w:w="1446"/>
      </w:tblGrid>
      <w:tr w:rsidR="00126802" w:rsidRPr="009D7226" w:rsidTr="00DD04FF">
        <w:trPr>
          <w:cantSplit/>
          <w:trHeight w:val="1435"/>
          <w:jc w:val="center"/>
        </w:trPr>
        <w:tc>
          <w:tcPr>
            <w:tcW w:w="540" w:type="dxa"/>
            <w:vAlign w:val="center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№ </w:t>
            </w:r>
            <w:proofErr w:type="gramStart"/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/п</w:t>
            </w:r>
          </w:p>
        </w:tc>
        <w:tc>
          <w:tcPr>
            <w:tcW w:w="3431" w:type="dxa"/>
            <w:vAlign w:val="center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Год получения гранта</w:t>
            </w: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Год, следующий за годом получения гранта</w:t>
            </w:r>
          </w:p>
        </w:tc>
        <w:tc>
          <w:tcPr>
            <w:tcW w:w="567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...</w:t>
            </w:r>
          </w:p>
        </w:tc>
        <w:tc>
          <w:tcPr>
            <w:tcW w:w="567" w:type="dxa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...</w:t>
            </w:r>
          </w:p>
        </w:tc>
        <w:tc>
          <w:tcPr>
            <w:tcW w:w="1389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Год окупаемости проекта</w:t>
            </w:r>
          </w:p>
        </w:tc>
        <w:tc>
          <w:tcPr>
            <w:tcW w:w="1446" w:type="dxa"/>
            <w:shd w:val="clear" w:color="auto" w:fill="auto"/>
          </w:tcPr>
          <w:p w:rsidR="00126802" w:rsidRPr="009D7226" w:rsidRDefault="00126802" w:rsidP="00DD04F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 w:bidi="ar-SA"/>
              </w:rPr>
              <w:t>Год, следующий за годом окупаемости проекта</w:t>
            </w: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540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343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Инвестиционные расходы на реализацию  проекта (собственные средства, заемные средства, грант) по годам, тыс. руб.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8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4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540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343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Инвестиционные расходы на реализацию  проекта нарастающим итогом,  тыс. руб. 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8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4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540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343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Денежные поступления от проекта (чистая прибыль + амортизация), тыс. руб.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8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4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360"/>
          <w:jc w:val="center"/>
        </w:trPr>
        <w:tc>
          <w:tcPr>
            <w:tcW w:w="540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343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Денежные поступления от проекта нарастающим итогом, тыс. руб.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8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4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540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3431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Разница между накопленными поступлениями и инвестиционными расходами (4 - 2), тыс. руб.   </w:t>
            </w:r>
          </w:p>
        </w:tc>
        <w:tc>
          <w:tcPr>
            <w:tcW w:w="851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89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46" w:type="dxa"/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36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Окупаемость проекта, %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3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Срок окупаемости проекта, лет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126802" w:rsidRPr="009D7226" w:rsidRDefault="00126802" w:rsidP="00126802">
      <w:pPr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26802" w:rsidRPr="009D7226" w:rsidRDefault="00126802" w:rsidP="00126802">
      <w:pPr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26802" w:rsidRPr="009D7226" w:rsidRDefault="00126802" w:rsidP="00126802">
      <w:pPr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highlight w:val="yellow"/>
          <w:lang w:eastAsia="ru-RU" w:bidi="ar-SA"/>
        </w:rPr>
      </w:pPr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>17. Членство в сельскохозяйственных потребительских кооперативах</w:t>
      </w:r>
    </w:p>
    <w:p w:rsidR="00126802" w:rsidRPr="009D7226" w:rsidRDefault="00126802" w:rsidP="00126802">
      <w:pPr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_____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Default="00126802" w:rsidP="00126802">
      <w:pPr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26802" w:rsidRPr="009D7226" w:rsidRDefault="00126802" w:rsidP="00126802">
      <w:pPr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126802" w:rsidRPr="009D7226" w:rsidRDefault="00126802" w:rsidP="00126802">
      <w:pPr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18. Сильные и слабые стороны проекта </w:t>
      </w:r>
    </w:p>
    <w:p w:rsidR="00126802" w:rsidRPr="009D7226" w:rsidRDefault="00126802" w:rsidP="00126802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9640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645"/>
      </w:tblGrid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  <w:t>Сильные стороны проекта</w:t>
            </w:r>
          </w:p>
        </w:tc>
        <w:tc>
          <w:tcPr>
            <w:tcW w:w="4645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  <w:t>Слабые стороны проекта</w:t>
            </w: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645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645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645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645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645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  <w:t>Новые возможности проекта</w:t>
            </w:r>
          </w:p>
        </w:tc>
        <w:tc>
          <w:tcPr>
            <w:tcW w:w="4645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</w:pPr>
            <w:r w:rsidRPr="009D7226">
              <w:rPr>
                <w:rFonts w:ascii="Times New Roman" w:eastAsia="Times New Roman" w:hAnsi="Times New Roman" w:cs="Times New Roman"/>
                <w:i/>
                <w:kern w:val="0"/>
                <w:lang w:eastAsia="ru-RU" w:bidi="ar-SA"/>
              </w:rPr>
              <w:t>Потенциальные угрозы проекта</w:t>
            </w: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645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645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645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126802" w:rsidRPr="009D7226" w:rsidTr="00DD04FF">
        <w:trPr>
          <w:cantSplit/>
          <w:trHeight w:val="240"/>
          <w:jc w:val="center"/>
        </w:trPr>
        <w:tc>
          <w:tcPr>
            <w:tcW w:w="4995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645" w:type="dxa"/>
          </w:tcPr>
          <w:p w:rsidR="00126802" w:rsidRPr="009D7226" w:rsidRDefault="00126802" w:rsidP="00DD04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126802" w:rsidRPr="009D7226" w:rsidRDefault="00126802" w:rsidP="00126802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b/>
          <w:kern w:val="0"/>
          <w:lang w:eastAsia="ru-RU" w:bidi="ar-SA"/>
        </w:rPr>
        <w:t>19. Основные риски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</w:t>
      </w:r>
    </w:p>
    <w:p w:rsidR="00126802" w:rsidRPr="009D7226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D7226">
        <w:rPr>
          <w:rFonts w:ascii="Times New Roman" w:eastAsia="Times New Roman" w:hAnsi="Times New Roman" w:cs="Times New Roman"/>
          <w:kern w:val="0"/>
          <w:lang w:eastAsia="ru-RU" w:bidi="ar-SA"/>
        </w:rPr>
        <w:t>_____________________________________________________________________________________</w:t>
      </w:r>
    </w:p>
    <w:p w:rsidR="00126802" w:rsidRPr="009D7226" w:rsidRDefault="00126802" w:rsidP="00126802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</w:p>
    <w:p w:rsidR="00126802" w:rsidRPr="009D7226" w:rsidRDefault="00126802" w:rsidP="00126802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9D7226">
        <w:rPr>
          <w:rFonts w:ascii="Times New Roman" w:eastAsia="Times New Roman" w:hAnsi="Times New Roman" w:cs="Times New Roman"/>
          <w:i/>
          <w:kern w:val="0"/>
          <w:lang w:eastAsia="ru-RU" w:bidi="ar-SA"/>
        </w:rPr>
        <w:t>Подпись гражданина/главы крестьянского (фермерского) хозяйства/индивидуального предприн</w:t>
      </w:r>
      <w:r>
        <w:rPr>
          <w:rFonts w:ascii="Times New Roman" w:eastAsia="Times New Roman" w:hAnsi="Times New Roman" w:cs="Times New Roman"/>
          <w:i/>
          <w:kern w:val="0"/>
          <w:lang w:eastAsia="ru-RU" w:bidi="ar-SA"/>
        </w:rPr>
        <w:t>имателя/</w:t>
      </w:r>
      <w:r w:rsidR="007716CC" w:rsidRPr="007716CC">
        <w:rPr>
          <w:rFonts w:ascii="Times New Roman" w:eastAsia="Times New Roman" w:hAnsi="Times New Roman" w:cs="Times New Roman"/>
          <w:i/>
          <w:kern w:val="0"/>
          <w:lang w:eastAsia="ru-RU" w:bidi="ar-SA"/>
        </w:rPr>
        <w:t>лица, имеющего право действовать от имени юридического лица, заверенная печатью (при наличии)</w:t>
      </w:r>
      <w:bookmarkStart w:id="0" w:name="_GoBack"/>
      <w:bookmarkEnd w:id="0"/>
    </w:p>
    <w:p w:rsidR="00126802" w:rsidRDefault="00126802" w:rsidP="00126802">
      <w:pPr>
        <w:widowControl/>
        <w:tabs>
          <w:tab w:val="center" w:pos="5102"/>
          <w:tab w:val="right" w:pos="10205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26802" w:rsidRPr="00A86F09" w:rsidRDefault="00126802" w:rsidP="001268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3B64A7" w:rsidRDefault="003B64A7"/>
    <w:sectPr w:rsidR="003B64A7" w:rsidSect="00A86F09">
      <w:pgSz w:w="11906" w:h="16838" w:code="9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1"/>
    <w:family w:val="auto"/>
    <w:pitch w:val="variable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02"/>
    <w:rsid w:val="00126802"/>
    <w:rsid w:val="003B64A7"/>
    <w:rsid w:val="0077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02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02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1817</Words>
  <Characters>10363</Characters>
  <Application>Microsoft Office Word</Application>
  <DocSecurity>0</DocSecurity>
  <Lines>86</Lines>
  <Paragraphs>24</Paragraphs>
  <ScaleCrop>false</ScaleCrop>
  <Company/>
  <LinksUpToDate>false</LinksUpToDate>
  <CharactersWithSpaces>12156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Салтыкова</dc:creator>
  <cp:lastModifiedBy>Елена Владимировна Салтыкова</cp:lastModifiedBy>
  <cp:revision>2</cp:revision>
  <dcterms:created xsi:type="dcterms:W3CDTF">2023-03-09T14:04:00Z</dcterms:created>
  <dcterms:modified xsi:type="dcterms:W3CDTF">2023-03-09T14:28:00Z</dcterms:modified>
</cp:coreProperties>
</file>