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FD" w:rsidRPr="00BF0801" w:rsidRDefault="00B148FD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01" w:rsidRPr="00BF0801" w:rsidRDefault="00BF0801" w:rsidP="00C10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801" w:rsidRPr="00BF0801" w:rsidRDefault="00BF0801" w:rsidP="00BF08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Гранты в форме субсидии участникам мероприятия</w:t>
      </w:r>
    </w:p>
    <w:p w:rsidR="00BF0801" w:rsidRPr="00BF0801" w:rsidRDefault="00BF0801" w:rsidP="00BF08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«Развитие семейной фермы»</w:t>
      </w:r>
    </w:p>
    <w:p w:rsidR="00BF0801" w:rsidRPr="00BF0801" w:rsidRDefault="00BF0801" w:rsidP="00BF08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(раздел 8 приложения 40 к Порядку)</w:t>
      </w:r>
    </w:p>
    <w:p w:rsidR="00BF0801" w:rsidRPr="00BF0801" w:rsidRDefault="00BF0801" w:rsidP="00BF08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56D28" w:rsidRPr="00BF0801" w:rsidRDefault="000422A3" w:rsidP="00C10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 xml:space="preserve">8. По направлению, указанному в </w:t>
      </w:r>
      <w:hyperlink r:id="rId7" w:history="1">
        <w:r w:rsidRPr="00BF080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BF5906" w:rsidRPr="00BF0801">
          <w:rPr>
            <w:rFonts w:ascii="Times New Roman" w:hAnsi="Times New Roman" w:cs="Times New Roman"/>
            <w:sz w:val="28"/>
            <w:szCs w:val="28"/>
          </w:rPr>
          <w:t>«</w:t>
        </w:r>
        <w:r w:rsidRPr="00BF0801">
          <w:rPr>
            <w:rFonts w:ascii="Times New Roman" w:hAnsi="Times New Roman" w:cs="Times New Roman"/>
            <w:sz w:val="28"/>
            <w:szCs w:val="28"/>
          </w:rPr>
          <w:t>е</w:t>
        </w:r>
        <w:r w:rsidR="00BF5906" w:rsidRPr="00BF0801">
          <w:rPr>
            <w:rFonts w:ascii="Times New Roman" w:hAnsi="Times New Roman" w:cs="Times New Roman"/>
            <w:sz w:val="28"/>
            <w:szCs w:val="28"/>
          </w:rPr>
          <w:t>»</w:t>
        </w:r>
        <w:r w:rsidRPr="00BF080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BF0801">
        <w:rPr>
          <w:rFonts w:ascii="Times New Roman" w:hAnsi="Times New Roman" w:cs="Times New Roman"/>
          <w:sz w:val="28"/>
          <w:szCs w:val="28"/>
        </w:rPr>
        <w:t xml:space="preserve"> настоящего приложения, </w:t>
      </w:r>
      <w:r w:rsidR="00C77DCA" w:rsidRPr="00BF0801">
        <w:rPr>
          <w:rFonts w:ascii="Times New Roman" w:hAnsi="Times New Roman" w:cs="Times New Roman"/>
          <w:sz w:val="28"/>
          <w:szCs w:val="28"/>
        </w:rPr>
        <w:t>грант</w:t>
      </w:r>
      <w:r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F1563C" w:rsidRPr="00BF0801">
        <w:rPr>
          <w:rFonts w:ascii="Times New Roman" w:hAnsi="Times New Roman" w:cs="Times New Roman"/>
          <w:sz w:val="28"/>
          <w:szCs w:val="28"/>
        </w:rPr>
        <w:t xml:space="preserve"> в  форме </w:t>
      </w:r>
      <w:r w:rsidR="00C77DCA" w:rsidRPr="00BF0801">
        <w:rPr>
          <w:rFonts w:ascii="Times New Roman" w:hAnsi="Times New Roman" w:cs="Times New Roman"/>
          <w:sz w:val="28"/>
          <w:szCs w:val="28"/>
        </w:rPr>
        <w:t>субсидии</w:t>
      </w:r>
      <w:r w:rsidR="00C943EF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>предоставля</w:t>
      </w:r>
      <w:r w:rsidR="00C77DCA" w:rsidRPr="00BF0801">
        <w:rPr>
          <w:rFonts w:ascii="Times New Roman" w:hAnsi="Times New Roman" w:cs="Times New Roman"/>
          <w:sz w:val="28"/>
          <w:szCs w:val="28"/>
        </w:rPr>
        <w:t>е</w:t>
      </w:r>
      <w:r w:rsidRPr="00BF0801">
        <w:rPr>
          <w:rFonts w:ascii="Times New Roman" w:hAnsi="Times New Roman" w:cs="Times New Roman"/>
          <w:sz w:val="28"/>
          <w:szCs w:val="28"/>
        </w:rPr>
        <w:t>тся</w:t>
      </w:r>
      <w:r w:rsidR="00775856" w:rsidRPr="00BF0801">
        <w:rPr>
          <w:rFonts w:ascii="Times New Roman" w:hAnsi="Times New Roman" w:cs="Times New Roman"/>
          <w:sz w:val="28"/>
          <w:szCs w:val="28"/>
        </w:rPr>
        <w:t xml:space="preserve"> главе крестьянского (фермерского) хозяйства</w:t>
      </w:r>
      <w:r w:rsidR="00775406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0B4EE8" w:rsidRPr="00BF0801">
        <w:rPr>
          <w:rFonts w:ascii="Times New Roman" w:hAnsi="Times New Roman" w:cs="Times New Roman"/>
          <w:sz w:val="28"/>
          <w:szCs w:val="28"/>
        </w:rPr>
        <w:t xml:space="preserve">по результатам  конкурсного  отбора,  </w:t>
      </w:r>
      <w:r w:rsidRPr="00BF0801">
        <w:rPr>
          <w:rFonts w:ascii="Times New Roman" w:hAnsi="Times New Roman" w:cs="Times New Roman"/>
          <w:sz w:val="28"/>
          <w:szCs w:val="28"/>
        </w:rPr>
        <w:t xml:space="preserve">для </w:t>
      </w:r>
      <w:r w:rsidR="00A03450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софинансирования </w:t>
      </w:r>
      <w:r w:rsidR="00A03450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затрат, не возмещаемых </w:t>
      </w:r>
      <w:r w:rsidR="003C0637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в </w:t>
      </w:r>
      <w:r w:rsidR="003C0637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3C0637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иных </w:t>
      </w:r>
      <w:r w:rsidR="003C0637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="003C0637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>государственной поддержки</w:t>
      </w:r>
      <w:r w:rsidR="00256D28" w:rsidRPr="00BF0801">
        <w:rPr>
          <w:rFonts w:ascii="Times New Roman" w:hAnsi="Times New Roman" w:cs="Times New Roman"/>
          <w:sz w:val="28"/>
          <w:szCs w:val="28"/>
        </w:rPr>
        <w:t xml:space="preserve"> (далее – грант).</w:t>
      </w:r>
    </w:p>
    <w:p w:rsidR="000422A3" w:rsidRPr="00BF0801" w:rsidRDefault="00256D28" w:rsidP="00C10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Ц</w:t>
      </w:r>
      <w:r w:rsidR="000422A3" w:rsidRPr="00BF0801">
        <w:rPr>
          <w:rFonts w:ascii="Times New Roman" w:hAnsi="Times New Roman" w:cs="Times New Roman"/>
          <w:sz w:val="28"/>
          <w:szCs w:val="28"/>
        </w:rPr>
        <w:t>ел</w:t>
      </w:r>
      <w:r w:rsidRPr="00BF0801">
        <w:rPr>
          <w:rFonts w:ascii="Times New Roman" w:hAnsi="Times New Roman" w:cs="Times New Roman"/>
          <w:sz w:val="28"/>
          <w:szCs w:val="28"/>
        </w:rPr>
        <w:t xml:space="preserve">ью предоставления гранта является </w:t>
      </w:r>
      <w:r w:rsidR="000422A3" w:rsidRPr="00BF0801">
        <w:rPr>
          <w:rFonts w:ascii="Times New Roman" w:hAnsi="Times New Roman" w:cs="Times New Roman"/>
          <w:sz w:val="28"/>
          <w:szCs w:val="28"/>
        </w:rPr>
        <w:t>развити</w:t>
      </w:r>
      <w:r w:rsidRPr="00BF0801">
        <w:rPr>
          <w:rFonts w:ascii="Times New Roman" w:hAnsi="Times New Roman" w:cs="Times New Roman"/>
          <w:sz w:val="28"/>
          <w:szCs w:val="28"/>
        </w:rPr>
        <w:t>е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 на </w:t>
      </w:r>
      <w:r w:rsidR="00207107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сельских территориях </w:t>
      </w:r>
      <w:r w:rsidR="00CD7BC6" w:rsidRPr="00BF0801">
        <w:rPr>
          <w:rFonts w:ascii="Times New Roman" w:hAnsi="Times New Roman" w:cs="Times New Roman"/>
          <w:sz w:val="28"/>
          <w:szCs w:val="28"/>
        </w:rPr>
        <w:t xml:space="preserve">и на территориях сельских </w:t>
      </w:r>
      <w:r w:rsidR="002042AE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CD7BC6" w:rsidRPr="00BF0801">
        <w:rPr>
          <w:rFonts w:ascii="Times New Roman" w:hAnsi="Times New Roman" w:cs="Times New Roman"/>
          <w:sz w:val="28"/>
          <w:szCs w:val="28"/>
        </w:rPr>
        <w:t xml:space="preserve">агломераций </w:t>
      </w:r>
      <w:r w:rsidR="002042AE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="002042AE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0422A3" w:rsidRPr="00BF0801">
        <w:rPr>
          <w:rFonts w:ascii="Times New Roman" w:hAnsi="Times New Roman" w:cs="Times New Roman"/>
          <w:sz w:val="28"/>
          <w:szCs w:val="28"/>
        </w:rPr>
        <w:t>области</w:t>
      </w:r>
      <w:r w:rsidR="00CD7BC6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2042AE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CD7BC6" w:rsidRPr="00BF0801">
        <w:rPr>
          <w:rFonts w:ascii="Times New Roman" w:hAnsi="Times New Roman" w:cs="Times New Roman"/>
          <w:sz w:val="28"/>
          <w:szCs w:val="28"/>
        </w:rPr>
        <w:t xml:space="preserve">малого </w:t>
      </w:r>
      <w:r w:rsidR="002042AE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CD7BC6" w:rsidRPr="00BF0801">
        <w:rPr>
          <w:rFonts w:ascii="Times New Roman" w:hAnsi="Times New Roman" w:cs="Times New Roman"/>
          <w:sz w:val="28"/>
          <w:szCs w:val="28"/>
        </w:rPr>
        <w:t xml:space="preserve">и </w:t>
      </w:r>
      <w:r w:rsidR="00207107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CD7BC6" w:rsidRPr="00BF0801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207107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CD7BC6" w:rsidRPr="00BF0801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502783" w:rsidRPr="00BF0801">
        <w:rPr>
          <w:rFonts w:ascii="Times New Roman" w:hAnsi="Times New Roman" w:cs="Times New Roman"/>
          <w:sz w:val="28"/>
          <w:szCs w:val="28"/>
        </w:rPr>
        <w:t>,</w:t>
      </w:r>
      <w:r w:rsidR="00CD7BC6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224833" w:rsidRPr="00BF0801">
        <w:rPr>
          <w:rFonts w:ascii="Times New Roman" w:hAnsi="Times New Roman" w:cs="Times New Roman"/>
          <w:sz w:val="28"/>
          <w:szCs w:val="28"/>
        </w:rPr>
        <w:t>а также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502783" w:rsidRPr="00BF0801">
        <w:rPr>
          <w:rFonts w:ascii="Times New Roman" w:hAnsi="Times New Roman" w:cs="Times New Roman"/>
          <w:sz w:val="28"/>
          <w:szCs w:val="28"/>
        </w:rPr>
        <w:t>создани</w:t>
      </w:r>
      <w:r w:rsidR="00224833" w:rsidRPr="00BF0801">
        <w:rPr>
          <w:rFonts w:ascii="Times New Roman" w:hAnsi="Times New Roman" w:cs="Times New Roman"/>
          <w:sz w:val="28"/>
          <w:szCs w:val="28"/>
        </w:rPr>
        <w:t>е</w:t>
      </w:r>
      <w:r w:rsidR="00502783" w:rsidRPr="00BF0801">
        <w:rPr>
          <w:rFonts w:ascii="Times New Roman" w:hAnsi="Times New Roman" w:cs="Times New Roman"/>
          <w:sz w:val="28"/>
          <w:szCs w:val="28"/>
        </w:rPr>
        <w:t xml:space="preserve"> новых постоянных рабочих мест </w:t>
      </w:r>
      <w:r w:rsidR="009973FE" w:rsidRPr="00BF0801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программы Ленинградской </w:t>
      </w:r>
      <w:r w:rsidR="005928D1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9973FE" w:rsidRPr="00BF0801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5928D1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EB425F" w:rsidRPr="00BF0801">
        <w:rPr>
          <w:rFonts w:ascii="Times New Roman" w:hAnsi="Times New Roman" w:cs="Times New Roman"/>
          <w:sz w:val="28"/>
          <w:szCs w:val="28"/>
        </w:rPr>
        <w:t>«</w:t>
      </w:r>
      <w:r w:rsidR="009973FE" w:rsidRPr="00BF080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928D1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9973FE" w:rsidRPr="00BF080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928D1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9973FE" w:rsidRPr="00BF0801"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="005928D1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9973FE" w:rsidRPr="00BF0801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B425F" w:rsidRPr="00BF0801">
        <w:rPr>
          <w:rFonts w:ascii="Times New Roman" w:hAnsi="Times New Roman" w:cs="Times New Roman"/>
          <w:sz w:val="28"/>
          <w:szCs w:val="28"/>
        </w:rPr>
        <w:t>»</w:t>
      </w:r>
      <w:r w:rsidR="000422A3" w:rsidRPr="00BF0801">
        <w:rPr>
          <w:rFonts w:ascii="Times New Roman" w:hAnsi="Times New Roman" w:cs="Times New Roman"/>
          <w:sz w:val="28"/>
          <w:szCs w:val="28"/>
        </w:rPr>
        <w:t>.</w:t>
      </w:r>
    </w:p>
    <w:p w:rsidR="00311BB7" w:rsidRPr="00BF0801" w:rsidRDefault="00311BB7" w:rsidP="00311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В целях настоящего пункта приложения применяются следующие понятия:</w:t>
      </w:r>
    </w:p>
    <w:p w:rsidR="00A44382" w:rsidRPr="00BF0801" w:rsidRDefault="00A44382" w:rsidP="007B07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 xml:space="preserve">Конкурсная  комиссия – комиссия, создаваемая комитетом, не менее 50 процентов  членов  которой  составляют члены, не являющиеся государственными или муниципальными служащими, осуществляющая отбор заявителей </w:t>
      </w:r>
      <w:r w:rsidR="00693756" w:rsidRPr="00BF0801">
        <w:rPr>
          <w:rFonts w:ascii="Times New Roman" w:hAnsi="Times New Roman" w:cs="Times New Roman"/>
          <w:sz w:val="28"/>
          <w:szCs w:val="28"/>
        </w:rPr>
        <w:t xml:space="preserve">в форме очного собеседования или видео-конференц-связи </w:t>
      </w:r>
      <w:r w:rsidRPr="00BF0801">
        <w:rPr>
          <w:rFonts w:ascii="Times New Roman" w:hAnsi="Times New Roman" w:cs="Times New Roman"/>
          <w:sz w:val="28"/>
          <w:szCs w:val="28"/>
        </w:rPr>
        <w:t>для предоставления им грантов.</w:t>
      </w:r>
    </w:p>
    <w:p w:rsidR="00987C05" w:rsidRPr="00BF0801" w:rsidRDefault="00987C05" w:rsidP="007B07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 xml:space="preserve">Сельские  агломерации – сельские территории, а также поселки городского типа и малые города с численностью населения, постоянно проживающего на их территории, не превышающей 30 тыс. человек. Перечень сельских агломераций Ленинградской области утверждается  </w:t>
      </w:r>
      <w:r w:rsidR="00036EC8" w:rsidRPr="00BF0801">
        <w:rPr>
          <w:rFonts w:ascii="Times New Roman" w:hAnsi="Times New Roman" w:cs="Times New Roman"/>
          <w:sz w:val="28"/>
          <w:szCs w:val="28"/>
        </w:rPr>
        <w:t>распоряжением</w:t>
      </w:r>
      <w:r w:rsidRPr="00BF0801">
        <w:rPr>
          <w:rFonts w:ascii="Times New Roman" w:hAnsi="Times New Roman" w:cs="Times New Roman"/>
          <w:sz w:val="28"/>
          <w:szCs w:val="28"/>
        </w:rPr>
        <w:t xml:space="preserve"> комитета.</w:t>
      </w:r>
    </w:p>
    <w:p w:rsidR="00987C05" w:rsidRPr="00BF0801" w:rsidRDefault="00987C05" w:rsidP="007B07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 xml:space="preserve">Сельские территории – сельские поселения или сельские поселения и межселенные территории, объединенные общей территорией в границах муниципального  района,  сельские  населенные  пункты, входящие в состав городских поселений, муниципальных округов, городских округов (за исключением городских округов, на территории которых находятся административные центры Ленинградской области). Перечень сельских территорий утверждается  </w:t>
      </w:r>
      <w:r w:rsidR="00036EC8" w:rsidRPr="00BF0801">
        <w:rPr>
          <w:rFonts w:ascii="Times New Roman" w:hAnsi="Times New Roman" w:cs="Times New Roman"/>
          <w:sz w:val="28"/>
          <w:szCs w:val="28"/>
        </w:rPr>
        <w:t>распоряжением комитета.</w:t>
      </w:r>
    </w:p>
    <w:p w:rsidR="004866F9" w:rsidRPr="00BF0801" w:rsidRDefault="004866F9" w:rsidP="004866F9">
      <w:pPr>
        <w:pStyle w:val="a5"/>
        <w:spacing w:before="0" w:after="0"/>
        <w:ind w:firstLine="567"/>
        <w:rPr>
          <w:sz w:val="28"/>
          <w:szCs w:val="28"/>
        </w:rPr>
      </w:pPr>
      <w:r w:rsidRPr="00BF0801">
        <w:rPr>
          <w:sz w:val="28"/>
          <w:szCs w:val="28"/>
        </w:rPr>
        <w:t xml:space="preserve">Проект получателя </w:t>
      </w:r>
      <w:r w:rsidR="00655273" w:rsidRPr="00BF0801">
        <w:rPr>
          <w:sz w:val="28"/>
          <w:szCs w:val="28"/>
        </w:rPr>
        <w:t xml:space="preserve">гранта </w:t>
      </w:r>
      <w:r w:rsidRPr="00BF0801">
        <w:rPr>
          <w:sz w:val="28"/>
          <w:szCs w:val="28"/>
        </w:rPr>
        <w:t xml:space="preserve">– представляемый в конкурсную комиссию по форме, утвержденной приказом комитета, документ (бизнес-план), включающий направление расходов и условия использования гранта, </w:t>
      </w:r>
      <w:r w:rsidR="0093004C" w:rsidRPr="00BF0801">
        <w:rPr>
          <w:sz w:val="28"/>
          <w:szCs w:val="28"/>
        </w:rPr>
        <w:t xml:space="preserve">а также достижение показателей, необходимых для достижения результата предоставления гранта, </w:t>
      </w:r>
      <w:r w:rsidRPr="00BF0801">
        <w:rPr>
          <w:sz w:val="28"/>
          <w:szCs w:val="28"/>
        </w:rPr>
        <w:t>обязательство по исполнению которых включается в сог</w:t>
      </w:r>
      <w:r w:rsidR="00B17E15" w:rsidRPr="00BF0801">
        <w:rPr>
          <w:sz w:val="28"/>
          <w:szCs w:val="28"/>
        </w:rPr>
        <w:t>лашение о предоставлении гранта</w:t>
      </w:r>
      <w:r w:rsidRPr="00BF0801">
        <w:rPr>
          <w:sz w:val="28"/>
          <w:szCs w:val="28"/>
        </w:rPr>
        <w:t>.</w:t>
      </w:r>
    </w:p>
    <w:p w:rsidR="006E035F" w:rsidRPr="00BF0801" w:rsidRDefault="0060525F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З</w:t>
      </w:r>
      <w:r w:rsidR="002B2272" w:rsidRPr="00BF0801">
        <w:rPr>
          <w:rFonts w:ascii="Times New Roman" w:hAnsi="Times New Roman" w:cs="Times New Roman"/>
          <w:sz w:val="28"/>
          <w:szCs w:val="28"/>
        </w:rPr>
        <w:t xml:space="preserve">аявитель  – глава крестьянского (фермерского) хозяйства (далее – </w:t>
      </w:r>
      <w:proofErr w:type="gramStart"/>
      <w:r w:rsidR="002B2272" w:rsidRPr="00BF0801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2B2272" w:rsidRPr="00BF0801">
        <w:rPr>
          <w:rFonts w:ascii="Times New Roman" w:hAnsi="Times New Roman" w:cs="Times New Roman"/>
          <w:sz w:val="28"/>
          <w:szCs w:val="28"/>
        </w:rPr>
        <w:t>Ф)Х), число членов которого  составляет  2 (включая главу) и более членов семьи (объединенных родством и (или) свойством) главы К(Ф)Х, или индивидуальный предприниматель, являющийся сельскохозяйственным товаропроизводителем, зарегистрированные гражданином Российской Федерации на сельской территории или на территории сельской агломерации субъекта Российской Федерации более 12 месяцев со дня регистрации</w:t>
      </w:r>
      <w:r w:rsidR="006E035F" w:rsidRPr="00BF0801">
        <w:rPr>
          <w:rFonts w:ascii="Times New Roman" w:hAnsi="Times New Roman" w:cs="Times New Roman"/>
          <w:sz w:val="28"/>
          <w:szCs w:val="28"/>
        </w:rPr>
        <w:t>.</w:t>
      </w:r>
      <w:r w:rsidR="002B2272" w:rsidRPr="00BF0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2A3" w:rsidRPr="00BF0801" w:rsidRDefault="000422A3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 xml:space="preserve">8.1. Средства </w:t>
      </w:r>
      <w:r w:rsidR="00A707A2" w:rsidRPr="00BF0801">
        <w:rPr>
          <w:rFonts w:ascii="Times New Roman" w:hAnsi="Times New Roman" w:cs="Times New Roman"/>
          <w:sz w:val="28"/>
          <w:szCs w:val="28"/>
        </w:rPr>
        <w:t>гранта</w:t>
      </w:r>
      <w:r w:rsidR="00553389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>направляются на следующие цели:</w:t>
      </w:r>
    </w:p>
    <w:p w:rsidR="000422A3" w:rsidRPr="00BF0801" w:rsidRDefault="000422A3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lastRenderedPageBreak/>
        <w:t>разработка проектной документации строительства, реконструкции или модернизации объектов для производства, хранения и переработки сельскохозяйственной продукции;</w:t>
      </w:r>
    </w:p>
    <w:p w:rsidR="000422A3" w:rsidRPr="00BF0801" w:rsidRDefault="000422A3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BF0801">
        <w:rPr>
          <w:rFonts w:ascii="Times New Roman" w:hAnsi="Times New Roman" w:cs="Times New Roman"/>
          <w:sz w:val="28"/>
          <w:szCs w:val="28"/>
        </w:rPr>
        <w:t xml:space="preserve">приобретение, строительство, реконструкция, </w:t>
      </w:r>
      <w:r w:rsidR="00396BDA" w:rsidRPr="00BF0801">
        <w:rPr>
          <w:rFonts w:ascii="Times New Roman" w:hAnsi="Times New Roman" w:cs="Times New Roman"/>
          <w:sz w:val="28"/>
          <w:szCs w:val="28"/>
        </w:rPr>
        <w:t xml:space="preserve">капитальный </w:t>
      </w:r>
      <w:r w:rsidRPr="00BF0801">
        <w:rPr>
          <w:rFonts w:ascii="Times New Roman" w:hAnsi="Times New Roman" w:cs="Times New Roman"/>
          <w:sz w:val="28"/>
          <w:szCs w:val="28"/>
        </w:rPr>
        <w:t>ремонт или модернизация объектов для производства, хранения и переработки сельскохозяйственной продукции;</w:t>
      </w:r>
    </w:p>
    <w:p w:rsidR="000422A3" w:rsidRPr="00BF0801" w:rsidRDefault="000422A3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"/>
      <w:bookmarkEnd w:id="1"/>
      <w:r w:rsidRPr="00BF0801">
        <w:rPr>
          <w:rFonts w:ascii="Times New Roman" w:hAnsi="Times New Roman" w:cs="Times New Roman"/>
          <w:sz w:val="28"/>
          <w:szCs w:val="28"/>
        </w:rPr>
        <w:t xml:space="preserve">комплектация объектов для производства, хранения и переработки сельскохозяйственной </w:t>
      </w:r>
      <w:r w:rsidR="0026432B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="0003570B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оборудованием, сельскохозяйственной техникой </w:t>
      </w:r>
      <w:r w:rsidR="0043754B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и </w:t>
      </w:r>
      <w:r w:rsidR="0043754B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специализированным </w:t>
      </w:r>
      <w:r w:rsidR="0043754B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транспортом </w:t>
      </w:r>
      <w:r w:rsidR="0043754B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и </w:t>
      </w:r>
      <w:r w:rsidR="0043754B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>их монтаж. Перечень указанн</w:t>
      </w:r>
      <w:r w:rsidR="00693756" w:rsidRPr="00BF0801">
        <w:rPr>
          <w:rFonts w:ascii="Times New Roman" w:hAnsi="Times New Roman" w:cs="Times New Roman"/>
          <w:sz w:val="28"/>
          <w:szCs w:val="28"/>
        </w:rPr>
        <w:t>ых</w:t>
      </w:r>
      <w:r w:rsidRPr="00BF0801">
        <w:rPr>
          <w:rFonts w:ascii="Times New Roman" w:hAnsi="Times New Roman" w:cs="Times New Roman"/>
          <w:sz w:val="28"/>
          <w:szCs w:val="28"/>
        </w:rPr>
        <w:t xml:space="preserve"> оборудования, техники и специализированного транспорта </w:t>
      </w:r>
      <w:r w:rsidR="00A44846" w:rsidRPr="00BF0801">
        <w:rPr>
          <w:rFonts w:ascii="Times New Roman" w:hAnsi="Times New Roman" w:cs="Times New Roman"/>
          <w:sz w:val="28"/>
          <w:szCs w:val="28"/>
        </w:rPr>
        <w:t>утверждается</w:t>
      </w:r>
      <w:r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036EC8" w:rsidRPr="00BF0801">
        <w:rPr>
          <w:rFonts w:ascii="Times New Roman" w:hAnsi="Times New Roman" w:cs="Times New Roman"/>
          <w:sz w:val="28"/>
          <w:szCs w:val="28"/>
        </w:rPr>
        <w:t>распоряжением</w:t>
      </w:r>
      <w:r w:rsidRPr="00BF0801">
        <w:rPr>
          <w:rFonts w:ascii="Times New Roman" w:hAnsi="Times New Roman" w:cs="Times New Roman"/>
          <w:sz w:val="28"/>
          <w:szCs w:val="28"/>
        </w:rPr>
        <w:t xml:space="preserve"> комитета;</w:t>
      </w:r>
      <w:r w:rsidR="0058680D" w:rsidRPr="00BF0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2A3" w:rsidRPr="00BF0801" w:rsidRDefault="000422A3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"/>
      <w:bookmarkEnd w:id="2"/>
      <w:r w:rsidRPr="00BF0801">
        <w:rPr>
          <w:rFonts w:ascii="Times New Roman" w:hAnsi="Times New Roman" w:cs="Times New Roman"/>
          <w:sz w:val="28"/>
          <w:szCs w:val="28"/>
        </w:rPr>
        <w:t>приобретение сельскохозяйственных животных и</w:t>
      </w:r>
      <w:r w:rsidR="005E5BE2" w:rsidRPr="00BF0801">
        <w:rPr>
          <w:rFonts w:ascii="Times New Roman" w:hAnsi="Times New Roman" w:cs="Times New Roman"/>
          <w:sz w:val="28"/>
          <w:szCs w:val="28"/>
        </w:rPr>
        <w:t xml:space="preserve"> птицы (за исключением свиней);</w:t>
      </w:r>
    </w:p>
    <w:p w:rsidR="00A44846" w:rsidRPr="00BF0801" w:rsidRDefault="00A44846" w:rsidP="00A44846">
      <w:pPr>
        <w:pStyle w:val="a5"/>
        <w:spacing w:before="0" w:after="0"/>
        <w:ind w:firstLine="567"/>
        <w:rPr>
          <w:sz w:val="28"/>
          <w:szCs w:val="28"/>
        </w:rPr>
      </w:pPr>
      <w:bookmarkStart w:id="3" w:name="Par10"/>
      <w:bookmarkEnd w:id="3"/>
      <w:r w:rsidRPr="00BF0801">
        <w:rPr>
          <w:sz w:val="28"/>
          <w:szCs w:val="28"/>
        </w:rPr>
        <w:t>приобретение рыбопосадочного материала;</w:t>
      </w:r>
    </w:p>
    <w:p w:rsidR="00687551" w:rsidRPr="00BF0801" w:rsidRDefault="00687551" w:rsidP="00687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приобретение автономных источников электро- и газоснабжения, обустройство автономных источников водоснабжения.</w:t>
      </w:r>
    </w:p>
    <w:p w:rsidR="0030221B" w:rsidRPr="00BF0801" w:rsidRDefault="0030221B" w:rsidP="0067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7"/>
      <w:bookmarkEnd w:id="4"/>
      <w:r w:rsidRPr="00BF0801">
        <w:rPr>
          <w:rFonts w:ascii="Times New Roman" w:hAnsi="Times New Roman" w:cs="Times New Roman"/>
          <w:sz w:val="28"/>
          <w:szCs w:val="28"/>
        </w:rPr>
        <w:t xml:space="preserve">погашение не более 20 процентов привлекаемого на реализацию проекта получателя </w:t>
      </w:r>
      <w:r w:rsidR="005B404D" w:rsidRPr="00BF0801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BF0801">
        <w:rPr>
          <w:rFonts w:ascii="Times New Roman" w:hAnsi="Times New Roman" w:cs="Times New Roman"/>
          <w:sz w:val="28"/>
          <w:szCs w:val="28"/>
        </w:rPr>
        <w:t>льготного инвестиционного кредита в соответствии с Правил</w:t>
      </w:r>
      <w:r w:rsidR="00B17E15" w:rsidRPr="00BF0801">
        <w:rPr>
          <w:rFonts w:ascii="Times New Roman" w:hAnsi="Times New Roman" w:cs="Times New Roman"/>
          <w:sz w:val="28"/>
          <w:szCs w:val="28"/>
        </w:rPr>
        <w:t>ами</w:t>
      </w:r>
      <w:r w:rsidRPr="00BF0801">
        <w:rPr>
          <w:rFonts w:ascii="Times New Roman" w:hAnsi="Times New Roman" w:cs="Times New Roman"/>
          <w:sz w:val="28"/>
          <w:szCs w:val="28"/>
        </w:rPr>
        <w:t xml:space="preserve">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"ВЭБ</w:t>
      </w:r>
      <w:proofErr w:type="gramStart"/>
      <w:r w:rsidRPr="00BF080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F0801">
        <w:rPr>
          <w:rFonts w:ascii="Times New Roman" w:hAnsi="Times New Roman" w:cs="Times New Roman"/>
          <w:sz w:val="28"/>
          <w:szCs w:val="28"/>
        </w:rPr>
        <w:t>Ф"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</w:t>
      </w:r>
      <w:proofErr w:type="gramStart"/>
      <w:r w:rsidRPr="00BF0801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BF0801">
        <w:rPr>
          <w:rFonts w:ascii="Times New Roman" w:hAnsi="Times New Roman" w:cs="Times New Roman"/>
          <w:sz w:val="28"/>
          <w:szCs w:val="28"/>
        </w:rPr>
        <w:t xml:space="preserve"> реализацию, по льготной ставке</w:t>
      </w:r>
      <w:r w:rsidR="00B17E15" w:rsidRPr="00BF0801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 Российской  Федерации </w:t>
      </w:r>
      <w:r w:rsidR="00893D1F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B17E15" w:rsidRPr="00BF0801">
        <w:rPr>
          <w:rFonts w:ascii="Times New Roman" w:hAnsi="Times New Roman" w:cs="Times New Roman"/>
          <w:sz w:val="28"/>
          <w:szCs w:val="28"/>
        </w:rPr>
        <w:t>от 29 декабря 2016 г. N 1528</w:t>
      </w:r>
      <w:r w:rsidR="00AF4FB1" w:rsidRPr="00BF0801">
        <w:rPr>
          <w:rFonts w:ascii="Times New Roman" w:hAnsi="Times New Roman" w:cs="Times New Roman"/>
          <w:sz w:val="28"/>
          <w:szCs w:val="28"/>
        </w:rPr>
        <w:t>;</w:t>
      </w:r>
    </w:p>
    <w:p w:rsidR="0030221B" w:rsidRPr="00BF0801" w:rsidRDefault="0030221B" w:rsidP="0067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 xml:space="preserve">уплата процентов по кредиту, указанному в </w:t>
      </w:r>
      <w:hyperlink w:anchor="P35619" w:history="1">
        <w:r w:rsidRPr="00BF0801">
          <w:rPr>
            <w:rFonts w:ascii="Times New Roman" w:hAnsi="Times New Roman" w:cs="Times New Roman"/>
            <w:sz w:val="28"/>
            <w:szCs w:val="28"/>
          </w:rPr>
          <w:t>абзаце восьмом</w:t>
        </w:r>
      </w:hyperlink>
      <w:r w:rsidRPr="00BF0801">
        <w:rPr>
          <w:rFonts w:ascii="Times New Roman" w:hAnsi="Times New Roman" w:cs="Times New Roman"/>
          <w:sz w:val="28"/>
          <w:szCs w:val="28"/>
        </w:rPr>
        <w:t xml:space="preserve"> настоящего подпункта, </w:t>
      </w:r>
      <w:r w:rsidR="00894BC3" w:rsidRPr="00BF0801">
        <w:rPr>
          <w:rFonts w:ascii="Times New Roman" w:hAnsi="Times New Roman" w:cs="Times New Roman"/>
          <w:sz w:val="28"/>
          <w:szCs w:val="28"/>
        </w:rPr>
        <w:t>в течение 18 месяцев со дня получения гранта</w:t>
      </w:r>
      <w:r w:rsidRPr="00BF0801">
        <w:rPr>
          <w:rFonts w:ascii="Times New Roman" w:hAnsi="Times New Roman" w:cs="Times New Roman"/>
          <w:sz w:val="28"/>
          <w:szCs w:val="28"/>
        </w:rPr>
        <w:t>;</w:t>
      </w:r>
    </w:p>
    <w:p w:rsidR="00674F9E" w:rsidRPr="00BF0801" w:rsidRDefault="000422A3" w:rsidP="0067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 xml:space="preserve">8.2. </w:t>
      </w:r>
      <w:r w:rsidR="00674F9E" w:rsidRPr="00BF0801">
        <w:rPr>
          <w:rFonts w:ascii="Times New Roman" w:hAnsi="Times New Roman" w:cs="Times New Roman"/>
          <w:sz w:val="28"/>
          <w:szCs w:val="28"/>
        </w:rPr>
        <w:t>Заявитель, претендующий на получение гранта, должен соответствовать следующим условиям:</w:t>
      </w:r>
    </w:p>
    <w:p w:rsidR="000422A3" w:rsidRPr="00BF0801" w:rsidRDefault="006E035F" w:rsidP="00674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1</w:t>
      </w:r>
      <w:r w:rsidR="00674F9E" w:rsidRPr="00BF0801">
        <w:rPr>
          <w:rFonts w:ascii="Times New Roman" w:hAnsi="Times New Roman" w:cs="Times New Roman"/>
          <w:sz w:val="28"/>
          <w:szCs w:val="28"/>
        </w:rPr>
        <w:t xml:space="preserve">) </w:t>
      </w:r>
      <w:r w:rsidR="000F1632" w:rsidRPr="00BF0801">
        <w:rPr>
          <w:rFonts w:ascii="Times New Roman" w:hAnsi="Times New Roman" w:cs="Times New Roman"/>
          <w:sz w:val="28"/>
          <w:szCs w:val="28"/>
        </w:rPr>
        <w:t>заявитель</w:t>
      </w:r>
      <w:r w:rsidR="00674F9E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0F1632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674F9E" w:rsidRPr="00BF0801">
        <w:rPr>
          <w:rFonts w:ascii="Times New Roman" w:hAnsi="Times New Roman" w:cs="Times New Roman"/>
          <w:sz w:val="28"/>
          <w:szCs w:val="28"/>
        </w:rPr>
        <w:t>ранее не</w:t>
      </w:r>
      <w:r w:rsidR="001A4B44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0422A3" w:rsidRPr="00BF0801">
        <w:rPr>
          <w:rFonts w:ascii="Times New Roman" w:hAnsi="Times New Roman" w:cs="Times New Roman"/>
          <w:sz w:val="28"/>
          <w:szCs w:val="28"/>
        </w:rPr>
        <w:t>являл</w:t>
      </w:r>
      <w:r w:rsidR="0037426C" w:rsidRPr="00BF0801">
        <w:rPr>
          <w:rFonts w:ascii="Times New Roman" w:hAnsi="Times New Roman" w:cs="Times New Roman"/>
          <w:sz w:val="28"/>
          <w:szCs w:val="28"/>
        </w:rPr>
        <w:t>ся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37426C" w:rsidRPr="00BF0801">
        <w:rPr>
          <w:rFonts w:ascii="Times New Roman" w:hAnsi="Times New Roman" w:cs="Times New Roman"/>
          <w:sz w:val="28"/>
          <w:szCs w:val="28"/>
        </w:rPr>
        <w:t>ем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A707A2" w:rsidRPr="00BF0801">
        <w:rPr>
          <w:rFonts w:ascii="Times New Roman" w:hAnsi="Times New Roman" w:cs="Times New Roman"/>
          <w:sz w:val="28"/>
          <w:szCs w:val="28"/>
        </w:rPr>
        <w:t>грант</w:t>
      </w:r>
      <w:r w:rsidR="005F1965" w:rsidRPr="00BF0801">
        <w:rPr>
          <w:rFonts w:ascii="Times New Roman" w:hAnsi="Times New Roman" w:cs="Times New Roman"/>
          <w:sz w:val="28"/>
          <w:szCs w:val="28"/>
        </w:rPr>
        <w:t>ов</w:t>
      </w:r>
      <w:r w:rsidR="00A707A2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5F1965" w:rsidRPr="00BF0801">
        <w:rPr>
          <w:rFonts w:ascii="Times New Roman" w:hAnsi="Times New Roman" w:cs="Times New Roman"/>
          <w:sz w:val="28"/>
          <w:szCs w:val="28"/>
        </w:rPr>
        <w:t>(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на развитие </w:t>
      </w:r>
      <w:proofErr w:type="gramStart"/>
      <w:r w:rsidR="000422A3" w:rsidRPr="00BF0801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0422A3" w:rsidRPr="00BF0801">
        <w:rPr>
          <w:rFonts w:ascii="Times New Roman" w:hAnsi="Times New Roman" w:cs="Times New Roman"/>
          <w:sz w:val="28"/>
          <w:szCs w:val="28"/>
        </w:rPr>
        <w:t xml:space="preserve">Ф)Х, </w:t>
      </w:r>
      <w:r w:rsidR="00A707A2" w:rsidRPr="00BF0801">
        <w:rPr>
          <w:rFonts w:ascii="Times New Roman" w:hAnsi="Times New Roman" w:cs="Times New Roman"/>
          <w:sz w:val="28"/>
          <w:szCs w:val="28"/>
        </w:rPr>
        <w:t>гранта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 на развитие семейной фермы (семейной животноводческой фермы)</w:t>
      </w:r>
      <w:r w:rsidR="005F1965" w:rsidRPr="00BF0801">
        <w:rPr>
          <w:rFonts w:ascii="Times New Roman" w:hAnsi="Times New Roman" w:cs="Times New Roman"/>
          <w:sz w:val="28"/>
          <w:szCs w:val="28"/>
        </w:rPr>
        <w:t>)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 либо с даты полного освоения средств ранее полученных </w:t>
      </w:r>
      <w:r w:rsidR="00A707A2" w:rsidRPr="00BF0801">
        <w:rPr>
          <w:rFonts w:ascii="Times New Roman" w:hAnsi="Times New Roman" w:cs="Times New Roman"/>
          <w:sz w:val="28"/>
          <w:szCs w:val="28"/>
        </w:rPr>
        <w:t>грант</w:t>
      </w:r>
      <w:r w:rsidR="0037426C" w:rsidRPr="00BF0801">
        <w:rPr>
          <w:rFonts w:ascii="Times New Roman" w:hAnsi="Times New Roman" w:cs="Times New Roman"/>
          <w:sz w:val="28"/>
          <w:szCs w:val="28"/>
        </w:rPr>
        <w:t>ов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1478CC" w:rsidRPr="00BF0801">
        <w:rPr>
          <w:rFonts w:ascii="Times New Roman" w:hAnsi="Times New Roman" w:cs="Times New Roman"/>
          <w:sz w:val="28"/>
          <w:szCs w:val="28"/>
        </w:rPr>
        <w:t>(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на развитие К(Ф)Х, </w:t>
      </w:r>
      <w:r w:rsidR="00A707A2" w:rsidRPr="00BF0801">
        <w:rPr>
          <w:rFonts w:ascii="Times New Roman" w:hAnsi="Times New Roman" w:cs="Times New Roman"/>
          <w:sz w:val="28"/>
          <w:szCs w:val="28"/>
        </w:rPr>
        <w:t>гранта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5F1965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на </w:t>
      </w:r>
      <w:r w:rsidR="005F1965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F1965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семейной </w:t>
      </w:r>
      <w:r w:rsidR="005F1965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фермы, </w:t>
      </w:r>
      <w:r w:rsidR="005F1965" w:rsidRPr="00BF0801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на поддержку начинающего фермера и гранта </w:t>
      </w:r>
      <w:r w:rsidR="00C10155" w:rsidRPr="00BF0801">
        <w:rPr>
          <w:rFonts w:ascii="Times New Roman" w:hAnsi="Times New Roman" w:cs="Times New Roman"/>
          <w:sz w:val="28"/>
          <w:szCs w:val="28"/>
        </w:rPr>
        <w:t>«</w:t>
      </w:r>
      <w:r w:rsidR="000422A3" w:rsidRPr="00BF0801">
        <w:rPr>
          <w:rFonts w:ascii="Times New Roman" w:hAnsi="Times New Roman" w:cs="Times New Roman"/>
          <w:sz w:val="28"/>
          <w:szCs w:val="28"/>
        </w:rPr>
        <w:t>Агростартап</w:t>
      </w:r>
      <w:r w:rsidR="00C10155" w:rsidRPr="00BF0801">
        <w:rPr>
          <w:rFonts w:ascii="Times New Roman" w:hAnsi="Times New Roman" w:cs="Times New Roman"/>
          <w:sz w:val="28"/>
          <w:szCs w:val="28"/>
        </w:rPr>
        <w:t>»</w:t>
      </w:r>
      <w:r w:rsidR="001478CC" w:rsidRPr="00BF0801">
        <w:rPr>
          <w:rFonts w:ascii="Times New Roman" w:hAnsi="Times New Roman" w:cs="Times New Roman"/>
          <w:sz w:val="28"/>
          <w:szCs w:val="28"/>
        </w:rPr>
        <w:t>)</w:t>
      </w:r>
      <w:r w:rsidR="000422A3" w:rsidRPr="00BF0801">
        <w:rPr>
          <w:rFonts w:ascii="Times New Roman" w:hAnsi="Times New Roman" w:cs="Times New Roman"/>
          <w:sz w:val="28"/>
          <w:szCs w:val="28"/>
        </w:rPr>
        <w:t>,</w:t>
      </w:r>
      <w:r w:rsidR="001478CC" w:rsidRPr="00BF0801">
        <w:rPr>
          <w:rFonts w:ascii="Times New Roman" w:hAnsi="Times New Roman" w:cs="Times New Roman"/>
          <w:sz w:val="28"/>
          <w:szCs w:val="28"/>
        </w:rPr>
        <w:t xml:space="preserve">  при  условии  достижения плановых </w:t>
      </w:r>
      <w:r w:rsidR="00880D9A" w:rsidRPr="00BF0801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1478CC" w:rsidRPr="00BF0801">
        <w:rPr>
          <w:rFonts w:ascii="Times New Roman" w:hAnsi="Times New Roman" w:cs="Times New Roman"/>
          <w:sz w:val="28"/>
          <w:szCs w:val="28"/>
        </w:rPr>
        <w:t>показателей</w:t>
      </w:r>
      <w:r w:rsidR="00880D9A" w:rsidRPr="00BF0801">
        <w:rPr>
          <w:rFonts w:ascii="Times New Roman" w:hAnsi="Times New Roman" w:cs="Times New Roman"/>
          <w:sz w:val="28"/>
          <w:szCs w:val="28"/>
        </w:rPr>
        <w:t>,  необходимых  для достижения результата предоставления гранта</w:t>
      </w:r>
      <w:r w:rsidR="001478CC" w:rsidRPr="00BF0801">
        <w:rPr>
          <w:rFonts w:ascii="Times New Roman" w:hAnsi="Times New Roman" w:cs="Times New Roman"/>
          <w:sz w:val="28"/>
          <w:szCs w:val="28"/>
        </w:rPr>
        <w:t xml:space="preserve"> ранее реализованного проекта получателя </w:t>
      </w:r>
      <w:r w:rsidR="005B404D" w:rsidRPr="00BF0801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1478CC" w:rsidRPr="00BF0801">
        <w:rPr>
          <w:rFonts w:ascii="Times New Roman" w:hAnsi="Times New Roman" w:cs="Times New Roman"/>
          <w:sz w:val="28"/>
          <w:szCs w:val="28"/>
        </w:rPr>
        <w:t xml:space="preserve">в полном объеме, 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прошло не менее </w:t>
      </w:r>
      <w:r w:rsidR="00396BDA" w:rsidRPr="00BF0801">
        <w:rPr>
          <w:rFonts w:ascii="Times New Roman" w:hAnsi="Times New Roman" w:cs="Times New Roman"/>
          <w:sz w:val="28"/>
          <w:szCs w:val="28"/>
        </w:rPr>
        <w:t>18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 месяцев. При этом финансирование за счет сре</w:t>
      </w:r>
      <w:proofErr w:type="gramStart"/>
      <w:r w:rsidR="000422A3" w:rsidRPr="00BF0801">
        <w:rPr>
          <w:rFonts w:ascii="Times New Roman" w:hAnsi="Times New Roman" w:cs="Times New Roman"/>
          <w:sz w:val="28"/>
          <w:szCs w:val="28"/>
        </w:rPr>
        <w:t xml:space="preserve">дств </w:t>
      </w:r>
      <w:r w:rsidR="00A707A2" w:rsidRPr="00BF0801">
        <w:rPr>
          <w:rFonts w:ascii="Times New Roman" w:hAnsi="Times New Roman" w:cs="Times New Roman"/>
          <w:sz w:val="28"/>
          <w:szCs w:val="28"/>
        </w:rPr>
        <w:t>гр</w:t>
      </w:r>
      <w:proofErr w:type="gramEnd"/>
      <w:r w:rsidR="00A707A2" w:rsidRPr="00BF0801">
        <w:rPr>
          <w:rFonts w:ascii="Times New Roman" w:hAnsi="Times New Roman" w:cs="Times New Roman"/>
          <w:sz w:val="28"/>
          <w:szCs w:val="28"/>
        </w:rPr>
        <w:t>анта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 одних и тех же затрат не допускается;</w:t>
      </w:r>
    </w:p>
    <w:p w:rsidR="000422A3" w:rsidRPr="00BF0801" w:rsidRDefault="006E035F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2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) </w:t>
      </w:r>
      <w:r w:rsidR="00D56AA7" w:rsidRPr="00BF0801">
        <w:rPr>
          <w:rFonts w:ascii="Times New Roman" w:hAnsi="Times New Roman" w:cs="Times New Roman"/>
          <w:sz w:val="28"/>
          <w:szCs w:val="28"/>
        </w:rPr>
        <w:t xml:space="preserve">КФХ, главной которого является </w:t>
      </w:r>
      <w:r w:rsidR="00864ED1" w:rsidRPr="00BF0801">
        <w:rPr>
          <w:rFonts w:ascii="Times New Roman" w:hAnsi="Times New Roman" w:cs="Times New Roman"/>
          <w:sz w:val="28"/>
          <w:szCs w:val="28"/>
        </w:rPr>
        <w:t xml:space="preserve">заявитель, 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подпадает </w:t>
      </w:r>
      <w:r w:rsidR="00383FB0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под </w:t>
      </w:r>
      <w:r w:rsidR="00383FB0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383FB0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микропредприятия в соответствии с Федеральным </w:t>
      </w:r>
      <w:hyperlink r:id="rId8" w:history="1">
        <w:r w:rsidR="000422A3" w:rsidRPr="00BF08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422A3" w:rsidRPr="00BF0801">
        <w:rPr>
          <w:rFonts w:ascii="Times New Roman" w:hAnsi="Times New Roman" w:cs="Times New Roman"/>
          <w:sz w:val="28"/>
          <w:szCs w:val="28"/>
        </w:rPr>
        <w:t xml:space="preserve"> N 209-ФЗ;</w:t>
      </w:r>
    </w:p>
    <w:p w:rsidR="000422A3" w:rsidRPr="00BF0801" w:rsidRDefault="006E035F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3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) создание </w:t>
      </w:r>
      <w:r w:rsidR="006619B5" w:rsidRPr="00BF0801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собственной или совместно с другими сельскохозяйственными товаропроизводителями кормовой базы для сельскохозяйственных животных и птицы или наличие </w:t>
      </w:r>
      <w:r w:rsidR="002C5164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="002C5164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договоров </w:t>
      </w:r>
      <w:r w:rsidR="002C5164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0422A3" w:rsidRPr="00BF0801">
        <w:rPr>
          <w:rFonts w:ascii="Times New Roman" w:hAnsi="Times New Roman" w:cs="Times New Roman"/>
          <w:sz w:val="28"/>
          <w:szCs w:val="28"/>
        </w:rPr>
        <w:t>(предварительных договоров) на поставку необходимого объема кормов;</w:t>
      </w:r>
    </w:p>
    <w:p w:rsidR="000422A3" w:rsidRPr="00BF0801" w:rsidRDefault="006E035F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) создание </w:t>
      </w:r>
      <w:r w:rsidR="006619B5" w:rsidRPr="00BF0801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0422A3" w:rsidRPr="00BF0801">
        <w:rPr>
          <w:rFonts w:ascii="Times New Roman" w:hAnsi="Times New Roman" w:cs="Times New Roman"/>
          <w:sz w:val="28"/>
          <w:szCs w:val="28"/>
        </w:rPr>
        <w:t>не более одной семейной фермы по одному направлению деятельности (одной отрасли) животноводства, которое предусмотрено региональной программой, с учетом балансов производства и потребления сельскохозяйственной продукции и противоэпизоотических мероприятий или реконструкция не более одной семейной фермы;</w:t>
      </w:r>
    </w:p>
    <w:p w:rsidR="000422A3" w:rsidRPr="00BF0801" w:rsidRDefault="006E035F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5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) планируемое маточное поголовье крупного рогатого скота </w:t>
      </w:r>
      <w:r w:rsidR="006619B5" w:rsidRPr="00BF0801">
        <w:rPr>
          <w:rFonts w:ascii="Times New Roman" w:hAnsi="Times New Roman" w:cs="Times New Roman"/>
          <w:sz w:val="28"/>
          <w:szCs w:val="28"/>
        </w:rPr>
        <w:t xml:space="preserve">в КФХ, главной которого является заявитель, 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не должно превышать </w:t>
      </w:r>
      <w:r w:rsidR="00581A51" w:rsidRPr="00BF0801">
        <w:rPr>
          <w:rFonts w:ascii="Times New Roman" w:hAnsi="Times New Roman" w:cs="Times New Roman"/>
          <w:sz w:val="28"/>
          <w:szCs w:val="28"/>
        </w:rPr>
        <w:t>4</w:t>
      </w:r>
      <w:r w:rsidR="000422A3" w:rsidRPr="00BF0801">
        <w:rPr>
          <w:rFonts w:ascii="Times New Roman" w:hAnsi="Times New Roman" w:cs="Times New Roman"/>
          <w:sz w:val="28"/>
          <w:szCs w:val="28"/>
        </w:rPr>
        <w:t>00 голов, коз (овец) - 500 условных голов;</w:t>
      </w:r>
    </w:p>
    <w:p w:rsidR="0031356A" w:rsidRPr="00BF0801" w:rsidRDefault="006E035F" w:rsidP="0031356A">
      <w:pPr>
        <w:pStyle w:val="a5"/>
        <w:spacing w:before="0" w:after="0"/>
        <w:ind w:firstLine="567"/>
        <w:rPr>
          <w:sz w:val="28"/>
          <w:szCs w:val="28"/>
        </w:rPr>
      </w:pPr>
      <w:r w:rsidRPr="00BF0801">
        <w:rPr>
          <w:sz w:val="28"/>
          <w:szCs w:val="28"/>
        </w:rPr>
        <w:t>6</w:t>
      </w:r>
      <w:r w:rsidR="000422A3" w:rsidRPr="00BF0801">
        <w:rPr>
          <w:sz w:val="28"/>
          <w:szCs w:val="28"/>
        </w:rPr>
        <w:t>) наличие</w:t>
      </w:r>
      <w:r w:rsidR="0031633C" w:rsidRPr="00BF0801">
        <w:rPr>
          <w:sz w:val="28"/>
          <w:szCs w:val="28"/>
        </w:rPr>
        <w:t xml:space="preserve"> проекта получателя</w:t>
      </w:r>
      <w:r w:rsidR="005B404D" w:rsidRPr="00BF0801">
        <w:rPr>
          <w:sz w:val="28"/>
          <w:szCs w:val="28"/>
        </w:rPr>
        <w:t xml:space="preserve"> гранта</w:t>
      </w:r>
      <w:r w:rsidR="0031356A" w:rsidRPr="00BF0801">
        <w:rPr>
          <w:sz w:val="28"/>
          <w:szCs w:val="28"/>
        </w:rPr>
        <w:t>;</w:t>
      </w:r>
    </w:p>
    <w:p w:rsidR="000422A3" w:rsidRPr="00BF0801" w:rsidRDefault="006E035F" w:rsidP="008E1A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7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) наличие плана расходов </w:t>
      </w:r>
      <w:r w:rsidR="006619B5" w:rsidRPr="00BF0801">
        <w:rPr>
          <w:rFonts w:ascii="Times New Roman" w:hAnsi="Times New Roman" w:cs="Times New Roman"/>
          <w:sz w:val="28"/>
          <w:szCs w:val="28"/>
        </w:rPr>
        <w:t>гранта</w:t>
      </w:r>
      <w:r w:rsidR="00D56AA7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с указанием наименований приобретаемого имущества, выполняемых работ, оказываемых услуг, </w:t>
      </w:r>
      <w:r w:rsidR="00D56AA7" w:rsidRPr="00BF0801">
        <w:rPr>
          <w:rFonts w:ascii="Times New Roman" w:hAnsi="Times New Roman" w:cs="Times New Roman"/>
          <w:sz w:val="28"/>
          <w:szCs w:val="28"/>
        </w:rPr>
        <w:t xml:space="preserve">их количества, </w:t>
      </w:r>
      <w:r w:rsidR="00893D1F" w:rsidRPr="00BF0801">
        <w:rPr>
          <w:rFonts w:ascii="Times New Roman" w:hAnsi="Times New Roman" w:cs="Times New Roman"/>
          <w:sz w:val="28"/>
          <w:szCs w:val="28"/>
        </w:rPr>
        <w:t>стоимости</w:t>
      </w:r>
      <w:r w:rsidR="00D56AA7" w:rsidRPr="00BF0801">
        <w:rPr>
          <w:rFonts w:ascii="Times New Roman" w:hAnsi="Times New Roman" w:cs="Times New Roman"/>
          <w:sz w:val="28"/>
          <w:szCs w:val="28"/>
        </w:rPr>
        <w:t xml:space="preserve">, </w:t>
      </w:r>
      <w:r w:rsidR="000422A3" w:rsidRPr="00BF0801">
        <w:rPr>
          <w:rFonts w:ascii="Times New Roman" w:hAnsi="Times New Roman" w:cs="Times New Roman"/>
          <w:sz w:val="28"/>
          <w:szCs w:val="28"/>
        </w:rPr>
        <w:t>источ</w:t>
      </w:r>
      <w:r w:rsidR="00A707A2" w:rsidRPr="00BF0801">
        <w:rPr>
          <w:rFonts w:ascii="Times New Roman" w:hAnsi="Times New Roman" w:cs="Times New Roman"/>
          <w:sz w:val="28"/>
          <w:szCs w:val="28"/>
        </w:rPr>
        <w:t>ников финансирования (средства гранта</w:t>
      </w:r>
      <w:r w:rsidR="000422A3" w:rsidRPr="00BF0801">
        <w:rPr>
          <w:rFonts w:ascii="Times New Roman" w:hAnsi="Times New Roman" w:cs="Times New Roman"/>
          <w:sz w:val="28"/>
          <w:szCs w:val="28"/>
        </w:rPr>
        <w:t>, собственные и заемные средства);</w:t>
      </w:r>
    </w:p>
    <w:p w:rsidR="000422A3" w:rsidRPr="00BF0801" w:rsidRDefault="006E035F" w:rsidP="008E1A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8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) </w:t>
      </w:r>
      <w:r w:rsidR="00860028" w:rsidRPr="00BF0801">
        <w:rPr>
          <w:rFonts w:ascii="Times New Roman" w:hAnsi="Times New Roman" w:cs="Times New Roman"/>
          <w:sz w:val="28"/>
          <w:szCs w:val="28"/>
        </w:rPr>
        <w:t>заявитель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 обязуется оплачивать за счет собственных средств не менее 40 процентов</w:t>
      </w:r>
      <w:r w:rsidR="00EB6E94" w:rsidRPr="00BF0801">
        <w:rPr>
          <w:rFonts w:ascii="Times New Roman" w:hAnsi="Times New Roman" w:cs="Times New Roman"/>
          <w:sz w:val="28"/>
          <w:szCs w:val="28"/>
        </w:rPr>
        <w:t xml:space="preserve"> стоимости 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приобретаемого </w:t>
      </w:r>
      <w:r w:rsidR="00EB6E94" w:rsidRPr="00BF0801">
        <w:rPr>
          <w:rFonts w:ascii="Times New Roman" w:hAnsi="Times New Roman" w:cs="Times New Roman"/>
          <w:sz w:val="28"/>
          <w:szCs w:val="28"/>
        </w:rPr>
        <w:t xml:space="preserve">по договору купли продажи (поставки) </w:t>
      </w:r>
      <w:r w:rsidR="004653B5" w:rsidRPr="00BF0801">
        <w:rPr>
          <w:rFonts w:ascii="Times New Roman" w:hAnsi="Times New Roman" w:cs="Times New Roman"/>
          <w:sz w:val="28"/>
          <w:szCs w:val="28"/>
        </w:rPr>
        <w:t>товара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, </w:t>
      </w:r>
      <w:r w:rsidR="00EB6E94" w:rsidRPr="00BF0801"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A158C3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выполняемых </w:t>
      </w:r>
      <w:r w:rsidR="00A158C3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4653B5" w:rsidRPr="00BF0801">
        <w:rPr>
          <w:rFonts w:ascii="Times New Roman" w:hAnsi="Times New Roman" w:cs="Times New Roman"/>
          <w:sz w:val="28"/>
          <w:szCs w:val="28"/>
        </w:rPr>
        <w:t xml:space="preserve">по </w:t>
      </w:r>
      <w:r w:rsidR="00A158C3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4653B5" w:rsidRPr="00BF0801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="00A158C3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4653B5" w:rsidRPr="00BF0801">
        <w:rPr>
          <w:rFonts w:ascii="Times New Roman" w:hAnsi="Times New Roman" w:cs="Times New Roman"/>
          <w:sz w:val="28"/>
          <w:szCs w:val="28"/>
        </w:rPr>
        <w:t xml:space="preserve">подряда </w:t>
      </w:r>
      <w:r w:rsidR="00A158C3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4653B5" w:rsidRPr="00BF0801">
        <w:rPr>
          <w:rFonts w:ascii="Times New Roman" w:hAnsi="Times New Roman" w:cs="Times New Roman"/>
          <w:sz w:val="28"/>
          <w:szCs w:val="28"/>
        </w:rPr>
        <w:t xml:space="preserve">(строительного подряда) 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работ, </w:t>
      </w:r>
      <w:r w:rsidR="00F92861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7B4CF5" w:rsidRPr="00BF0801">
        <w:rPr>
          <w:rFonts w:ascii="Times New Roman" w:hAnsi="Times New Roman" w:cs="Times New Roman"/>
          <w:sz w:val="28"/>
          <w:szCs w:val="28"/>
        </w:rPr>
        <w:t>объема</w:t>
      </w:r>
      <w:r w:rsidR="004653B5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A158C3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4653B5" w:rsidRPr="00BF0801">
        <w:rPr>
          <w:rFonts w:ascii="Times New Roman" w:hAnsi="Times New Roman" w:cs="Times New Roman"/>
          <w:sz w:val="28"/>
          <w:szCs w:val="28"/>
        </w:rPr>
        <w:t>услуг</w:t>
      </w:r>
      <w:r w:rsidR="00EB6E94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F92861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оказываемых </w:t>
      </w:r>
      <w:r w:rsidR="00F92861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4653B5" w:rsidRPr="00BF0801">
        <w:rPr>
          <w:rFonts w:ascii="Times New Roman" w:hAnsi="Times New Roman" w:cs="Times New Roman"/>
          <w:sz w:val="28"/>
          <w:szCs w:val="28"/>
        </w:rPr>
        <w:t>по договору оказания услуг</w:t>
      </w:r>
      <w:r w:rsidR="000422A3" w:rsidRPr="00BF0801">
        <w:rPr>
          <w:rFonts w:ascii="Times New Roman" w:hAnsi="Times New Roman" w:cs="Times New Roman"/>
          <w:sz w:val="28"/>
          <w:szCs w:val="28"/>
        </w:rPr>
        <w:t>, указанных в плане расходов;</w:t>
      </w:r>
      <w:r w:rsidR="004653B5" w:rsidRPr="00BF0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2A3" w:rsidRPr="00BF0801" w:rsidRDefault="006E035F" w:rsidP="008E1A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9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) </w:t>
      </w:r>
      <w:r w:rsidR="000277D8" w:rsidRPr="00BF0801">
        <w:rPr>
          <w:rFonts w:ascii="Times New Roman" w:hAnsi="Times New Roman" w:cs="Times New Roman"/>
          <w:sz w:val="28"/>
          <w:szCs w:val="28"/>
        </w:rPr>
        <w:t xml:space="preserve">обязательство </w:t>
      </w:r>
      <w:r w:rsidR="00BC2126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0422A3" w:rsidRPr="00BF0801">
        <w:rPr>
          <w:rFonts w:ascii="Times New Roman" w:hAnsi="Times New Roman" w:cs="Times New Roman"/>
          <w:sz w:val="28"/>
          <w:szCs w:val="28"/>
        </w:rPr>
        <w:t>созда</w:t>
      </w:r>
      <w:r w:rsidR="000277D8" w:rsidRPr="00BF0801">
        <w:rPr>
          <w:rFonts w:ascii="Times New Roman" w:hAnsi="Times New Roman" w:cs="Times New Roman"/>
          <w:sz w:val="28"/>
          <w:szCs w:val="28"/>
        </w:rPr>
        <w:t>ть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2C5164" w:rsidRPr="00BF0801">
        <w:rPr>
          <w:rFonts w:ascii="Times New Roman" w:hAnsi="Times New Roman" w:cs="Times New Roman"/>
          <w:sz w:val="28"/>
          <w:szCs w:val="28"/>
        </w:rPr>
        <w:t>3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 новых постоянных рабочих мест </w:t>
      </w:r>
      <w:r w:rsidR="00D358AF" w:rsidRPr="00BF0801">
        <w:rPr>
          <w:rFonts w:ascii="Times New Roman" w:hAnsi="Times New Roman" w:cs="Times New Roman"/>
          <w:sz w:val="28"/>
          <w:szCs w:val="28"/>
        </w:rPr>
        <w:br/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в </w:t>
      </w:r>
      <w:r w:rsidR="00BC2126" w:rsidRPr="00BF0801">
        <w:rPr>
          <w:rFonts w:ascii="Times New Roman" w:hAnsi="Times New Roman" w:cs="Times New Roman"/>
          <w:sz w:val="28"/>
          <w:szCs w:val="28"/>
        </w:rPr>
        <w:t>течение 12 месяцев со дня получения гранта</w:t>
      </w:r>
      <w:r w:rsidR="000422A3" w:rsidRPr="00BF0801">
        <w:rPr>
          <w:rFonts w:ascii="Times New Roman" w:hAnsi="Times New Roman" w:cs="Times New Roman"/>
          <w:sz w:val="28"/>
          <w:szCs w:val="28"/>
        </w:rPr>
        <w:t>;</w:t>
      </w:r>
    </w:p>
    <w:p w:rsidR="000422A3" w:rsidRPr="00BF0801" w:rsidRDefault="000422A3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1</w:t>
      </w:r>
      <w:r w:rsidR="006E035F" w:rsidRPr="00BF0801">
        <w:rPr>
          <w:rFonts w:ascii="Times New Roman" w:hAnsi="Times New Roman" w:cs="Times New Roman"/>
          <w:sz w:val="28"/>
          <w:szCs w:val="28"/>
        </w:rPr>
        <w:t>0</w:t>
      </w:r>
      <w:r w:rsidRPr="00BF0801">
        <w:rPr>
          <w:rFonts w:ascii="Times New Roman" w:hAnsi="Times New Roman" w:cs="Times New Roman"/>
          <w:sz w:val="28"/>
          <w:szCs w:val="28"/>
        </w:rPr>
        <w:t xml:space="preserve">) </w:t>
      </w:r>
      <w:r w:rsidR="000277D8" w:rsidRPr="00BF0801">
        <w:rPr>
          <w:rFonts w:ascii="Times New Roman" w:hAnsi="Times New Roman" w:cs="Times New Roman"/>
          <w:sz w:val="28"/>
          <w:szCs w:val="28"/>
        </w:rPr>
        <w:t xml:space="preserve">обязательство  </w:t>
      </w:r>
      <w:r w:rsidRPr="00BF0801">
        <w:rPr>
          <w:rFonts w:ascii="Times New Roman" w:hAnsi="Times New Roman" w:cs="Times New Roman"/>
          <w:sz w:val="28"/>
          <w:szCs w:val="28"/>
        </w:rPr>
        <w:t>сохран</w:t>
      </w:r>
      <w:r w:rsidR="000277D8" w:rsidRPr="00BF0801">
        <w:rPr>
          <w:rFonts w:ascii="Times New Roman" w:hAnsi="Times New Roman" w:cs="Times New Roman"/>
          <w:sz w:val="28"/>
          <w:szCs w:val="28"/>
        </w:rPr>
        <w:t>ить</w:t>
      </w:r>
      <w:r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0277D8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вновь </w:t>
      </w:r>
      <w:r w:rsidR="000277D8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созданных рабочих мест в течение не менее </w:t>
      </w:r>
      <w:r w:rsidR="002C5164" w:rsidRPr="00BF0801">
        <w:rPr>
          <w:rFonts w:ascii="Times New Roman" w:hAnsi="Times New Roman" w:cs="Times New Roman"/>
          <w:sz w:val="28"/>
          <w:szCs w:val="28"/>
        </w:rPr>
        <w:t>5</w:t>
      </w:r>
      <w:r w:rsidRPr="00BF0801">
        <w:rPr>
          <w:rFonts w:ascii="Times New Roman" w:hAnsi="Times New Roman" w:cs="Times New Roman"/>
          <w:sz w:val="28"/>
          <w:szCs w:val="28"/>
        </w:rPr>
        <w:t xml:space="preserve"> лет после получения </w:t>
      </w:r>
      <w:r w:rsidR="00A707A2" w:rsidRPr="00BF0801">
        <w:rPr>
          <w:rFonts w:ascii="Times New Roman" w:hAnsi="Times New Roman" w:cs="Times New Roman"/>
          <w:sz w:val="28"/>
          <w:szCs w:val="28"/>
        </w:rPr>
        <w:t>гранта</w:t>
      </w:r>
      <w:r w:rsidRPr="00BF0801">
        <w:rPr>
          <w:rFonts w:ascii="Times New Roman" w:hAnsi="Times New Roman" w:cs="Times New Roman"/>
          <w:sz w:val="28"/>
          <w:szCs w:val="28"/>
        </w:rPr>
        <w:t>;</w:t>
      </w:r>
    </w:p>
    <w:p w:rsidR="000422A3" w:rsidRPr="00BF0801" w:rsidRDefault="000422A3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1</w:t>
      </w:r>
      <w:r w:rsidR="006E035F" w:rsidRPr="00BF0801">
        <w:rPr>
          <w:rFonts w:ascii="Times New Roman" w:hAnsi="Times New Roman" w:cs="Times New Roman"/>
          <w:sz w:val="28"/>
          <w:szCs w:val="28"/>
        </w:rPr>
        <w:t>1</w:t>
      </w:r>
      <w:r w:rsidRPr="00BF0801">
        <w:rPr>
          <w:rFonts w:ascii="Times New Roman" w:hAnsi="Times New Roman" w:cs="Times New Roman"/>
          <w:sz w:val="28"/>
          <w:szCs w:val="28"/>
        </w:rPr>
        <w:t xml:space="preserve">) </w:t>
      </w:r>
      <w:r w:rsidR="006A5F4E" w:rsidRPr="00BF0801">
        <w:rPr>
          <w:rFonts w:ascii="Times New Roman" w:hAnsi="Times New Roman" w:cs="Times New Roman"/>
          <w:sz w:val="28"/>
          <w:szCs w:val="28"/>
        </w:rPr>
        <w:t xml:space="preserve">обязательство об </w:t>
      </w:r>
      <w:r w:rsidRPr="00BF0801">
        <w:rPr>
          <w:rFonts w:ascii="Times New Roman" w:hAnsi="Times New Roman" w:cs="Times New Roman"/>
          <w:sz w:val="28"/>
          <w:szCs w:val="28"/>
        </w:rPr>
        <w:t>осуществлени</w:t>
      </w:r>
      <w:r w:rsidR="006A5F4E" w:rsidRPr="00BF0801">
        <w:rPr>
          <w:rFonts w:ascii="Times New Roman" w:hAnsi="Times New Roman" w:cs="Times New Roman"/>
          <w:sz w:val="28"/>
          <w:szCs w:val="28"/>
        </w:rPr>
        <w:t>и</w:t>
      </w:r>
      <w:r w:rsidRPr="00BF0801">
        <w:rPr>
          <w:rFonts w:ascii="Times New Roman" w:hAnsi="Times New Roman" w:cs="Times New Roman"/>
          <w:sz w:val="28"/>
          <w:szCs w:val="28"/>
        </w:rPr>
        <w:t xml:space="preserve"> деятельности в течение не менее </w:t>
      </w:r>
      <w:r w:rsidR="007937D6" w:rsidRPr="00BF0801">
        <w:rPr>
          <w:rFonts w:ascii="Times New Roman" w:hAnsi="Times New Roman" w:cs="Times New Roman"/>
          <w:sz w:val="28"/>
          <w:szCs w:val="28"/>
        </w:rPr>
        <w:t>5</w:t>
      </w:r>
      <w:r w:rsidRPr="00BF0801">
        <w:rPr>
          <w:rFonts w:ascii="Times New Roman" w:hAnsi="Times New Roman" w:cs="Times New Roman"/>
          <w:sz w:val="28"/>
          <w:szCs w:val="28"/>
        </w:rPr>
        <w:t xml:space="preserve"> лет после получения </w:t>
      </w:r>
      <w:r w:rsidR="00A707A2" w:rsidRPr="00BF0801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693756" w:rsidRPr="00BF0801">
        <w:rPr>
          <w:rFonts w:ascii="Times New Roman" w:hAnsi="Times New Roman" w:cs="Times New Roman"/>
          <w:sz w:val="28"/>
          <w:szCs w:val="28"/>
        </w:rPr>
        <w:t>на сельских территориях и на территориях сельских агломераций</w:t>
      </w:r>
      <w:r w:rsidRPr="00BF0801">
        <w:rPr>
          <w:rFonts w:ascii="Times New Roman" w:hAnsi="Times New Roman" w:cs="Times New Roman"/>
          <w:sz w:val="28"/>
          <w:szCs w:val="28"/>
        </w:rPr>
        <w:t>;</w:t>
      </w:r>
    </w:p>
    <w:p w:rsidR="000422A3" w:rsidRPr="00BF0801" w:rsidRDefault="000422A3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1</w:t>
      </w:r>
      <w:r w:rsidR="006E035F" w:rsidRPr="00BF0801">
        <w:rPr>
          <w:rFonts w:ascii="Times New Roman" w:hAnsi="Times New Roman" w:cs="Times New Roman"/>
          <w:sz w:val="28"/>
          <w:szCs w:val="28"/>
        </w:rPr>
        <w:t>2</w:t>
      </w:r>
      <w:r w:rsidRPr="00BF0801">
        <w:rPr>
          <w:rFonts w:ascii="Times New Roman" w:hAnsi="Times New Roman" w:cs="Times New Roman"/>
          <w:sz w:val="28"/>
          <w:szCs w:val="28"/>
        </w:rPr>
        <w:t xml:space="preserve">) строительство, реконструкция, модернизация и </w:t>
      </w:r>
      <w:r w:rsidR="004653B5" w:rsidRPr="00BF0801">
        <w:rPr>
          <w:rFonts w:ascii="Times New Roman" w:hAnsi="Times New Roman" w:cs="Times New Roman"/>
          <w:sz w:val="28"/>
          <w:szCs w:val="28"/>
        </w:rPr>
        <w:t xml:space="preserve">капитальный </w:t>
      </w:r>
      <w:r w:rsidRPr="00BF0801">
        <w:rPr>
          <w:rFonts w:ascii="Times New Roman" w:hAnsi="Times New Roman" w:cs="Times New Roman"/>
          <w:sz w:val="28"/>
          <w:szCs w:val="28"/>
        </w:rPr>
        <w:t xml:space="preserve">ремонт семейной </w:t>
      </w:r>
      <w:r w:rsidR="00972AE4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фермы, </w:t>
      </w:r>
      <w:r w:rsidR="00972AE4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972AE4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972AE4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планируется </w:t>
      </w:r>
      <w:proofErr w:type="gramStart"/>
      <w:r w:rsidRPr="00BF0801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BF0801">
        <w:rPr>
          <w:rFonts w:ascii="Times New Roman" w:hAnsi="Times New Roman" w:cs="Times New Roman"/>
          <w:sz w:val="28"/>
          <w:szCs w:val="28"/>
        </w:rPr>
        <w:t xml:space="preserve">Ф)Х, ранее не осуществлялись с использованием </w:t>
      </w:r>
      <w:r w:rsidR="00972AE4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72AE4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972AE4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>поддержки;</w:t>
      </w:r>
    </w:p>
    <w:p w:rsidR="000422A3" w:rsidRPr="00BF0801" w:rsidRDefault="008A3F28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1</w:t>
      </w:r>
      <w:r w:rsidR="006E035F" w:rsidRPr="00BF0801">
        <w:rPr>
          <w:rFonts w:ascii="Times New Roman" w:hAnsi="Times New Roman" w:cs="Times New Roman"/>
          <w:sz w:val="28"/>
          <w:szCs w:val="28"/>
        </w:rPr>
        <w:t>3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) </w:t>
      </w:r>
      <w:r w:rsidR="00D56AA7" w:rsidRPr="00BF0801">
        <w:rPr>
          <w:rFonts w:ascii="Times New Roman" w:hAnsi="Times New Roman" w:cs="Times New Roman"/>
          <w:sz w:val="28"/>
          <w:szCs w:val="28"/>
        </w:rPr>
        <w:t xml:space="preserve">заявитель проживает в </w:t>
      </w:r>
      <w:r w:rsidR="006619B5" w:rsidRPr="00BF0801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D56AA7" w:rsidRPr="00BF0801">
        <w:rPr>
          <w:rFonts w:ascii="Times New Roman" w:hAnsi="Times New Roman" w:cs="Times New Roman"/>
          <w:sz w:val="28"/>
          <w:szCs w:val="28"/>
        </w:rPr>
        <w:t xml:space="preserve">по месту нахождения и регистрации </w:t>
      </w:r>
      <w:proofErr w:type="gramStart"/>
      <w:r w:rsidR="00D56AA7" w:rsidRPr="00BF0801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D56AA7" w:rsidRPr="00BF0801">
        <w:rPr>
          <w:rFonts w:ascii="Times New Roman" w:hAnsi="Times New Roman" w:cs="Times New Roman"/>
          <w:sz w:val="28"/>
          <w:szCs w:val="28"/>
        </w:rPr>
        <w:t>Ф)Х, главой которого он является;</w:t>
      </w:r>
    </w:p>
    <w:p w:rsidR="00893D1F" w:rsidRPr="00BF0801" w:rsidRDefault="008A3F28" w:rsidP="00893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1</w:t>
      </w:r>
      <w:r w:rsidR="006E035F" w:rsidRPr="00BF0801">
        <w:rPr>
          <w:rFonts w:ascii="Times New Roman" w:hAnsi="Times New Roman" w:cs="Times New Roman"/>
          <w:sz w:val="28"/>
          <w:szCs w:val="28"/>
        </w:rPr>
        <w:t>4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) </w:t>
      </w:r>
      <w:r w:rsidR="00893D1F" w:rsidRPr="00BF0801">
        <w:rPr>
          <w:rFonts w:ascii="Times New Roman" w:hAnsi="Times New Roman" w:cs="Times New Roman"/>
          <w:sz w:val="28"/>
          <w:szCs w:val="28"/>
        </w:rPr>
        <w:t xml:space="preserve">наличие земельного участка, необходимого для ведения  деятельности  </w:t>
      </w:r>
      <w:proofErr w:type="gramStart"/>
      <w:r w:rsidR="00893D1F" w:rsidRPr="00BF0801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893D1F" w:rsidRPr="00BF0801">
        <w:rPr>
          <w:rFonts w:ascii="Times New Roman" w:hAnsi="Times New Roman" w:cs="Times New Roman"/>
          <w:sz w:val="28"/>
          <w:szCs w:val="28"/>
        </w:rPr>
        <w:t>Ф)Х,  на праве собственности, или  договора  аренды, заключенного на срок не менее пяти лет, зарегистрированного в установленном порядке.</w:t>
      </w:r>
    </w:p>
    <w:p w:rsidR="009D6536" w:rsidRPr="00BF0801" w:rsidRDefault="009D6536" w:rsidP="009D65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056684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A707A2" w:rsidRPr="00BF0801">
        <w:rPr>
          <w:rFonts w:ascii="Times New Roman" w:hAnsi="Times New Roman" w:cs="Times New Roman"/>
          <w:sz w:val="28"/>
          <w:szCs w:val="28"/>
        </w:rPr>
        <w:t>обязуется использовать грант</w:t>
      </w:r>
      <w:r w:rsidRPr="00BF0801">
        <w:rPr>
          <w:rFonts w:ascii="Times New Roman" w:hAnsi="Times New Roman" w:cs="Times New Roman"/>
          <w:sz w:val="28"/>
          <w:szCs w:val="28"/>
        </w:rPr>
        <w:t xml:space="preserve"> в течение 24 месяцев с даты поступления средств на счет, а также использовать имущество, приобретаемое за счет </w:t>
      </w:r>
      <w:r w:rsidR="00A707A2" w:rsidRPr="00BF0801">
        <w:rPr>
          <w:rFonts w:ascii="Times New Roman" w:hAnsi="Times New Roman" w:cs="Times New Roman"/>
          <w:sz w:val="28"/>
          <w:szCs w:val="28"/>
        </w:rPr>
        <w:t>гранта</w:t>
      </w:r>
      <w:r w:rsidRPr="00BF0801">
        <w:rPr>
          <w:rFonts w:ascii="Times New Roman" w:hAnsi="Times New Roman" w:cs="Times New Roman"/>
          <w:sz w:val="28"/>
          <w:szCs w:val="28"/>
        </w:rPr>
        <w:t xml:space="preserve">, исключительно на развитие и деятельность семейной фермы. Срок освоения средств </w:t>
      </w:r>
      <w:r w:rsidR="00A707A2" w:rsidRPr="00BF0801">
        <w:rPr>
          <w:rFonts w:ascii="Times New Roman" w:hAnsi="Times New Roman" w:cs="Times New Roman"/>
          <w:sz w:val="28"/>
          <w:szCs w:val="28"/>
        </w:rPr>
        <w:t>гранта</w:t>
      </w:r>
      <w:r w:rsidRPr="00BF0801">
        <w:rPr>
          <w:rFonts w:ascii="Times New Roman" w:hAnsi="Times New Roman" w:cs="Times New Roman"/>
          <w:sz w:val="28"/>
          <w:szCs w:val="28"/>
        </w:rPr>
        <w:t xml:space="preserve"> на развитие семейной фермы или части средств </w:t>
      </w:r>
      <w:r w:rsidR="00A707A2" w:rsidRPr="00BF0801">
        <w:rPr>
          <w:rFonts w:ascii="Times New Roman" w:hAnsi="Times New Roman" w:cs="Times New Roman"/>
          <w:sz w:val="28"/>
          <w:szCs w:val="28"/>
        </w:rPr>
        <w:t>гранта</w:t>
      </w:r>
      <w:r w:rsidRPr="00BF0801">
        <w:rPr>
          <w:rFonts w:ascii="Times New Roman" w:hAnsi="Times New Roman" w:cs="Times New Roman"/>
          <w:sz w:val="28"/>
          <w:szCs w:val="28"/>
        </w:rPr>
        <w:t xml:space="preserve"> может быть продлен по решению комитета, но не более чем на 6 месяцев. Основанием для принятия </w:t>
      </w:r>
      <w:r w:rsidR="001E53ED" w:rsidRPr="00BF0801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BF0801">
        <w:rPr>
          <w:rFonts w:ascii="Times New Roman" w:hAnsi="Times New Roman" w:cs="Times New Roman"/>
          <w:sz w:val="28"/>
          <w:szCs w:val="28"/>
        </w:rPr>
        <w:t>решения о продлении срока освоения сре</w:t>
      </w:r>
      <w:proofErr w:type="gramStart"/>
      <w:r w:rsidRPr="00BF0801">
        <w:rPr>
          <w:rFonts w:ascii="Times New Roman" w:hAnsi="Times New Roman" w:cs="Times New Roman"/>
          <w:sz w:val="28"/>
          <w:szCs w:val="28"/>
        </w:rPr>
        <w:t xml:space="preserve">дств </w:t>
      </w:r>
      <w:r w:rsidR="00A707A2" w:rsidRPr="00BF0801">
        <w:rPr>
          <w:rFonts w:ascii="Times New Roman" w:hAnsi="Times New Roman" w:cs="Times New Roman"/>
          <w:sz w:val="28"/>
          <w:szCs w:val="28"/>
        </w:rPr>
        <w:t>гр</w:t>
      </w:r>
      <w:proofErr w:type="gramEnd"/>
      <w:r w:rsidR="00A707A2" w:rsidRPr="00BF0801">
        <w:rPr>
          <w:rFonts w:ascii="Times New Roman" w:hAnsi="Times New Roman" w:cs="Times New Roman"/>
          <w:sz w:val="28"/>
          <w:szCs w:val="28"/>
        </w:rPr>
        <w:t>анта</w:t>
      </w:r>
      <w:r w:rsidRPr="00BF0801">
        <w:rPr>
          <w:rFonts w:ascii="Times New Roman" w:hAnsi="Times New Roman" w:cs="Times New Roman"/>
          <w:sz w:val="28"/>
          <w:szCs w:val="28"/>
        </w:rPr>
        <w:t xml:space="preserve"> является документальное подтверждение заявителем наступления обстоятельств непреодолимой силы, препятствующих освоению средств </w:t>
      </w:r>
      <w:r w:rsidR="00A707A2" w:rsidRPr="00BF0801">
        <w:rPr>
          <w:rFonts w:ascii="Times New Roman" w:hAnsi="Times New Roman" w:cs="Times New Roman"/>
          <w:sz w:val="28"/>
          <w:szCs w:val="28"/>
        </w:rPr>
        <w:t>гранта</w:t>
      </w:r>
      <w:r w:rsidRPr="00BF0801">
        <w:rPr>
          <w:rFonts w:ascii="Times New Roman" w:hAnsi="Times New Roman" w:cs="Times New Roman"/>
          <w:sz w:val="28"/>
          <w:szCs w:val="28"/>
        </w:rPr>
        <w:t xml:space="preserve"> на развитие семейной фермы в установленный срок.</w:t>
      </w:r>
    </w:p>
    <w:p w:rsidR="009D6536" w:rsidRPr="00BF0801" w:rsidRDefault="009D6536" w:rsidP="009D65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Имущество, приобретаемое с участием сре</w:t>
      </w:r>
      <w:proofErr w:type="gramStart"/>
      <w:r w:rsidRPr="00BF0801">
        <w:rPr>
          <w:rFonts w:ascii="Times New Roman" w:hAnsi="Times New Roman" w:cs="Times New Roman"/>
          <w:sz w:val="28"/>
          <w:szCs w:val="28"/>
        </w:rPr>
        <w:t xml:space="preserve">дств </w:t>
      </w:r>
      <w:r w:rsidR="00A707A2" w:rsidRPr="00BF0801">
        <w:rPr>
          <w:rFonts w:ascii="Times New Roman" w:hAnsi="Times New Roman" w:cs="Times New Roman"/>
          <w:sz w:val="28"/>
          <w:szCs w:val="28"/>
        </w:rPr>
        <w:t>гр</w:t>
      </w:r>
      <w:proofErr w:type="gramEnd"/>
      <w:r w:rsidR="00A707A2" w:rsidRPr="00BF0801">
        <w:rPr>
          <w:rFonts w:ascii="Times New Roman" w:hAnsi="Times New Roman" w:cs="Times New Roman"/>
          <w:sz w:val="28"/>
          <w:szCs w:val="28"/>
        </w:rPr>
        <w:t>анта</w:t>
      </w:r>
      <w:r w:rsidRPr="00BF0801">
        <w:rPr>
          <w:rFonts w:ascii="Times New Roman" w:hAnsi="Times New Roman" w:cs="Times New Roman"/>
          <w:sz w:val="28"/>
          <w:szCs w:val="28"/>
        </w:rPr>
        <w:t xml:space="preserve">, не подлежит продаже, дарению, передаче </w:t>
      </w:r>
      <w:r w:rsidR="000610A6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в </w:t>
      </w:r>
      <w:r w:rsidR="000610A6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аренду, обмену </w:t>
      </w:r>
      <w:r w:rsidR="000610A6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или взносу в виде пая, вклада или отчуждению иным </w:t>
      </w:r>
      <w:r w:rsidR="000610A6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образом в соответствии с законодательством Российской Федерации в течение пяти лет с даты получения </w:t>
      </w:r>
      <w:r w:rsidR="00A707A2" w:rsidRPr="00BF0801">
        <w:rPr>
          <w:rFonts w:ascii="Times New Roman" w:hAnsi="Times New Roman" w:cs="Times New Roman"/>
          <w:sz w:val="28"/>
          <w:szCs w:val="28"/>
        </w:rPr>
        <w:t>гранта</w:t>
      </w:r>
      <w:r w:rsidRPr="00BF0801">
        <w:rPr>
          <w:rFonts w:ascii="Times New Roman" w:hAnsi="Times New Roman" w:cs="Times New Roman"/>
          <w:sz w:val="28"/>
          <w:szCs w:val="28"/>
        </w:rPr>
        <w:t>.</w:t>
      </w:r>
    </w:p>
    <w:p w:rsidR="004866F9" w:rsidRPr="00BF0801" w:rsidRDefault="004866F9" w:rsidP="00486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lastRenderedPageBreak/>
        <w:t>Не допускается приобретение за счет средств гранта имущества ранее приобретенного продавцом такого имущества с использованием средств государственной поддержки.</w:t>
      </w:r>
    </w:p>
    <w:p w:rsidR="009D6536" w:rsidRPr="00BF0801" w:rsidRDefault="009D6536" w:rsidP="009D6536">
      <w:pPr>
        <w:autoSpaceDE w:val="0"/>
        <w:autoSpaceDN w:val="0"/>
        <w:spacing w:after="0"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 xml:space="preserve">Все приобретаемое (построенное) за счет средств гранта имущество (здания, сооружения, техника, оборудование, скот и т.д.) должно быть застраховано в течение 30 рабочих дней с момента приобретения (строительства) на срок реализации проекта </w:t>
      </w:r>
      <w:r w:rsidR="001A7C0B" w:rsidRPr="00BF0801">
        <w:rPr>
          <w:rFonts w:ascii="Times New Roman" w:hAnsi="Times New Roman" w:cs="Times New Roman"/>
          <w:sz w:val="28"/>
          <w:szCs w:val="28"/>
        </w:rPr>
        <w:t>получателя</w:t>
      </w:r>
      <w:r w:rsidR="005B404D" w:rsidRPr="00BF0801">
        <w:rPr>
          <w:rFonts w:ascii="Times New Roman" w:hAnsi="Times New Roman" w:cs="Times New Roman"/>
          <w:sz w:val="28"/>
          <w:szCs w:val="28"/>
        </w:rPr>
        <w:t xml:space="preserve"> гранта</w:t>
      </w:r>
      <w:r w:rsidRPr="00BF0801">
        <w:rPr>
          <w:rFonts w:ascii="Times New Roman" w:hAnsi="Times New Roman" w:cs="Times New Roman"/>
          <w:sz w:val="28"/>
          <w:szCs w:val="28"/>
        </w:rPr>
        <w:t>.</w:t>
      </w:r>
    </w:p>
    <w:p w:rsidR="00FD4F4E" w:rsidRPr="00BF0801" w:rsidRDefault="008949DE" w:rsidP="00FD4F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 xml:space="preserve">Работы (включая строительные работы, работы </w:t>
      </w:r>
      <w:r w:rsidR="00EE4A84" w:rsidRPr="00BF0801">
        <w:rPr>
          <w:rFonts w:ascii="Times New Roman" w:hAnsi="Times New Roman" w:cs="Times New Roman"/>
          <w:sz w:val="28"/>
          <w:szCs w:val="28"/>
        </w:rPr>
        <w:t xml:space="preserve">по реконструкции, </w:t>
      </w:r>
      <w:r w:rsidRPr="00BF0801">
        <w:rPr>
          <w:rFonts w:ascii="Times New Roman" w:hAnsi="Times New Roman" w:cs="Times New Roman"/>
          <w:sz w:val="28"/>
          <w:szCs w:val="28"/>
        </w:rPr>
        <w:t xml:space="preserve">капитальному </w:t>
      </w:r>
      <w:r w:rsidR="00940BA6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>ремонту, модернизации и переустройству) должны осуществляться по договору подряда (строительного подряда) с организацией, осуществляющей соответствующие виды деятельности</w:t>
      </w:r>
      <w:r w:rsidR="00FD4F4E" w:rsidRPr="00BF0801">
        <w:rPr>
          <w:rFonts w:ascii="Times New Roman" w:hAnsi="Times New Roman" w:cs="Times New Roman"/>
          <w:sz w:val="28"/>
          <w:szCs w:val="28"/>
        </w:rPr>
        <w:t xml:space="preserve">, проведение вышеуказанных работ </w:t>
      </w:r>
      <w:r w:rsidR="00A647B7" w:rsidRPr="00BF0801">
        <w:rPr>
          <w:rFonts w:ascii="Times New Roman" w:hAnsi="Times New Roman" w:cs="Times New Roman"/>
          <w:sz w:val="28"/>
          <w:szCs w:val="28"/>
        </w:rPr>
        <w:t>в</w:t>
      </w:r>
      <w:r w:rsidR="00FD4F4E" w:rsidRPr="00BF0801">
        <w:rPr>
          <w:rFonts w:ascii="Times New Roman" w:hAnsi="Times New Roman" w:cs="Times New Roman"/>
          <w:sz w:val="28"/>
          <w:szCs w:val="28"/>
        </w:rPr>
        <w:t xml:space="preserve"> арендованных </w:t>
      </w:r>
      <w:r w:rsidR="00A647B7" w:rsidRPr="00BF0801">
        <w:rPr>
          <w:rFonts w:ascii="Times New Roman" w:hAnsi="Times New Roman" w:cs="Times New Roman"/>
          <w:sz w:val="28"/>
          <w:szCs w:val="28"/>
        </w:rPr>
        <w:t>зданиях (строениях, сооружениях)</w:t>
      </w:r>
      <w:r w:rsidR="00FD4F4E" w:rsidRPr="00BF0801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0422A3" w:rsidRPr="00BF0801" w:rsidRDefault="000422A3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 xml:space="preserve">8.3. </w:t>
      </w:r>
      <w:r w:rsidR="00A707A2" w:rsidRPr="00BF0801">
        <w:rPr>
          <w:rFonts w:ascii="Times New Roman" w:hAnsi="Times New Roman" w:cs="Times New Roman"/>
          <w:sz w:val="28"/>
          <w:szCs w:val="28"/>
        </w:rPr>
        <w:t>Грант</w:t>
      </w:r>
      <w:r w:rsidRPr="00BF0801"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r w:rsidR="00681157" w:rsidRPr="00BF0801">
        <w:rPr>
          <w:rFonts w:ascii="Times New Roman" w:hAnsi="Times New Roman" w:cs="Times New Roman"/>
          <w:sz w:val="28"/>
          <w:szCs w:val="28"/>
        </w:rPr>
        <w:t>заявител</w:t>
      </w:r>
      <w:r w:rsidRPr="00BF0801">
        <w:rPr>
          <w:rFonts w:ascii="Times New Roman" w:hAnsi="Times New Roman" w:cs="Times New Roman"/>
          <w:sz w:val="28"/>
          <w:szCs w:val="28"/>
        </w:rPr>
        <w:t xml:space="preserve">ю по результатам </w:t>
      </w:r>
      <w:r w:rsidR="00E517E3" w:rsidRPr="00BF0801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BF0801">
        <w:rPr>
          <w:rFonts w:ascii="Times New Roman" w:hAnsi="Times New Roman" w:cs="Times New Roman"/>
          <w:sz w:val="28"/>
          <w:szCs w:val="28"/>
        </w:rPr>
        <w:t xml:space="preserve">отбора, осуществляемого конкурсной комиссией. </w:t>
      </w:r>
    </w:p>
    <w:p w:rsidR="000422A3" w:rsidRPr="00BF0801" w:rsidRDefault="000422A3" w:rsidP="005D0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 xml:space="preserve">8.4. </w:t>
      </w:r>
      <w:r w:rsidR="005D0673" w:rsidRPr="00BF0801">
        <w:rPr>
          <w:rFonts w:ascii="Times New Roman" w:hAnsi="Times New Roman" w:cs="Times New Roman"/>
          <w:sz w:val="28"/>
          <w:szCs w:val="28"/>
        </w:rPr>
        <w:t>Содержание  информации  о  проведении  конкурсного  отбора, порядок ее размещения, порядок подачи заявок на участие в конкурсном отборе устанавливаются в соответствии с пунктами 2.5.1-2.5.3 настоящего Порядка.</w:t>
      </w:r>
    </w:p>
    <w:p w:rsidR="000422A3" w:rsidRPr="00BF0801" w:rsidRDefault="000422A3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2"/>
      <w:bookmarkEnd w:id="5"/>
      <w:r w:rsidRPr="00BF0801">
        <w:rPr>
          <w:rFonts w:ascii="Times New Roman" w:hAnsi="Times New Roman" w:cs="Times New Roman"/>
          <w:sz w:val="28"/>
          <w:szCs w:val="28"/>
        </w:rPr>
        <w:t xml:space="preserve">8.5. Для участия в конкурсном отборе </w:t>
      </w:r>
      <w:r w:rsidR="00860028" w:rsidRPr="00BF0801">
        <w:rPr>
          <w:rFonts w:ascii="Times New Roman" w:hAnsi="Times New Roman" w:cs="Times New Roman"/>
          <w:sz w:val="28"/>
          <w:szCs w:val="28"/>
        </w:rPr>
        <w:t>заявитель</w:t>
      </w:r>
      <w:r w:rsidRPr="00BF0801">
        <w:rPr>
          <w:rFonts w:ascii="Times New Roman" w:hAnsi="Times New Roman" w:cs="Times New Roman"/>
          <w:sz w:val="28"/>
          <w:szCs w:val="28"/>
        </w:rPr>
        <w:t xml:space="preserve"> представляет в комитет конкурсную заявку, в состав которой входят следующие документы:</w:t>
      </w:r>
    </w:p>
    <w:p w:rsidR="000422A3" w:rsidRPr="00BF0801" w:rsidRDefault="000422A3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 xml:space="preserve">1) заявление в конкурсную комиссию по форме, утвержденной </w:t>
      </w:r>
      <w:r w:rsidR="00036EC8" w:rsidRPr="00BF0801">
        <w:rPr>
          <w:rFonts w:ascii="Times New Roman" w:hAnsi="Times New Roman" w:cs="Times New Roman"/>
          <w:sz w:val="28"/>
          <w:szCs w:val="28"/>
        </w:rPr>
        <w:t>приказом</w:t>
      </w:r>
      <w:r w:rsidRPr="00BF0801">
        <w:rPr>
          <w:rFonts w:ascii="Times New Roman" w:hAnsi="Times New Roman" w:cs="Times New Roman"/>
          <w:sz w:val="28"/>
          <w:szCs w:val="28"/>
        </w:rPr>
        <w:t xml:space="preserve"> комитета;</w:t>
      </w:r>
    </w:p>
    <w:p w:rsidR="000D14E9" w:rsidRPr="00BF0801" w:rsidRDefault="000D14E9" w:rsidP="000D14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2) копия  документа</w:t>
      </w:r>
      <w:r w:rsidRPr="00BF0801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BF0801">
        <w:rPr>
          <w:rFonts w:ascii="Times New Roman" w:hAnsi="Times New Roman" w:cs="Times New Roman"/>
          <w:sz w:val="28"/>
          <w:szCs w:val="28"/>
        </w:rPr>
        <w:t>удостоверяющего личность,</w:t>
      </w:r>
      <w:r w:rsidRPr="00BF08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>заявителя;</w:t>
      </w:r>
    </w:p>
    <w:p w:rsidR="000422A3" w:rsidRPr="00BF0801" w:rsidRDefault="000422A3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 xml:space="preserve">3) копия соглашения о создании </w:t>
      </w:r>
      <w:proofErr w:type="gramStart"/>
      <w:r w:rsidRPr="00BF0801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BF0801">
        <w:rPr>
          <w:rFonts w:ascii="Times New Roman" w:hAnsi="Times New Roman" w:cs="Times New Roman"/>
          <w:sz w:val="28"/>
          <w:szCs w:val="28"/>
        </w:rPr>
        <w:t>Ф)Х с приложением копий документов (свидетельства о рождении, свидетельства о браке, свидетельства об усыновлении и т.п.), подтверждающих родство граждан (не менее двух), включая главу К(Ф)Х;</w:t>
      </w:r>
    </w:p>
    <w:p w:rsidR="000422A3" w:rsidRPr="00BF0801" w:rsidRDefault="000422A3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 xml:space="preserve">4) копия листа записи </w:t>
      </w:r>
      <w:r w:rsidR="000D14E9" w:rsidRPr="00BF0801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индивидуальных предпринимателей, или копия листа записи Единого государственного реестра юридических лиц, или копия свидетельства о государственной </w:t>
      </w:r>
      <w:r w:rsidRPr="00BF0801">
        <w:rPr>
          <w:rFonts w:ascii="Times New Roman" w:hAnsi="Times New Roman" w:cs="Times New Roman"/>
          <w:sz w:val="28"/>
          <w:szCs w:val="28"/>
        </w:rPr>
        <w:t xml:space="preserve">регистрации </w:t>
      </w:r>
      <w:proofErr w:type="gramStart"/>
      <w:r w:rsidRPr="00BF0801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BF0801">
        <w:rPr>
          <w:rFonts w:ascii="Times New Roman" w:hAnsi="Times New Roman" w:cs="Times New Roman"/>
          <w:sz w:val="28"/>
          <w:szCs w:val="28"/>
        </w:rPr>
        <w:t xml:space="preserve">Ф)Х, главой которого является </w:t>
      </w:r>
      <w:r w:rsidR="00860028" w:rsidRPr="00BF0801">
        <w:rPr>
          <w:rFonts w:ascii="Times New Roman" w:hAnsi="Times New Roman" w:cs="Times New Roman"/>
          <w:sz w:val="28"/>
          <w:szCs w:val="28"/>
        </w:rPr>
        <w:t>заявитель</w:t>
      </w:r>
      <w:r w:rsidRPr="00BF0801">
        <w:rPr>
          <w:rFonts w:ascii="Times New Roman" w:hAnsi="Times New Roman" w:cs="Times New Roman"/>
          <w:sz w:val="28"/>
          <w:szCs w:val="28"/>
        </w:rPr>
        <w:t>;</w:t>
      </w:r>
    </w:p>
    <w:p w:rsidR="000422A3" w:rsidRPr="00BF0801" w:rsidRDefault="000422A3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 xml:space="preserve">5) </w:t>
      </w:r>
      <w:r w:rsidR="00383FB0" w:rsidRPr="00BF0801">
        <w:rPr>
          <w:rFonts w:ascii="Times New Roman" w:hAnsi="Times New Roman" w:cs="Times New Roman"/>
          <w:sz w:val="28"/>
          <w:szCs w:val="28"/>
        </w:rPr>
        <w:t>проект получателя</w:t>
      </w:r>
      <w:r w:rsidR="009254F6" w:rsidRPr="00BF0801">
        <w:rPr>
          <w:rFonts w:ascii="Times New Roman" w:hAnsi="Times New Roman" w:cs="Times New Roman"/>
          <w:sz w:val="28"/>
          <w:szCs w:val="28"/>
        </w:rPr>
        <w:t xml:space="preserve"> гранта</w:t>
      </w:r>
      <w:r w:rsidR="00471E82" w:rsidRPr="00BF0801">
        <w:rPr>
          <w:rFonts w:ascii="Times New Roman" w:hAnsi="Times New Roman" w:cs="Times New Roman"/>
          <w:sz w:val="28"/>
          <w:szCs w:val="28"/>
        </w:rPr>
        <w:t>;</w:t>
      </w:r>
    </w:p>
    <w:p w:rsidR="000422A3" w:rsidRPr="00BF0801" w:rsidRDefault="00A707A2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 xml:space="preserve">6) план </w:t>
      </w:r>
      <w:r w:rsidR="00D2271C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D2271C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D2271C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по форме, утвержденной </w:t>
      </w:r>
      <w:r w:rsidR="00036EC8" w:rsidRPr="00BF0801">
        <w:rPr>
          <w:rFonts w:ascii="Times New Roman" w:hAnsi="Times New Roman" w:cs="Times New Roman"/>
          <w:sz w:val="28"/>
          <w:szCs w:val="28"/>
        </w:rPr>
        <w:t>приказом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 комитета;</w:t>
      </w:r>
    </w:p>
    <w:p w:rsidR="008949DE" w:rsidRPr="00BF0801" w:rsidRDefault="000422A3" w:rsidP="008949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 xml:space="preserve">7) </w:t>
      </w:r>
      <w:r w:rsidR="008949DE" w:rsidRPr="00BF0801">
        <w:rPr>
          <w:rFonts w:ascii="Times New Roman" w:hAnsi="Times New Roman" w:cs="Times New Roman"/>
          <w:sz w:val="28"/>
          <w:szCs w:val="28"/>
        </w:rPr>
        <w:t>копия проектной документации на осуществление планируемых работ на производственных и складских объектах, прошедшая государственную экспертизу в случаях, установленных законод</w:t>
      </w:r>
      <w:r w:rsidR="002E426A" w:rsidRPr="00BF0801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8949DE" w:rsidRPr="00BF0801">
        <w:rPr>
          <w:rFonts w:ascii="Times New Roman" w:hAnsi="Times New Roman" w:cs="Times New Roman"/>
          <w:sz w:val="28"/>
          <w:szCs w:val="28"/>
        </w:rPr>
        <w:t xml:space="preserve"> (если средства гранта планируется направить на строительство или реконструкцию производственных и складских объектов); копия сметной документации с приложением положительного заключения по результатам проверки достоверности определения сметной стоимости, выполненной уполномоченной организацией, в случаях, установленных законод</w:t>
      </w:r>
      <w:r w:rsidR="002E426A" w:rsidRPr="00BF0801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8949DE" w:rsidRPr="00BF0801">
        <w:rPr>
          <w:rFonts w:ascii="Times New Roman" w:hAnsi="Times New Roman" w:cs="Times New Roman"/>
          <w:sz w:val="28"/>
          <w:szCs w:val="28"/>
        </w:rPr>
        <w:t xml:space="preserve"> (если средства гранта планируется направить на проведение работ по капитальному ремонту); копия сметной документации с приложением положительного заключения  по результатам проверки достоверности определения сметной стоимости, выполненная любой специализированной организацией  (в иных случаях);</w:t>
      </w:r>
    </w:p>
    <w:p w:rsidR="005973B7" w:rsidRPr="00BF0801" w:rsidRDefault="005973B7" w:rsidP="00597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 xml:space="preserve">8) обязательство по осуществлению деятельности </w:t>
      </w:r>
      <w:r w:rsidR="001E53ED" w:rsidRPr="00BF0801">
        <w:rPr>
          <w:rFonts w:ascii="Times New Roman" w:hAnsi="Times New Roman" w:cs="Times New Roman"/>
          <w:sz w:val="28"/>
          <w:szCs w:val="28"/>
        </w:rPr>
        <w:t xml:space="preserve">на сельских территориях и на территориях сельских агломераций </w:t>
      </w:r>
      <w:r w:rsidRPr="00BF0801">
        <w:rPr>
          <w:rFonts w:ascii="Times New Roman" w:hAnsi="Times New Roman" w:cs="Times New Roman"/>
          <w:sz w:val="28"/>
          <w:szCs w:val="28"/>
        </w:rPr>
        <w:t>в течение не менее 5 лет с даты поступления средств на счет заявителя;</w:t>
      </w:r>
    </w:p>
    <w:p w:rsidR="005973B7" w:rsidRPr="00BF0801" w:rsidRDefault="001E53ED" w:rsidP="00597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5973B7" w:rsidRPr="00BF0801">
        <w:rPr>
          <w:rFonts w:ascii="Times New Roman" w:hAnsi="Times New Roman" w:cs="Times New Roman"/>
          <w:sz w:val="28"/>
          <w:szCs w:val="28"/>
        </w:rPr>
        <w:t xml:space="preserve">) обязательство  </w:t>
      </w:r>
      <w:r w:rsidR="00A707A2" w:rsidRPr="00BF0801">
        <w:rPr>
          <w:rFonts w:ascii="Times New Roman" w:hAnsi="Times New Roman" w:cs="Times New Roman"/>
          <w:sz w:val="28"/>
          <w:szCs w:val="28"/>
        </w:rPr>
        <w:t xml:space="preserve">по  созданию  </w:t>
      </w:r>
      <w:r w:rsidR="00AC740E" w:rsidRPr="00BF0801">
        <w:rPr>
          <w:rFonts w:ascii="Times New Roman" w:hAnsi="Times New Roman" w:cs="Times New Roman"/>
          <w:sz w:val="28"/>
          <w:szCs w:val="28"/>
        </w:rPr>
        <w:t xml:space="preserve">в срок  не  позднее 12 месяцев с даты </w:t>
      </w:r>
      <w:r w:rsidR="00A707A2" w:rsidRPr="00BF0801">
        <w:rPr>
          <w:rFonts w:ascii="Times New Roman" w:hAnsi="Times New Roman" w:cs="Times New Roman"/>
          <w:sz w:val="28"/>
          <w:szCs w:val="28"/>
        </w:rPr>
        <w:t>получения гранта</w:t>
      </w:r>
      <w:r w:rsidR="005973B7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AC740E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5973B7" w:rsidRPr="00BF0801">
        <w:rPr>
          <w:rFonts w:ascii="Times New Roman" w:hAnsi="Times New Roman" w:cs="Times New Roman"/>
          <w:sz w:val="28"/>
          <w:szCs w:val="28"/>
        </w:rPr>
        <w:t xml:space="preserve">не </w:t>
      </w:r>
      <w:r w:rsidR="00AC740E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5973B7" w:rsidRPr="00BF0801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AC740E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5973B7" w:rsidRPr="00BF0801">
        <w:rPr>
          <w:rFonts w:ascii="Times New Roman" w:hAnsi="Times New Roman" w:cs="Times New Roman"/>
          <w:sz w:val="28"/>
          <w:szCs w:val="28"/>
        </w:rPr>
        <w:t xml:space="preserve">3 новых постоянных рабочих мест (исключая главу </w:t>
      </w:r>
      <w:proofErr w:type="gramStart"/>
      <w:r w:rsidR="005973B7" w:rsidRPr="00BF0801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5973B7" w:rsidRPr="00BF0801">
        <w:rPr>
          <w:rFonts w:ascii="Times New Roman" w:hAnsi="Times New Roman" w:cs="Times New Roman"/>
          <w:sz w:val="28"/>
          <w:szCs w:val="28"/>
        </w:rPr>
        <w:t>Ф)Х)/ИП;</w:t>
      </w:r>
      <w:r w:rsidR="0058680D" w:rsidRPr="00BF0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3B7" w:rsidRPr="00BF0801" w:rsidRDefault="005973B7" w:rsidP="00597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1</w:t>
      </w:r>
      <w:r w:rsidR="001E53ED" w:rsidRPr="00BF0801">
        <w:rPr>
          <w:rFonts w:ascii="Times New Roman" w:hAnsi="Times New Roman" w:cs="Times New Roman"/>
          <w:sz w:val="28"/>
          <w:szCs w:val="28"/>
        </w:rPr>
        <w:t>0</w:t>
      </w:r>
      <w:r w:rsidRPr="00BF0801">
        <w:rPr>
          <w:rFonts w:ascii="Times New Roman" w:hAnsi="Times New Roman" w:cs="Times New Roman"/>
          <w:sz w:val="28"/>
          <w:szCs w:val="28"/>
        </w:rPr>
        <w:t xml:space="preserve">) обязательство по сохранению созданных новых постоянных рабочих мест не менее 5 лет со дня получения </w:t>
      </w:r>
      <w:r w:rsidR="00A707A2" w:rsidRPr="00BF0801">
        <w:rPr>
          <w:rFonts w:ascii="Times New Roman" w:hAnsi="Times New Roman" w:cs="Times New Roman"/>
          <w:sz w:val="28"/>
          <w:szCs w:val="28"/>
        </w:rPr>
        <w:t>гранта</w:t>
      </w:r>
      <w:r w:rsidRPr="00BF0801">
        <w:rPr>
          <w:rFonts w:ascii="Times New Roman" w:hAnsi="Times New Roman" w:cs="Times New Roman"/>
          <w:sz w:val="28"/>
          <w:szCs w:val="28"/>
        </w:rPr>
        <w:t>;</w:t>
      </w:r>
    </w:p>
    <w:p w:rsidR="005973B7" w:rsidRPr="00BF0801" w:rsidRDefault="005973B7" w:rsidP="00597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1</w:t>
      </w:r>
      <w:r w:rsidR="001E53ED" w:rsidRPr="00BF0801">
        <w:rPr>
          <w:rFonts w:ascii="Times New Roman" w:hAnsi="Times New Roman" w:cs="Times New Roman"/>
          <w:sz w:val="28"/>
          <w:szCs w:val="28"/>
        </w:rPr>
        <w:t>1</w:t>
      </w:r>
      <w:r w:rsidRPr="00BF0801">
        <w:rPr>
          <w:rFonts w:ascii="Times New Roman" w:hAnsi="Times New Roman" w:cs="Times New Roman"/>
          <w:sz w:val="28"/>
          <w:szCs w:val="28"/>
        </w:rPr>
        <w:t>) копии (оригиналы) документов, подтверждающих наличие собственных средств в размере не менее 40 процентов от стоимости мероприятий, указанных в плане расходов;</w:t>
      </w:r>
    </w:p>
    <w:p w:rsidR="005973B7" w:rsidRPr="00BF0801" w:rsidRDefault="005973B7" w:rsidP="00597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1</w:t>
      </w:r>
      <w:r w:rsidR="001E53ED" w:rsidRPr="00BF0801">
        <w:rPr>
          <w:rFonts w:ascii="Times New Roman" w:hAnsi="Times New Roman" w:cs="Times New Roman"/>
          <w:sz w:val="28"/>
          <w:szCs w:val="28"/>
        </w:rPr>
        <w:t>2</w:t>
      </w:r>
      <w:r w:rsidRPr="00BF0801">
        <w:rPr>
          <w:rFonts w:ascii="Times New Roman" w:hAnsi="Times New Roman" w:cs="Times New Roman"/>
          <w:sz w:val="28"/>
          <w:szCs w:val="28"/>
        </w:rPr>
        <w:t>) рекомендации от органов местного самоуправления, физических лиц, общественных организаций (при наличии);</w:t>
      </w:r>
    </w:p>
    <w:p w:rsidR="00325D30" w:rsidRPr="00BF0801" w:rsidRDefault="005973B7" w:rsidP="004941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1</w:t>
      </w:r>
      <w:r w:rsidR="001E53ED" w:rsidRPr="00BF0801">
        <w:rPr>
          <w:rFonts w:ascii="Times New Roman" w:hAnsi="Times New Roman" w:cs="Times New Roman"/>
          <w:sz w:val="28"/>
          <w:szCs w:val="28"/>
        </w:rPr>
        <w:t>3</w:t>
      </w:r>
      <w:r w:rsidRPr="00BF0801">
        <w:rPr>
          <w:rFonts w:ascii="Times New Roman" w:hAnsi="Times New Roman" w:cs="Times New Roman"/>
          <w:sz w:val="28"/>
          <w:szCs w:val="28"/>
        </w:rPr>
        <w:t xml:space="preserve">) </w:t>
      </w:r>
      <w:r w:rsidR="0049418A" w:rsidRPr="00BF0801">
        <w:rPr>
          <w:rFonts w:ascii="Times New Roman" w:hAnsi="Times New Roman" w:cs="Times New Roman"/>
          <w:sz w:val="28"/>
          <w:szCs w:val="28"/>
        </w:rPr>
        <w:t xml:space="preserve">копия  выписки  из Единого государственного реестра недвижимости об объекте недвижимости (в том числе о земельном участке) и копии иных правоустанавливающих </w:t>
      </w:r>
      <w:r w:rsidR="00AE5AF1" w:rsidRPr="00BF0801">
        <w:rPr>
          <w:rFonts w:ascii="Times New Roman" w:hAnsi="Times New Roman" w:cs="Times New Roman"/>
          <w:sz w:val="28"/>
          <w:szCs w:val="28"/>
        </w:rPr>
        <w:t>документов, заверенных в установленном порядке:</w:t>
      </w:r>
    </w:p>
    <w:p w:rsidR="00325D30" w:rsidRPr="00BF0801" w:rsidRDefault="00325D30" w:rsidP="004941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 xml:space="preserve">- </w:t>
      </w:r>
      <w:r w:rsidR="00CD7F9E" w:rsidRPr="00BF0801">
        <w:rPr>
          <w:rFonts w:ascii="Times New Roman" w:hAnsi="Times New Roman" w:cs="Times New Roman"/>
          <w:sz w:val="28"/>
          <w:szCs w:val="28"/>
        </w:rPr>
        <w:t>на объект недвижимости</w:t>
      </w:r>
      <w:r w:rsidR="00E80D7D" w:rsidRPr="00BF0801">
        <w:rPr>
          <w:rFonts w:ascii="Times New Roman" w:hAnsi="Times New Roman" w:cs="Times New Roman"/>
          <w:sz w:val="28"/>
          <w:szCs w:val="28"/>
        </w:rPr>
        <w:t>,</w:t>
      </w:r>
      <w:r w:rsidR="00CD7F9E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E80D7D" w:rsidRPr="00BF0801">
        <w:rPr>
          <w:rFonts w:ascii="Times New Roman" w:hAnsi="Times New Roman" w:cs="Times New Roman"/>
          <w:sz w:val="28"/>
          <w:szCs w:val="28"/>
        </w:rPr>
        <w:t xml:space="preserve">находящийся в собственности заявителя, </w:t>
      </w:r>
      <w:r w:rsidR="00CD7F9E" w:rsidRPr="00BF0801">
        <w:rPr>
          <w:rFonts w:ascii="Times New Roman" w:hAnsi="Times New Roman" w:cs="Times New Roman"/>
          <w:sz w:val="28"/>
          <w:szCs w:val="28"/>
        </w:rPr>
        <w:t>на котор</w:t>
      </w:r>
      <w:r w:rsidR="00E80D7D" w:rsidRPr="00BF0801">
        <w:rPr>
          <w:rFonts w:ascii="Times New Roman" w:hAnsi="Times New Roman" w:cs="Times New Roman"/>
          <w:sz w:val="28"/>
          <w:szCs w:val="28"/>
        </w:rPr>
        <w:t>ом</w:t>
      </w:r>
      <w:r w:rsidR="00CD7F9E" w:rsidRPr="00BF0801">
        <w:rPr>
          <w:rFonts w:ascii="Times New Roman" w:hAnsi="Times New Roman" w:cs="Times New Roman"/>
          <w:sz w:val="28"/>
          <w:szCs w:val="28"/>
        </w:rPr>
        <w:t xml:space="preserve"> план</w:t>
      </w:r>
      <w:r w:rsidR="00E80D7D" w:rsidRPr="00BF0801">
        <w:rPr>
          <w:rFonts w:ascii="Times New Roman" w:hAnsi="Times New Roman" w:cs="Times New Roman"/>
          <w:sz w:val="28"/>
          <w:szCs w:val="28"/>
        </w:rPr>
        <w:t>ирует</w:t>
      </w:r>
      <w:r w:rsidR="00CD7F9E" w:rsidRPr="00BF0801">
        <w:rPr>
          <w:rFonts w:ascii="Times New Roman" w:hAnsi="Times New Roman" w:cs="Times New Roman"/>
          <w:sz w:val="28"/>
          <w:szCs w:val="28"/>
        </w:rPr>
        <w:t>ся про</w:t>
      </w:r>
      <w:r w:rsidR="00F400AB" w:rsidRPr="00BF0801">
        <w:rPr>
          <w:rFonts w:ascii="Times New Roman" w:hAnsi="Times New Roman" w:cs="Times New Roman"/>
          <w:sz w:val="28"/>
          <w:szCs w:val="28"/>
        </w:rPr>
        <w:t>ведение работ по реконструкции,</w:t>
      </w:r>
      <w:r w:rsidR="00CD7F9E" w:rsidRPr="00BF0801">
        <w:rPr>
          <w:rFonts w:ascii="Times New Roman" w:hAnsi="Times New Roman" w:cs="Times New Roman"/>
          <w:sz w:val="28"/>
          <w:szCs w:val="28"/>
        </w:rPr>
        <w:t xml:space="preserve"> капитальному ремонту</w:t>
      </w:r>
      <w:r w:rsidR="00F400AB" w:rsidRPr="00BF0801">
        <w:rPr>
          <w:rFonts w:ascii="Times New Roman" w:hAnsi="Times New Roman" w:cs="Times New Roman"/>
          <w:sz w:val="28"/>
          <w:szCs w:val="28"/>
        </w:rPr>
        <w:t xml:space="preserve"> или модернизации</w:t>
      </w:r>
      <w:r w:rsidR="00E80D7D" w:rsidRPr="00BF0801">
        <w:rPr>
          <w:rFonts w:ascii="Times New Roman" w:hAnsi="Times New Roman" w:cs="Times New Roman"/>
          <w:sz w:val="28"/>
          <w:szCs w:val="28"/>
        </w:rPr>
        <w:t>;</w:t>
      </w:r>
      <w:r w:rsidR="007E1699" w:rsidRPr="00BF0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D1F" w:rsidRPr="00BF0801" w:rsidRDefault="00893D1F" w:rsidP="00893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- на земельный  участок (на праве собственности или</w:t>
      </w:r>
      <w:r w:rsidRPr="00BF0801">
        <w:rPr>
          <w:rFonts w:ascii="Times New Roman" w:hAnsi="Times New Roman" w:cs="Times New Roman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>договора аренды, заключенного  на срок не менее пяти лет, зарегистрированного в установленном порядке).</w:t>
      </w:r>
    </w:p>
    <w:p w:rsidR="005973B7" w:rsidRPr="00BF0801" w:rsidRDefault="005973B7" w:rsidP="00597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1</w:t>
      </w:r>
      <w:r w:rsidR="001E53ED" w:rsidRPr="00BF0801">
        <w:rPr>
          <w:rFonts w:ascii="Times New Roman" w:hAnsi="Times New Roman" w:cs="Times New Roman"/>
          <w:sz w:val="28"/>
          <w:szCs w:val="28"/>
        </w:rPr>
        <w:t>4</w:t>
      </w:r>
      <w:r w:rsidRPr="00BF0801">
        <w:rPr>
          <w:rFonts w:ascii="Times New Roman" w:hAnsi="Times New Roman" w:cs="Times New Roman"/>
          <w:sz w:val="28"/>
          <w:szCs w:val="28"/>
        </w:rPr>
        <w:t xml:space="preserve">) документы,  подтверждающие,  что  </w:t>
      </w:r>
      <w:proofErr w:type="gramStart"/>
      <w:r w:rsidR="0056781C" w:rsidRPr="00BF0801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56781C" w:rsidRPr="00BF0801">
        <w:rPr>
          <w:rFonts w:ascii="Times New Roman" w:hAnsi="Times New Roman" w:cs="Times New Roman"/>
          <w:sz w:val="28"/>
          <w:szCs w:val="28"/>
        </w:rPr>
        <w:t xml:space="preserve">Ф)Х, главой которого является </w:t>
      </w:r>
      <w:r w:rsidRPr="00BF0801">
        <w:rPr>
          <w:rFonts w:ascii="Times New Roman" w:hAnsi="Times New Roman" w:cs="Times New Roman"/>
          <w:sz w:val="28"/>
          <w:szCs w:val="28"/>
        </w:rPr>
        <w:t>заявител</w:t>
      </w:r>
      <w:r w:rsidR="00D56AA7" w:rsidRPr="00BF0801">
        <w:rPr>
          <w:rFonts w:ascii="Times New Roman" w:hAnsi="Times New Roman" w:cs="Times New Roman"/>
          <w:sz w:val="28"/>
          <w:szCs w:val="28"/>
        </w:rPr>
        <w:t>ь</w:t>
      </w:r>
      <w:r w:rsidRPr="00BF0801">
        <w:rPr>
          <w:rFonts w:ascii="Times New Roman" w:hAnsi="Times New Roman" w:cs="Times New Roman"/>
          <w:sz w:val="28"/>
          <w:szCs w:val="28"/>
        </w:rPr>
        <w:t xml:space="preserve">, подпадает  под критерии микропредприятия, установленные Федеральным </w:t>
      </w:r>
      <w:hyperlink r:id="rId9" w:history="1">
        <w:r w:rsidRPr="00BF08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0801">
        <w:rPr>
          <w:rFonts w:ascii="Times New Roman" w:hAnsi="Times New Roman" w:cs="Times New Roman"/>
          <w:sz w:val="28"/>
          <w:szCs w:val="28"/>
        </w:rPr>
        <w:t xml:space="preserve"> N 209-ФЗ;</w:t>
      </w:r>
    </w:p>
    <w:p w:rsidR="005973B7" w:rsidRPr="00BF0801" w:rsidRDefault="005973B7" w:rsidP="00597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1</w:t>
      </w:r>
      <w:r w:rsidR="001E53ED" w:rsidRPr="00BF0801">
        <w:rPr>
          <w:rFonts w:ascii="Times New Roman" w:hAnsi="Times New Roman" w:cs="Times New Roman"/>
          <w:sz w:val="28"/>
          <w:szCs w:val="28"/>
        </w:rPr>
        <w:t>5</w:t>
      </w:r>
      <w:r w:rsidRPr="00BF0801">
        <w:rPr>
          <w:rFonts w:ascii="Times New Roman" w:hAnsi="Times New Roman" w:cs="Times New Roman"/>
          <w:sz w:val="28"/>
          <w:szCs w:val="28"/>
        </w:rPr>
        <w:t xml:space="preserve">) копии </w:t>
      </w:r>
      <w:r w:rsidR="0049418A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договоров </w:t>
      </w:r>
      <w:r w:rsidR="0049418A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(предварительных договоров) на приобретение кормов </w:t>
      </w:r>
      <w:r w:rsidR="0049418A" w:rsidRPr="00BF0801">
        <w:rPr>
          <w:rFonts w:ascii="Times New Roman" w:hAnsi="Times New Roman" w:cs="Times New Roman"/>
          <w:sz w:val="28"/>
          <w:szCs w:val="28"/>
        </w:rPr>
        <w:br/>
      </w:r>
      <w:r w:rsidRPr="00BF0801">
        <w:rPr>
          <w:rFonts w:ascii="Times New Roman" w:hAnsi="Times New Roman" w:cs="Times New Roman"/>
          <w:sz w:val="28"/>
          <w:szCs w:val="28"/>
        </w:rPr>
        <w:t>(в случае отсутствия собственной кормовой базы) и реализации</w:t>
      </w:r>
      <w:r w:rsidR="00C27AE4" w:rsidRPr="00BF0801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продукции;</w:t>
      </w:r>
    </w:p>
    <w:p w:rsidR="00A42AA3" w:rsidRPr="00BF0801" w:rsidRDefault="00C27AE4" w:rsidP="00597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 xml:space="preserve">16) </w:t>
      </w:r>
      <w:r w:rsidR="00B44F0E" w:rsidRPr="00BF0801">
        <w:rPr>
          <w:rFonts w:ascii="Times New Roman" w:hAnsi="Times New Roman" w:cs="Times New Roman"/>
          <w:sz w:val="28"/>
          <w:szCs w:val="28"/>
        </w:rPr>
        <w:t xml:space="preserve">согласие на передачу и обработку персональных данных заявителя в соответствии с законодательством Российской Федерации по форме, утвержденной </w:t>
      </w:r>
      <w:r w:rsidR="000F24A7" w:rsidRPr="00BF0801">
        <w:rPr>
          <w:rFonts w:ascii="Times New Roman" w:hAnsi="Times New Roman" w:cs="Times New Roman"/>
          <w:sz w:val="28"/>
          <w:szCs w:val="28"/>
        </w:rPr>
        <w:t>приказом</w:t>
      </w:r>
      <w:r w:rsidR="00B44F0E" w:rsidRPr="00BF0801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F54C34" w:rsidRPr="00BF0801">
        <w:rPr>
          <w:rFonts w:ascii="Times New Roman" w:hAnsi="Times New Roman" w:cs="Times New Roman"/>
          <w:sz w:val="28"/>
          <w:szCs w:val="28"/>
        </w:rPr>
        <w:t>;</w:t>
      </w:r>
    </w:p>
    <w:p w:rsidR="00F54C34" w:rsidRPr="00BF0801" w:rsidRDefault="00F54C34" w:rsidP="00597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17) 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конкурсным отбором.</w:t>
      </w:r>
    </w:p>
    <w:p w:rsidR="000422A3" w:rsidRPr="00BF0801" w:rsidRDefault="00860028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Заявитель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 вправе представить дополнительные материалы (презентационные материалы, фотографии, публикации в средствах массовой информации и иные документы).</w:t>
      </w:r>
    </w:p>
    <w:p w:rsidR="00EC0D2F" w:rsidRPr="00BF0801" w:rsidRDefault="000422A3" w:rsidP="00EC0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 xml:space="preserve">8.6. </w:t>
      </w:r>
      <w:r w:rsidR="00EC0D2F" w:rsidRPr="00BF0801">
        <w:rPr>
          <w:rFonts w:ascii="Times New Roman" w:hAnsi="Times New Roman" w:cs="Times New Roman"/>
          <w:sz w:val="28"/>
          <w:szCs w:val="28"/>
        </w:rPr>
        <w:t xml:space="preserve">Конкурсный </w:t>
      </w:r>
      <w:r w:rsidR="009F7AC7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EC0D2F" w:rsidRPr="00BF0801">
        <w:rPr>
          <w:rFonts w:ascii="Times New Roman" w:hAnsi="Times New Roman" w:cs="Times New Roman"/>
          <w:sz w:val="28"/>
          <w:szCs w:val="28"/>
        </w:rPr>
        <w:t xml:space="preserve">отбор </w:t>
      </w:r>
      <w:r w:rsidR="009F7AC7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EC0D2F" w:rsidRPr="00BF0801">
        <w:rPr>
          <w:rFonts w:ascii="Times New Roman" w:hAnsi="Times New Roman" w:cs="Times New Roman"/>
          <w:sz w:val="28"/>
          <w:szCs w:val="28"/>
        </w:rPr>
        <w:t xml:space="preserve">осуществляется конкурсной </w:t>
      </w:r>
      <w:r w:rsidR="009F7AC7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EC0D2F" w:rsidRPr="00BF0801">
        <w:rPr>
          <w:rFonts w:ascii="Times New Roman" w:hAnsi="Times New Roman" w:cs="Times New Roman"/>
          <w:sz w:val="28"/>
          <w:szCs w:val="28"/>
        </w:rPr>
        <w:t xml:space="preserve">комиссией. </w:t>
      </w:r>
      <w:proofErr w:type="gramStart"/>
      <w:r w:rsidR="00EC0D2F" w:rsidRPr="00BF0801">
        <w:rPr>
          <w:rFonts w:ascii="Times New Roman" w:hAnsi="Times New Roman" w:cs="Times New Roman"/>
          <w:sz w:val="28"/>
          <w:szCs w:val="28"/>
        </w:rPr>
        <w:t xml:space="preserve">Конкурсная комиссия в срок не более  тридцати  рабочих  дней со дня окончания  приема  заявок  рассматривает  заявки и приложенные к ним документы, производит проверку </w:t>
      </w:r>
      <w:r w:rsidR="005F1010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EC0D2F" w:rsidRPr="00BF0801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="005F1010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EC0D2F" w:rsidRPr="00BF0801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5F1010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EC0D2F" w:rsidRPr="00BF0801">
        <w:rPr>
          <w:rFonts w:ascii="Times New Roman" w:hAnsi="Times New Roman" w:cs="Times New Roman"/>
          <w:sz w:val="28"/>
          <w:szCs w:val="28"/>
        </w:rPr>
        <w:t xml:space="preserve">условиям,  указанным </w:t>
      </w:r>
      <w:r w:rsidR="005F1010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EC0D2F" w:rsidRPr="00BF0801">
        <w:rPr>
          <w:rFonts w:ascii="Times New Roman" w:hAnsi="Times New Roman" w:cs="Times New Roman"/>
          <w:sz w:val="28"/>
          <w:szCs w:val="28"/>
        </w:rPr>
        <w:t xml:space="preserve">в </w:t>
      </w:r>
      <w:r w:rsidR="005F1010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EC0D2F" w:rsidRPr="00BF0801">
        <w:rPr>
          <w:rFonts w:ascii="Times New Roman" w:hAnsi="Times New Roman" w:cs="Times New Roman"/>
          <w:sz w:val="28"/>
          <w:szCs w:val="28"/>
        </w:rPr>
        <w:t xml:space="preserve">пункте 8.2 настоящего приложения, и на соответствие документов перечню, указанному в пункте </w:t>
      </w:r>
      <w:hyperlink w:anchor="P2020" w:history="1">
        <w:r w:rsidR="00EC0D2F" w:rsidRPr="00BF0801">
          <w:rPr>
            <w:rFonts w:ascii="Times New Roman" w:hAnsi="Times New Roman" w:cs="Times New Roman"/>
            <w:sz w:val="28"/>
            <w:szCs w:val="28"/>
          </w:rPr>
          <w:t>8.5</w:t>
        </w:r>
      </w:hyperlink>
      <w:r w:rsidR="00EC0D2F" w:rsidRPr="00BF0801">
        <w:rPr>
          <w:rFonts w:ascii="Times New Roman" w:hAnsi="Times New Roman" w:cs="Times New Roman"/>
          <w:sz w:val="28"/>
          <w:szCs w:val="28"/>
        </w:rPr>
        <w:t xml:space="preserve"> настоящего приложения, а также требованиям,  установленным   пунктами 2.2., 2.8.1-2.8.3 настоящего Порядка, осуществляет проверку наличия (отсутствия) оснований для отклонения</w:t>
      </w:r>
      <w:proofErr w:type="gramEnd"/>
      <w:r w:rsidR="00EC0D2F" w:rsidRPr="00BF0801">
        <w:rPr>
          <w:rFonts w:ascii="Times New Roman" w:hAnsi="Times New Roman" w:cs="Times New Roman"/>
          <w:sz w:val="28"/>
          <w:szCs w:val="28"/>
        </w:rPr>
        <w:t xml:space="preserve"> заявки  и  отказа  в предоставлении </w:t>
      </w:r>
      <w:r w:rsidR="00A5065E" w:rsidRPr="00BF0801">
        <w:rPr>
          <w:rFonts w:ascii="Times New Roman" w:hAnsi="Times New Roman" w:cs="Times New Roman"/>
          <w:sz w:val="28"/>
          <w:szCs w:val="28"/>
        </w:rPr>
        <w:t>гранта</w:t>
      </w:r>
      <w:r w:rsidR="00EC0D2F" w:rsidRPr="00BF0801">
        <w:rPr>
          <w:rFonts w:ascii="Times New Roman" w:hAnsi="Times New Roman" w:cs="Times New Roman"/>
          <w:sz w:val="28"/>
          <w:szCs w:val="28"/>
        </w:rPr>
        <w:t xml:space="preserve"> в соответствии с пунктами 2.9 и </w:t>
      </w:r>
      <w:hyperlink r:id="rId10" w:history="1">
        <w:r w:rsidR="00EC0D2F" w:rsidRPr="00BF0801">
          <w:rPr>
            <w:rFonts w:ascii="Times New Roman" w:hAnsi="Times New Roman" w:cs="Times New Roman"/>
            <w:sz w:val="28"/>
            <w:szCs w:val="28"/>
          </w:rPr>
          <w:t>2.11</w:t>
        </w:r>
      </w:hyperlink>
      <w:r w:rsidR="00EC0D2F" w:rsidRPr="00BF0801">
        <w:rPr>
          <w:rFonts w:ascii="Times New Roman" w:hAnsi="Times New Roman" w:cs="Times New Roman"/>
          <w:sz w:val="28"/>
          <w:szCs w:val="28"/>
        </w:rPr>
        <w:t xml:space="preserve"> настоящего  Порядка  и  определяет  победителей  конкурсного  отбора, размеры предоставляемых им грантов и направления </w:t>
      </w:r>
      <w:r w:rsidR="00523FAA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EC0D2F" w:rsidRPr="00BF0801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523FAA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EC0D2F" w:rsidRPr="00BF0801">
        <w:rPr>
          <w:rFonts w:ascii="Times New Roman" w:hAnsi="Times New Roman" w:cs="Times New Roman"/>
          <w:sz w:val="28"/>
          <w:szCs w:val="28"/>
        </w:rPr>
        <w:t xml:space="preserve">на  основании критериев оценки заявок, указанных в пункте </w:t>
      </w:r>
      <w:r w:rsidR="00C307AE" w:rsidRPr="00BF0801">
        <w:rPr>
          <w:rFonts w:ascii="Times New Roman" w:hAnsi="Times New Roman" w:cs="Times New Roman"/>
          <w:sz w:val="28"/>
          <w:szCs w:val="28"/>
        </w:rPr>
        <w:t>8.7</w:t>
      </w:r>
      <w:r w:rsidR="00EC0D2F" w:rsidRPr="00BF0801">
        <w:rPr>
          <w:rFonts w:ascii="Times New Roman" w:hAnsi="Times New Roman" w:cs="Times New Roman"/>
          <w:sz w:val="28"/>
          <w:szCs w:val="28"/>
        </w:rPr>
        <w:t xml:space="preserve"> настоящего приложения.   </w:t>
      </w:r>
    </w:p>
    <w:p w:rsidR="00EC0D2F" w:rsidRPr="00BF0801" w:rsidRDefault="00EC0D2F" w:rsidP="00EC0D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lastRenderedPageBreak/>
        <w:t xml:space="preserve">Заявки, в отношении  которых отсутствуют основания для отклонения в соответствии с </w:t>
      </w:r>
      <w:hyperlink r:id="rId11" w:history="1">
        <w:r w:rsidRPr="00BF0801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Pr="00BF0801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рассматриваются комиссией на предмет наличия либо отсутствия оснований для отказа в предоставлении </w:t>
      </w:r>
      <w:r w:rsidR="00A5065E" w:rsidRPr="00BF0801">
        <w:rPr>
          <w:rFonts w:ascii="Times New Roman" w:hAnsi="Times New Roman" w:cs="Times New Roman"/>
          <w:sz w:val="28"/>
          <w:szCs w:val="28"/>
        </w:rPr>
        <w:t>гранта</w:t>
      </w:r>
      <w:r w:rsidRPr="00BF0801">
        <w:rPr>
          <w:rFonts w:ascii="Times New Roman" w:hAnsi="Times New Roman" w:cs="Times New Roman"/>
          <w:sz w:val="28"/>
          <w:szCs w:val="28"/>
        </w:rPr>
        <w:t>, предусмотренных пунктом 2.11 настоящего Порядка,  в присутствии заявителей, в форме очного или очно-заочного собеседования, в том числе с применением дистанционных методов собеседования посредством использования систем видео-конференц-связи в режиме онлайн, в рамках которого заявители представляют презентацию сво</w:t>
      </w:r>
      <w:r w:rsidR="001A7C0B" w:rsidRPr="00BF0801">
        <w:rPr>
          <w:rFonts w:ascii="Times New Roman" w:hAnsi="Times New Roman" w:cs="Times New Roman"/>
          <w:sz w:val="28"/>
          <w:szCs w:val="28"/>
        </w:rPr>
        <w:t>их</w:t>
      </w:r>
      <w:r w:rsidRPr="00BF0801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A7C0B" w:rsidRPr="00BF0801">
        <w:rPr>
          <w:rFonts w:ascii="Times New Roman" w:hAnsi="Times New Roman" w:cs="Times New Roman"/>
          <w:sz w:val="28"/>
          <w:szCs w:val="28"/>
        </w:rPr>
        <w:t>ов</w:t>
      </w:r>
      <w:r w:rsidRPr="00BF0801">
        <w:rPr>
          <w:rFonts w:ascii="Times New Roman" w:hAnsi="Times New Roman" w:cs="Times New Roman"/>
          <w:sz w:val="28"/>
          <w:szCs w:val="28"/>
        </w:rPr>
        <w:t>.</w:t>
      </w:r>
    </w:p>
    <w:p w:rsidR="00EC0D2F" w:rsidRPr="00BF0801" w:rsidRDefault="00EC0D2F" w:rsidP="00EC0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В  случае  возникновения  обстоятельств  непреодолимой силы (форс-мажор), проведение  конкурсного отбора переносится на основании  распоряжения комитета до устранения обстоятельств непреодолимой силы, препятствующих проведению конкурсного отбора. Информация о дате, времени, а также форме проведения конкурсного отбора размещается на официальном сайте комитета в сети "Интернет", а также на едином портале (при наличии технической возможности) не позднее, чем за пять дней до даты проведения конкурсного отбора.</w:t>
      </w:r>
    </w:p>
    <w:p w:rsidR="00EC0D2F" w:rsidRPr="00BF0801" w:rsidRDefault="00EC0D2F" w:rsidP="008A18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 xml:space="preserve">В  собеседовании  могут  принимать участие с правом совещательного голоса представители муниципальных образований, на территории которых планируется реализация проектов </w:t>
      </w:r>
      <w:r w:rsidR="001A7C0B" w:rsidRPr="00BF0801">
        <w:rPr>
          <w:rFonts w:ascii="Times New Roman" w:hAnsi="Times New Roman" w:cs="Times New Roman"/>
          <w:sz w:val="28"/>
          <w:szCs w:val="28"/>
        </w:rPr>
        <w:t>получателей</w:t>
      </w:r>
      <w:r w:rsidR="009254F6" w:rsidRPr="00BF0801">
        <w:rPr>
          <w:rFonts w:ascii="Times New Roman" w:hAnsi="Times New Roman" w:cs="Times New Roman"/>
          <w:sz w:val="28"/>
          <w:szCs w:val="28"/>
        </w:rPr>
        <w:t xml:space="preserve"> гранта</w:t>
      </w:r>
      <w:r w:rsidRPr="00BF0801">
        <w:rPr>
          <w:rFonts w:ascii="Times New Roman" w:hAnsi="Times New Roman" w:cs="Times New Roman"/>
          <w:sz w:val="28"/>
          <w:szCs w:val="28"/>
        </w:rPr>
        <w:t>, представители перерабатывающих предприятий, готовых приобретать сельскохозяйственную продукцию у данных заявителей, а также представители фермерских саморегулируемых организаций.</w:t>
      </w:r>
    </w:p>
    <w:p w:rsidR="000A1DE3" w:rsidRPr="00BF0801" w:rsidRDefault="000422A3" w:rsidP="00EC0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 xml:space="preserve">8.7. </w:t>
      </w:r>
      <w:r w:rsidR="00EC0D2F" w:rsidRPr="00BF0801">
        <w:rPr>
          <w:rFonts w:ascii="Times New Roman" w:hAnsi="Times New Roman" w:cs="Times New Roman"/>
          <w:sz w:val="28"/>
          <w:szCs w:val="28"/>
        </w:rPr>
        <w:t>В ходе конкурсного отбора конкурсная комиссия оценивает заявки в соответствии со следующими критериями (далее – критерии):</w:t>
      </w:r>
    </w:p>
    <w:p w:rsidR="000A1DE3" w:rsidRPr="00BF0801" w:rsidRDefault="000A1DE3" w:rsidP="000A1D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Критериями бальной оценки заявок на получение гранта являются:</w:t>
      </w:r>
    </w:p>
    <w:p w:rsidR="000422A3" w:rsidRPr="00BF0801" w:rsidRDefault="000422A3" w:rsidP="00C815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1) доля собственного участия</w:t>
      </w:r>
      <w:r w:rsidR="00C815EA" w:rsidRPr="00BF0801">
        <w:rPr>
          <w:rFonts w:ascii="Times New Roman" w:hAnsi="Times New Roman" w:cs="Times New Roman"/>
          <w:sz w:val="28"/>
          <w:szCs w:val="28"/>
        </w:rPr>
        <w:t xml:space="preserve"> (собственные средства заявителя);</w:t>
      </w:r>
    </w:p>
    <w:p w:rsidR="000422A3" w:rsidRPr="00BF0801" w:rsidRDefault="000422A3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2) прирост объема производства продукции;</w:t>
      </w:r>
    </w:p>
    <w:p w:rsidR="000422A3" w:rsidRPr="00BF0801" w:rsidRDefault="000422A3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3) наличие земельного (земельных) участка (участков) на праве собственности или договора аренды земельного (земельных) участка (участков) на срок не менее пяти лет, зарегистрированного в установленном порядке;</w:t>
      </w:r>
    </w:p>
    <w:p w:rsidR="000422A3" w:rsidRPr="00BF0801" w:rsidRDefault="000422A3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4) направление ведения сельскохозяйственной деятельности;</w:t>
      </w:r>
    </w:p>
    <w:p w:rsidR="000422A3" w:rsidRPr="00BF0801" w:rsidRDefault="000422A3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 xml:space="preserve">5) оценка </w:t>
      </w:r>
      <w:r w:rsidR="00ED5764" w:rsidRPr="00BF0801">
        <w:rPr>
          <w:rFonts w:ascii="Times New Roman" w:hAnsi="Times New Roman" w:cs="Times New Roman"/>
          <w:sz w:val="28"/>
          <w:szCs w:val="28"/>
        </w:rPr>
        <w:t>проекта получателя</w:t>
      </w:r>
      <w:r w:rsidR="003A73A6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9254F6" w:rsidRPr="00BF0801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3A73A6" w:rsidRPr="00BF0801">
        <w:rPr>
          <w:rFonts w:ascii="Times New Roman" w:hAnsi="Times New Roman" w:cs="Times New Roman"/>
          <w:sz w:val="28"/>
          <w:szCs w:val="28"/>
        </w:rPr>
        <w:t>конкурсной комиссией;</w:t>
      </w:r>
    </w:p>
    <w:p w:rsidR="006B40AD" w:rsidRPr="00BF0801" w:rsidRDefault="0058680D" w:rsidP="006B40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 xml:space="preserve">6) </w:t>
      </w:r>
      <w:r w:rsidR="006B40AD" w:rsidRPr="00BF0801">
        <w:rPr>
          <w:rFonts w:ascii="Times New Roman" w:hAnsi="Times New Roman" w:cs="Times New Roman"/>
          <w:sz w:val="28"/>
          <w:szCs w:val="28"/>
        </w:rPr>
        <w:t>первичное (повторное) участие в отборе.</w:t>
      </w:r>
    </w:p>
    <w:p w:rsidR="000A1DE3" w:rsidRPr="00BF0801" w:rsidRDefault="000A1DE3" w:rsidP="000A1DE3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Бальная  оценка  критериев  утверждаются  приказом комитета.</w:t>
      </w:r>
    </w:p>
    <w:p w:rsidR="000A1DE3" w:rsidRPr="00BF0801" w:rsidRDefault="000A1DE3" w:rsidP="000A1D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 xml:space="preserve">Победителями конкурсного отбора признаются заявители, набравшие наибольшее количество баллов. </w:t>
      </w:r>
      <w:proofErr w:type="gramStart"/>
      <w:r w:rsidRPr="00BF0801">
        <w:rPr>
          <w:rFonts w:ascii="Times New Roman" w:hAnsi="Times New Roman" w:cs="Times New Roman"/>
          <w:sz w:val="28"/>
          <w:szCs w:val="28"/>
        </w:rPr>
        <w:t xml:space="preserve">Количество победителей конкурсного отбора определяется  в  соответствии с выделенным объемом бюджетных ассигнований (на текущий финансовой год) и фактической стоимостью проектов </w:t>
      </w:r>
      <w:r w:rsidR="001A7C0B" w:rsidRPr="00BF0801">
        <w:rPr>
          <w:rFonts w:ascii="Times New Roman" w:hAnsi="Times New Roman" w:cs="Times New Roman"/>
          <w:sz w:val="28"/>
          <w:szCs w:val="28"/>
        </w:rPr>
        <w:t>получателей</w:t>
      </w:r>
      <w:r w:rsidR="007405AB" w:rsidRPr="00BF0801">
        <w:rPr>
          <w:rFonts w:ascii="Times New Roman" w:hAnsi="Times New Roman" w:cs="Times New Roman"/>
          <w:sz w:val="28"/>
          <w:szCs w:val="28"/>
        </w:rPr>
        <w:t xml:space="preserve"> гранта</w:t>
      </w:r>
      <w:r w:rsidRPr="00BF08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0801">
        <w:rPr>
          <w:rFonts w:ascii="Times New Roman" w:hAnsi="Times New Roman" w:cs="Times New Roman"/>
          <w:sz w:val="28"/>
          <w:szCs w:val="28"/>
        </w:rPr>
        <w:t xml:space="preserve"> Заявители, набравшие </w:t>
      </w:r>
      <w:r w:rsidR="009F0E49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>одинаковое количество баллов, ранжируются  по дате  подачи  конкурсной  заявки (</w:t>
      </w:r>
      <w:proofErr w:type="gramStart"/>
      <w:r w:rsidRPr="00BF080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F0801">
        <w:rPr>
          <w:rFonts w:ascii="Times New Roman" w:hAnsi="Times New Roman" w:cs="Times New Roman"/>
          <w:sz w:val="28"/>
          <w:szCs w:val="28"/>
        </w:rPr>
        <w:t xml:space="preserve"> более ранней к более поздней).</w:t>
      </w:r>
    </w:p>
    <w:p w:rsidR="00834B6C" w:rsidRPr="00BF0801" w:rsidRDefault="00834B6C" w:rsidP="00834B6C">
      <w:pPr>
        <w:autoSpaceDE w:val="0"/>
        <w:autoSpaceDN w:val="0"/>
        <w:adjustRightInd w:val="0"/>
        <w:spacing w:after="0" w:line="25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 xml:space="preserve">Направления грантовой поддержки заявителей и распределение лимитов бюджетных средств по каждому направлению (виду экономической деятельности заявителей) </w:t>
      </w:r>
      <w:r w:rsidR="00D36E6C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осуществляется пропорционально объему средств, предусмотренных </w:t>
      </w:r>
      <w:r w:rsidR="006021DF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на </w:t>
      </w:r>
      <w:r w:rsidR="006021DF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выплату </w:t>
      </w:r>
      <w:r w:rsidR="006021DF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грантов в текущем финансовом году и утверждаются </w:t>
      </w:r>
      <w:r w:rsidR="00036EC8" w:rsidRPr="00BF0801">
        <w:rPr>
          <w:rFonts w:ascii="Times New Roman" w:hAnsi="Times New Roman" w:cs="Times New Roman"/>
          <w:sz w:val="28"/>
          <w:szCs w:val="28"/>
        </w:rPr>
        <w:t>распоряжением</w:t>
      </w:r>
      <w:r w:rsidRPr="00BF0801">
        <w:rPr>
          <w:rFonts w:ascii="Times New Roman" w:hAnsi="Times New Roman" w:cs="Times New Roman"/>
          <w:sz w:val="28"/>
          <w:szCs w:val="28"/>
        </w:rPr>
        <w:t xml:space="preserve"> комитета.</w:t>
      </w:r>
    </w:p>
    <w:p w:rsidR="000422A3" w:rsidRPr="00BF0801" w:rsidRDefault="000422A3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lastRenderedPageBreak/>
        <w:t>Решение конкурсной комиссии носит рекомендательный характер и оформляется протоколом</w:t>
      </w:r>
      <w:r w:rsidR="00604107" w:rsidRPr="00BF080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D1BB5" w:rsidRPr="00BF0801">
        <w:rPr>
          <w:rFonts w:ascii="Times New Roman" w:hAnsi="Times New Roman" w:cs="Times New Roman"/>
          <w:sz w:val="28"/>
          <w:szCs w:val="28"/>
        </w:rPr>
        <w:t>5</w:t>
      </w:r>
      <w:r w:rsidR="00604107" w:rsidRPr="00BF0801">
        <w:rPr>
          <w:rFonts w:ascii="Times New Roman" w:hAnsi="Times New Roman" w:cs="Times New Roman"/>
          <w:sz w:val="28"/>
          <w:szCs w:val="28"/>
        </w:rPr>
        <w:t xml:space="preserve"> рабочих дней с даты заседания конкурсной комиссии</w:t>
      </w:r>
      <w:r w:rsidRPr="00BF0801">
        <w:rPr>
          <w:rFonts w:ascii="Times New Roman" w:hAnsi="Times New Roman" w:cs="Times New Roman"/>
          <w:sz w:val="28"/>
          <w:szCs w:val="28"/>
        </w:rPr>
        <w:t>.</w:t>
      </w:r>
    </w:p>
    <w:p w:rsidR="003B1A8F" w:rsidRPr="00BF0801" w:rsidRDefault="003B1A8F" w:rsidP="003B1A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По  результатам  проведенного 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 правовым  актом  комитета перечень победителей конкурсного отбора в текущем финансовом году.</w:t>
      </w:r>
    </w:p>
    <w:p w:rsidR="003B1A8F" w:rsidRPr="00BF0801" w:rsidRDefault="003B1A8F" w:rsidP="003B1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 xml:space="preserve"> Комитет в срок не позднее пяти рабочих дней с даты издания правового акта размещает на официальном сайте комитета в сети «Интернет» и на едином портале (при наличии технической возможности) информацию о результатах конкурсного отбора (далее – информация о результатах конкурсного отбора), включающую:</w:t>
      </w:r>
    </w:p>
    <w:p w:rsidR="003B1A8F" w:rsidRPr="00BF0801" w:rsidRDefault="003B1A8F" w:rsidP="00893D1F">
      <w:pPr>
        <w:pStyle w:val="ConsPlusNormal"/>
        <w:numPr>
          <w:ilvl w:val="0"/>
          <w:numId w:val="5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дату, время и место оценки заявок;</w:t>
      </w:r>
    </w:p>
    <w:p w:rsidR="003B1A8F" w:rsidRPr="00BF0801" w:rsidRDefault="003B1A8F" w:rsidP="003B1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2) информацию о заявителях, заявки которых были рассмотрены;</w:t>
      </w:r>
    </w:p>
    <w:p w:rsidR="003B1A8F" w:rsidRPr="00BF0801" w:rsidRDefault="003B1A8F" w:rsidP="003B1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3) информацию о заявителях,  заявки которых были отклонены, с указанием причин отклонения, в том числе положений объявления о проведении отбора, которым не соответствуют такие заявки;</w:t>
      </w:r>
    </w:p>
    <w:p w:rsidR="00A34023" w:rsidRPr="00BF0801" w:rsidRDefault="00A34023" w:rsidP="00A34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4) последовательность оценки заявок заявителей, присвоенные заявкам значения по каждому из предусмотренных критериев оценки заявок участников конкурсного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A34023" w:rsidRPr="00BF0801" w:rsidRDefault="00A34023" w:rsidP="00A34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5) наименование победителей конкурсного отбора,</w:t>
      </w:r>
      <w:r w:rsidRPr="00BF0801">
        <w:rPr>
          <w:rFonts w:ascii="Times New Roman" w:hAnsi="Times New Roman" w:cs="Times New Roman"/>
          <w:bCs/>
          <w:sz w:val="28"/>
          <w:szCs w:val="28"/>
        </w:rPr>
        <w:t xml:space="preserve"> с которыми заключается соглашение о предоставлении субсидии, и размер предоставляемых им грантов</w:t>
      </w:r>
      <w:r w:rsidRPr="00BF0801">
        <w:rPr>
          <w:rFonts w:ascii="Times New Roman" w:hAnsi="Times New Roman" w:cs="Times New Roman"/>
          <w:sz w:val="28"/>
          <w:szCs w:val="28"/>
        </w:rPr>
        <w:t>.</w:t>
      </w:r>
    </w:p>
    <w:p w:rsidR="00A637E2" w:rsidRPr="00BF0801" w:rsidRDefault="00EC0D2F" w:rsidP="00A637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801">
        <w:rPr>
          <w:rFonts w:ascii="Times New Roman" w:hAnsi="Times New Roman" w:cs="Times New Roman"/>
          <w:sz w:val="28"/>
          <w:szCs w:val="28"/>
        </w:rPr>
        <w:t>8.8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. </w:t>
      </w:r>
      <w:r w:rsidR="003847AE" w:rsidRPr="00BF0801">
        <w:rPr>
          <w:rFonts w:ascii="Times New Roman" w:hAnsi="Times New Roman" w:cs="Times New Roman"/>
          <w:sz w:val="28"/>
          <w:szCs w:val="28"/>
        </w:rPr>
        <w:t xml:space="preserve">В случае выделения в текущем финансовом году дополнительных бюджетных ассигнований, а также наличия нераспределенного объема грантов по итогам ранее проведенного конкурсного отбора, отказа победителя конкурсного отбора от заключения соглашения </w:t>
      </w:r>
      <w:r w:rsidR="00224C2D" w:rsidRPr="00BF0801">
        <w:rPr>
          <w:rFonts w:ascii="Times New Roman" w:hAnsi="Times New Roman" w:cs="Times New Roman"/>
          <w:sz w:val="28"/>
          <w:szCs w:val="28"/>
        </w:rPr>
        <w:t xml:space="preserve">о предоставлении гранта (далее – соглашение) </w:t>
      </w:r>
      <w:r w:rsidR="003847AE" w:rsidRPr="00BF0801">
        <w:rPr>
          <w:rFonts w:ascii="Times New Roman" w:hAnsi="Times New Roman" w:cs="Times New Roman"/>
          <w:sz w:val="28"/>
          <w:szCs w:val="28"/>
        </w:rPr>
        <w:t xml:space="preserve">или признания заявителя уклонившимся от заключения соглашения, </w:t>
      </w:r>
      <w:r w:rsidR="00A637E2" w:rsidRPr="00BF0801">
        <w:rPr>
          <w:rFonts w:ascii="Times New Roman" w:hAnsi="Times New Roman" w:cs="Times New Roman"/>
          <w:sz w:val="28"/>
          <w:szCs w:val="28"/>
        </w:rPr>
        <w:t>комитетом пров</w:t>
      </w:r>
      <w:r w:rsidR="00FC4B5D" w:rsidRPr="00BF0801">
        <w:rPr>
          <w:rFonts w:ascii="Times New Roman" w:hAnsi="Times New Roman" w:cs="Times New Roman"/>
          <w:sz w:val="28"/>
          <w:szCs w:val="28"/>
        </w:rPr>
        <w:t xml:space="preserve">одится </w:t>
      </w:r>
      <w:r w:rsidR="00A637E2" w:rsidRPr="00BF0801">
        <w:rPr>
          <w:rFonts w:ascii="Times New Roman" w:hAnsi="Times New Roman" w:cs="Times New Roman"/>
          <w:sz w:val="28"/>
          <w:szCs w:val="28"/>
        </w:rPr>
        <w:t>дополнительный отбор в соответствии с настоящим Порядком.</w:t>
      </w:r>
    </w:p>
    <w:p w:rsidR="001D6C4F" w:rsidRPr="00BF0801" w:rsidRDefault="000422A3" w:rsidP="004E64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8.</w:t>
      </w:r>
      <w:r w:rsidR="00EC0D2F" w:rsidRPr="00BF0801">
        <w:rPr>
          <w:rFonts w:ascii="Times New Roman" w:hAnsi="Times New Roman" w:cs="Times New Roman"/>
          <w:sz w:val="28"/>
          <w:szCs w:val="28"/>
        </w:rPr>
        <w:t>9</w:t>
      </w:r>
      <w:r w:rsidRPr="00BF0801">
        <w:rPr>
          <w:rFonts w:ascii="Times New Roman" w:hAnsi="Times New Roman" w:cs="Times New Roman"/>
          <w:sz w:val="28"/>
          <w:szCs w:val="28"/>
        </w:rPr>
        <w:t xml:space="preserve">. </w:t>
      </w:r>
      <w:r w:rsidR="001D6C4F" w:rsidRPr="00BF0801">
        <w:rPr>
          <w:rFonts w:ascii="Times New Roman" w:hAnsi="Times New Roman" w:cs="Times New Roman"/>
          <w:sz w:val="28"/>
          <w:szCs w:val="28"/>
        </w:rPr>
        <w:t>Размер гранта определяется конкурсной комиссией с учетом объема собственных средств заявителя и его плана расходов (без учета налога на добавленную стоимость, за исключением заявителей,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стоимость)</w:t>
      </w:r>
      <w:r w:rsidR="001D6C4F" w:rsidRPr="00BF0801">
        <w:rPr>
          <w:rFonts w:ascii="Times New Roman" w:hAnsi="Times New Roman" w:cs="Times New Roman"/>
        </w:rPr>
        <w:t xml:space="preserve"> </w:t>
      </w:r>
      <w:r w:rsidR="001D6C4F" w:rsidRPr="00BF0801">
        <w:rPr>
          <w:rFonts w:ascii="Times New Roman" w:hAnsi="Times New Roman" w:cs="Times New Roman"/>
          <w:sz w:val="28"/>
          <w:szCs w:val="28"/>
        </w:rPr>
        <w:t xml:space="preserve">на цели, указанные в </w:t>
      </w:r>
      <w:hyperlink w:anchor="Par10" w:history="1">
        <w:r w:rsidR="001D6C4F" w:rsidRPr="00BF0801">
          <w:rPr>
            <w:rFonts w:ascii="Times New Roman" w:hAnsi="Times New Roman" w:cs="Times New Roman"/>
            <w:sz w:val="28"/>
            <w:szCs w:val="28"/>
          </w:rPr>
          <w:t>пункте 8.1</w:t>
        </w:r>
      </w:hyperlink>
      <w:r w:rsidR="001D6C4F" w:rsidRPr="00BF0801">
        <w:rPr>
          <w:rFonts w:ascii="Times New Roman" w:hAnsi="Times New Roman" w:cs="Times New Roman"/>
          <w:sz w:val="28"/>
          <w:szCs w:val="28"/>
        </w:rPr>
        <w:t xml:space="preserve"> настоящего приложения, в пределах выделенных бюджетных ассигнований на текущий финансовый год.</w:t>
      </w:r>
    </w:p>
    <w:p w:rsidR="00687551" w:rsidRPr="00BF0801" w:rsidRDefault="00A707A2" w:rsidP="00687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F0801">
        <w:rPr>
          <w:rFonts w:ascii="Times New Roman" w:hAnsi="Times New Roman" w:cs="Times New Roman"/>
          <w:sz w:val="28"/>
          <w:szCs w:val="28"/>
        </w:rPr>
        <w:t>Гранты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 предоставляются в размере, не превышающем 30 млн рублей, но не более </w:t>
      </w:r>
      <w:r w:rsidR="00687551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60 </w:t>
      </w:r>
      <w:r w:rsidR="00687551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процентов </w:t>
      </w:r>
      <w:r w:rsidR="00687551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затрат, </w:t>
      </w:r>
      <w:r w:rsidR="00687551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на </w:t>
      </w:r>
      <w:r w:rsidR="00687551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0422A3" w:rsidRPr="00BF0801">
        <w:rPr>
          <w:rFonts w:ascii="Times New Roman" w:hAnsi="Times New Roman" w:cs="Times New Roman"/>
          <w:sz w:val="28"/>
          <w:szCs w:val="28"/>
        </w:rPr>
        <w:t xml:space="preserve">цели, </w:t>
      </w:r>
      <w:r w:rsidR="00687551" w:rsidRPr="00BF0801">
        <w:rPr>
          <w:rFonts w:ascii="Times New Roman" w:hAnsi="Times New Roman" w:cs="Times New Roman"/>
          <w:sz w:val="28"/>
          <w:szCs w:val="28"/>
        </w:rPr>
        <w:t xml:space="preserve">указанные в абзацах 1-7 пункта 8.1, и не более 80 процентов затрат на цели, указанные в </w:t>
      </w:r>
      <w:hyperlink w:anchor="Par10" w:history="1">
        <w:r w:rsidR="00687551" w:rsidRPr="00BF0801">
          <w:rPr>
            <w:rFonts w:ascii="Times New Roman" w:hAnsi="Times New Roman" w:cs="Times New Roman"/>
            <w:sz w:val="28"/>
            <w:szCs w:val="28"/>
          </w:rPr>
          <w:t>абзаце 8  пункта 8.1</w:t>
        </w:r>
      </w:hyperlink>
      <w:r w:rsidR="00687551" w:rsidRPr="00BF0801">
        <w:rPr>
          <w:rFonts w:ascii="Times New Roman" w:hAnsi="Times New Roman" w:cs="Times New Roman"/>
          <w:sz w:val="28"/>
          <w:szCs w:val="28"/>
        </w:rPr>
        <w:t>.</w:t>
      </w:r>
    </w:p>
    <w:p w:rsidR="000422A3" w:rsidRPr="00BF0801" w:rsidRDefault="000422A3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8.</w:t>
      </w:r>
      <w:r w:rsidR="00EC0D2F" w:rsidRPr="00BF0801">
        <w:rPr>
          <w:rFonts w:ascii="Times New Roman" w:hAnsi="Times New Roman" w:cs="Times New Roman"/>
          <w:sz w:val="28"/>
          <w:szCs w:val="28"/>
        </w:rPr>
        <w:t>10</w:t>
      </w:r>
      <w:r w:rsidRPr="00BF0801">
        <w:rPr>
          <w:rFonts w:ascii="Times New Roman" w:hAnsi="Times New Roman" w:cs="Times New Roman"/>
          <w:sz w:val="28"/>
          <w:szCs w:val="28"/>
        </w:rPr>
        <w:t xml:space="preserve">. </w:t>
      </w:r>
      <w:r w:rsidR="00860028" w:rsidRPr="00BF0801">
        <w:rPr>
          <w:rFonts w:ascii="Times New Roman" w:hAnsi="Times New Roman" w:cs="Times New Roman"/>
          <w:sz w:val="28"/>
          <w:szCs w:val="28"/>
        </w:rPr>
        <w:t xml:space="preserve">В </w:t>
      </w:r>
      <w:r w:rsidR="00F821D5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860028" w:rsidRPr="00BF0801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21D5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860028" w:rsidRPr="00BF0801">
        <w:rPr>
          <w:rFonts w:ascii="Times New Roman" w:hAnsi="Times New Roman" w:cs="Times New Roman"/>
          <w:sz w:val="28"/>
          <w:szCs w:val="28"/>
        </w:rPr>
        <w:t xml:space="preserve">30 </w:t>
      </w:r>
      <w:r w:rsidR="00F821D5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860028" w:rsidRPr="00BF0801">
        <w:rPr>
          <w:rFonts w:ascii="Times New Roman" w:hAnsi="Times New Roman" w:cs="Times New Roman"/>
          <w:sz w:val="28"/>
          <w:szCs w:val="28"/>
        </w:rPr>
        <w:t xml:space="preserve">рабочих дней с даты опубликования на официальном сайте </w:t>
      </w:r>
      <w:r w:rsidR="00F821D5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860028" w:rsidRPr="00BF0801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F821D5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860028" w:rsidRPr="00BF0801">
        <w:rPr>
          <w:rFonts w:ascii="Times New Roman" w:hAnsi="Times New Roman" w:cs="Times New Roman"/>
          <w:sz w:val="28"/>
          <w:szCs w:val="28"/>
        </w:rPr>
        <w:t xml:space="preserve">в </w:t>
      </w:r>
      <w:r w:rsidR="00F821D5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860028" w:rsidRPr="00BF0801">
        <w:rPr>
          <w:rFonts w:ascii="Times New Roman" w:hAnsi="Times New Roman" w:cs="Times New Roman"/>
          <w:sz w:val="28"/>
          <w:szCs w:val="28"/>
        </w:rPr>
        <w:t xml:space="preserve">сети </w:t>
      </w:r>
      <w:r w:rsidR="00F821D5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860028" w:rsidRPr="00BF0801">
        <w:rPr>
          <w:rFonts w:ascii="Times New Roman" w:hAnsi="Times New Roman" w:cs="Times New Roman"/>
          <w:sz w:val="28"/>
          <w:szCs w:val="28"/>
        </w:rPr>
        <w:t xml:space="preserve">"Интернет" и на едином портале </w:t>
      </w:r>
      <w:r w:rsidR="00501212" w:rsidRPr="00BF0801">
        <w:rPr>
          <w:rFonts w:ascii="Times New Roman" w:hAnsi="Times New Roman" w:cs="Times New Roman"/>
          <w:sz w:val="28"/>
          <w:szCs w:val="28"/>
        </w:rPr>
        <w:t xml:space="preserve">(при наличии технической возможности) </w:t>
      </w:r>
      <w:r w:rsidR="009A4958" w:rsidRPr="00BF0801">
        <w:rPr>
          <w:rFonts w:ascii="Times New Roman" w:hAnsi="Times New Roman" w:cs="Times New Roman"/>
          <w:sz w:val="28"/>
          <w:szCs w:val="28"/>
        </w:rPr>
        <w:t xml:space="preserve"> информации  о  результатах  конкурсного  отбора комитет заключает  с победителем конкурсного  отбора  соглашение по форме, </w:t>
      </w:r>
      <w:r w:rsidR="00860028" w:rsidRPr="00BF0801">
        <w:rPr>
          <w:rFonts w:ascii="Times New Roman" w:hAnsi="Times New Roman" w:cs="Times New Roman"/>
          <w:sz w:val="28"/>
          <w:szCs w:val="28"/>
        </w:rPr>
        <w:t>утвержденной приказом Министерства финансов Российской Федерации.</w:t>
      </w:r>
    </w:p>
    <w:p w:rsidR="00D85EB9" w:rsidRPr="00BF0801" w:rsidRDefault="00D85EB9" w:rsidP="00D85EB9">
      <w:pPr>
        <w:pStyle w:val="a8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801">
        <w:rPr>
          <w:rFonts w:ascii="Times New Roman" w:hAnsi="Times New Roman" w:cs="Times New Roman"/>
          <w:sz w:val="28"/>
          <w:szCs w:val="28"/>
        </w:rPr>
        <w:t xml:space="preserve">В случае если план расходов, заявленный на конкурсный отбор, не соответствует  сумме  гранта,  такой план  расходов  корректируется  получателем  гранта  по сумме и направлениям (в рамках  заявленного проекта) в течение 15 </w:t>
      </w:r>
      <w:r w:rsidRPr="00BF0801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календарных дней с даты опубликования на официальном сайте комитета в сети "Интернет", а также на едином портале (при наличии технической возможности) </w:t>
      </w:r>
      <w:r w:rsidR="00C02436" w:rsidRPr="00BF0801">
        <w:rPr>
          <w:rFonts w:ascii="Times New Roman" w:hAnsi="Times New Roman" w:cs="Times New Roman"/>
          <w:sz w:val="28"/>
          <w:szCs w:val="28"/>
        </w:rPr>
        <w:t>информации  о  результатах  конкурсного  отбора</w:t>
      </w:r>
      <w:r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C02436" w:rsidRPr="00BF0801">
        <w:rPr>
          <w:rFonts w:ascii="Times New Roman" w:hAnsi="Times New Roman" w:cs="Times New Roman"/>
          <w:sz w:val="28"/>
          <w:szCs w:val="28"/>
        </w:rPr>
        <w:t xml:space="preserve">и </w:t>
      </w:r>
      <w:r w:rsidRPr="00BF0801">
        <w:rPr>
          <w:rFonts w:ascii="Times New Roman" w:hAnsi="Times New Roman" w:cs="Times New Roman"/>
          <w:sz w:val="28"/>
          <w:szCs w:val="28"/>
        </w:rPr>
        <w:t>направляется в комитет</w:t>
      </w:r>
      <w:proofErr w:type="gramEnd"/>
      <w:r w:rsidRPr="00BF0801">
        <w:rPr>
          <w:rFonts w:ascii="Times New Roman" w:hAnsi="Times New Roman" w:cs="Times New Roman"/>
          <w:sz w:val="28"/>
          <w:szCs w:val="28"/>
        </w:rPr>
        <w:t xml:space="preserve"> для утверждения.</w:t>
      </w:r>
    </w:p>
    <w:p w:rsidR="000422A3" w:rsidRPr="00BF0801" w:rsidRDefault="00CA157B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В случае если победитель конкурсного отбора в указанный срок не заключает с комитетом соглашение, он признается уклонившимся от заключения соглашения.</w:t>
      </w:r>
    </w:p>
    <w:p w:rsidR="00CA157B" w:rsidRPr="00BF0801" w:rsidRDefault="00CA157B" w:rsidP="006D1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 xml:space="preserve">Изменение направления деятельности, заявленного в проекте </w:t>
      </w:r>
      <w:r w:rsidR="008A6458" w:rsidRPr="00BF0801">
        <w:rPr>
          <w:rFonts w:ascii="Times New Roman" w:hAnsi="Times New Roman" w:cs="Times New Roman"/>
          <w:sz w:val="28"/>
          <w:szCs w:val="28"/>
        </w:rPr>
        <w:t>получателя</w:t>
      </w:r>
      <w:r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7405AB" w:rsidRPr="00BF0801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BF0801">
        <w:rPr>
          <w:rFonts w:ascii="Times New Roman" w:hAnsi="Times New Roman" w:cs="Times New Roman"/>
          <w:sz w:val="28"/>
          <w:szCs w:val="28"/>
        </w:rPr>
        <w:t>и отобранного конкурсной комиссией для предоставления грантовой поддержки, не допускается.</w:t>
      </w:r>
    </w:p>
    <w:p w:rsidR="009D1335" w:rsidRPr="00BF0801" w:rsidRDefault="00D56AA7" w:rsidP="00D56A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 xml:space="preserve">В  случае </w:t>
      </w:r>
      <w:proofErr w:type="gramStart"/>
      <w:r w:rsidRPr="00BF0801">
        <w:rPr>
          <w:rFonts w:ascii="Times New Roman" w:hAnsi="Times New Roman" w:cs="Times New Roman"/>
          <w:sz w:val="28"/>
          <w:szCs w:val="28"/>
        </w:rPr>
        <w:t>не достижения</w:t>
      </w:r>
      <w:proofErr w:type="gramEnd"/>
      <w:r w:rsidR="00083259" w:rsidRPr="00BF0801">
        <w:rPr>
          <w:rFonts w:ascii="Times New Roman" w:hAnsi="Times New Roman" w:cs="Times New Roman"/>
          <w:sz w:val="28"/>
          <w:szCs w:val="28"/>
        </w:rPr>
        <w:t xml:space="preserve"> показателей,  необходимых  для достижения результата предоставления гранта</w:t>
      </w:r>
      <w:r w:rsidR="005C40BF" w:rsidRPr="00BF0801">
        <w:rPr>
          <w:rFonts w:ascii="Times New Roman" w:hAnsi="Times New Roman" w:cs="Times New Roman"/>
          <w:sz w:val="28"/>
          <w:szCs w:val="28"/>
        </w:rPr>
        <w:t>,</w:t>
      </w:r>
      <w:r w:rsidRPr="00BF0801">
        <w:rPr>
          <w:rFonts w:ascii="Times New Roman" w:hAnsi="Times New Roman" w:cs="Times New Roman"/>
          <w:sz w:val="28"/>
          <w:szCs w:val="28"/>
        </w:rPr>
        <w:t xml:space="preserve"> получатель гранта обязан представить до 1 апреля года, следующего за финансовым годом, в котором показатель деятельности не был исполнен, письменное обоснование </w:t>
      </w:r>
      <w:bookmarkStart w:id="6" w:name="_GoBack"/>
      <w:r w:rsidRPr="00BF0801">
        <w:rPr>
          <w:rFonts w:ascii="Times New Roman" w:hAnsi="Times New Roman" w:cs="Times New Roman"/>
          <w:sz w:val="28"/>
          <w:szCs w:val="28"/>
        </w:rPr>
        <w:t>не достижения</w:t>
      </w:r>
      <w:r w:rsidRPr="00BF080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6"/>
      <w:r w:rsidR="00333973" w:rsidRPr="00BF0801">
        <w:rPr>
          <w:rFonts w:ascii="Times New Roman" w:hAnsi="Times New Roman" w:cs="Times New Roman"/>
          <w:sz w:val="28"/>
          <w:szCs w:val="28"/>
        </w:rPr>
        <w:t>показателей,  необходимых  для достижения результата предоставления гранта</w:t>
      </w:r>
      <w:r w:rsidRPr="00BF08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3259" w:rsidRPr="00BF0801" w:rsidRDefault="00315F04" w:rsidP="00083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 xml:space="preserve">Случаи, при которых осуществляется внесение изменений в план расходов грантов, </w:t>
      </w:r>
      <w:r w:rsidR="00083259" w:rsidRPr="00BF0801">
        <w:rPr>
          <w:rFonts w:ascii="Times New Roman" w:hAnsi="Times New Roman" w:cs="Times New Roman"/>
          <w:sz w:val="28"/>
          <w:szCs w:val="28"/>
        </w:rPr>
        <w:t>показателей,  необходимых  для достижения результата предоставления гранта</w:t>
      </w:r>
      <w:r w:rsidRPr="00BF0801">
        <w:rPr>
          <w:rFonts w:ascii="Times New Roman" w:hAnsi="Times New Roman" w:cs="Times New Roman"/>
          <w:sz w:val="28"/>
          <w:szCs w:val="28"/>
        </w:rPr>
        <w:t xml:space="preserve">, а также меры ответственности за </w:t>
      </w:r>
      <w:proofErr w:type="gramStart"/>
      <w:r w:rsidRPr="00BF0801">
        <w:rPr>
          <w:rFonts w:ascii="Times New Roman" w:hAnsi="Times New Roman" w:cs="Times New Roman"/>
          <w:sz w:val="28"/>
          <w:szCs w:val="28"/>
        </w:rPr>
        <w:t>не достижение</w:t>
      </w:r>
      <w:proofErr w:type="gramEnd"/>
      <w:r w:rsidRPr="00BF0801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="00880D9A" w:rsidRPr="00BF0801">
        <w:rPr>
          <w:rFonts w:ascii="Times New Roman" w:hAnsi="Times New Roman" w:cs="Times New Roman"/>
          <w:sz w:val="28"/>
          <w:szCs w:val="28"/>
        </w:rPr>
        <w:t>,  необходимых  для достижения результата предоставления гранта</w:t>
      </w:r>
      <w:r w:rsidRPr="00BF0801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083259" w:rsidRPr="00BF0801">
        <w:rPr>
          <w:rFonts w:ascii="Times New Roman" w:hAnsi="Times New Roman" w:cs="Times New Roman"/>
          <w:sz w:val="28"/>
          <w:szCs w:val="28"/>
        </w:rPr>
        <w:t>соглашением.</w:t>
      </w:r>
    </w:p>
    <w:p w:rsidR="000422A3" w:rsidRPr="00BF0801" w:rsidRDefault="000422A3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в течение 10 рабочих дней со дня предоставления победителем </w:t>
      </w:r>
      <w:r w:rsidR="00F376D5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F376D5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отбора документов, указанных в настоящем пункте, формируют реестр получателей </w:t>
      </w:r>
      <w:r w:rsidR="00A707A2" w:rsidRPr="00BF0801">
        <w:rPr>
          <w:rFonts w:ascii="Times New Roman" w:hAnsi="Times New Roman" w:cs="Times New Roman"/>
          <w:sz w:val="28"/>
          <w:szCs w:val="28"/>
        </w:rPr>
        <w:t>гранта</w:t>
      </w:r>
      <w:r w:rsidRPr="00BF0801">
        <w:rPr>
          <w:rFonts w:ascii="Times New Roman" w:hAnsi="Times New Roman" w:cs="Times New Roman"/>
          <w:sz w:val="28"/>
          <w:szCs w:val="28"/>
        </w:rPr>
        <w:t xml:space="preserve"> по форме, утвержденной </w:t>
      </w:r>
      <w:r w:rsidR="00036EC8" w:rsidRPr="00BF0801">
        <w:rPr>
          <w:rFonts w:ascii="Times New Roman" w:hAnsi="Times New Roman" w:cs="Times New Roman"/>
          <w:sz w:val="28"/>
          <w:szCs w:val="28"/>
        </w:rPr>
        <w:t>распоряжением</w:t>
      </w:r>
      <w:r w:rsidRPr="00BF0801">
        <w:rPr>
          <w:rFonts w:ascii="Times New Roman" w:hAnsi="Times New Roman" w:cs="Times New Roman"/>
          <w:sz w:val="28"/>
          <w:szCs w:val="28"/>
        </w:rPr>
        <w:t xml:space="preserve"> комитета.</w:t>
      </w:r>
    </w:p>
    <w:p w:rsidR="00907F12" w:rsidRPr="00BF0801" w:rsidRDefault="00907F12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Перечисление  средств  гранта по реестрам, представленным органами  местного  самоуправления</w:t>
      </w:r>
      <w:r w:rsidR="00EA7558" w:rsidRPr="00BF0801">
        <w:rPr>
          <w:rFonts w:ascii="Times New Roman" w:hAnsi="Times New Roman" w:cs="Times New Roman"/>
          <w:sz w:val="28"/>
          <w:szCs w:val="28"/>
        </w:rPr>
        <w:t xml:space="preserve"> (в  соответствии с пунктом 10</w:t>
      </w:r>
      <w:r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EA7558" w:rsidRPr="00BF0801">
        <w:rPr>
          <w:rFonts w:ascii="Times New Roman" w:hAnsi="Times New Roman" w:cs="Times New Roman"/>
          <w:sz w:val="28"/>
          <w:szCs w:val="28"/>
        </w:rPr>
        <w:t>части 2 статьи 4</w:t>
      </w:r>
      <w:r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EA7558" w:rsidRPr="00BF0801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ED69ED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EA7558" w:rsidRPr="00BF0801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ED69ED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273DF9" w:rsidRPr="00BF0801">
        <w:rPr>
          <w:rFonts w:ascii="Times New Roman" w:hAnsi="Times New Roman" w:cs="Times New Roman"/>
          <w:sz w:val="28"/>
          <w:szCs w:val="28"/>
        </w:rPr>
        <w:t>N 91-оз</w:t>
      </w:r>
      <w:r w:rsidR="00EA7558" w:rsidRPr="00BF0801">
        <w:rPr>
          <w:rFonts w:ascii="Times New Roman" w:hAnsi="Times New Roman" w:cs="Times New Roman"/>
          <w:sz w:val="28"/>
          <w:szCs w:val="28"/>
        </w:rPr>
        <w:t xml:space="preserve">) </w:t>
      </w:r>
      <w:r w:rsidRPr="00BF0801">
        <w:rPr>
          <w:rFonts w:ascii="Times New Roman" w:hAnsi="Times New Roman" w:cs="Times New Roman"/>
          <w:sz w:val="28"/>
          <w:szCs w:val="28"/>
        </w:rPr>
        <w:t xml:space="preserve">осуществляется  Комитетом финансов Ленинградской  области  на  основании </w:t>
      </w:r>
      <w:r w:rsidR="00A8299A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A8299A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на </w:t>
      </w:r>
      <w:r w:rsidR="00A8299A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расход </w:t>
      </w:r>
      <w:r w:rsidR="00A8299A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 xml:space="preserve">и сводного перечня (реестра) получателей субсидий, представленных комитетом, по форме, утвержденной распоряжением комитета, на счет, открытый в территориальном органе Федерального  казначейства,  в  </w:t>
      </w:r>
      <w:r w:rsidR="00875AA3" w:rsidRPr="00BF0801">
        <w:rPr>
          <w:rFonts w:ascii="Times New Roman" w:hAnsi="Times New Roman" w:cs="Times New Roman"/>
          <w:sz w:val="28"/>
          <w:szCs w:val="28"/>
        </w:rPr>
        <w:t>срок,</w:t>
      </w:r>
      <w:r w:rsidRPr="00BF0801">
        <w:rPr>
          <w:rFonts w:ascii="Times New Roman" w:hAnsi="Times New Roman" w:cs="Times New Roman"/>
          <w:sz w:val="28"/>
          <w:szCs w:val="28"/>
        </w:rPr>
        <w:t xml:space="preserve">  не  превышающий  10  рабочих  дней  с  даты  предоставления  реестра.</w:t>
      </w:r>
      <w:r w:rsidR="005128A9" w:rsidRPr="00BF0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3B7" w:rsidRPr="00BF0801" w:rsidRDefault="000422A3" w:rsidP="00597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8.1</w:t>
      </w:r>
      <w:r w:rsidR="00EC0D2F" w:rsidRPr="00BF0801">
        <w:rPr>
          <w:rFonts w:ascii="Times New Roman" w:hAnsi="Times New Roman" w:cs="Times New Roman"/>
          <w:sz w:val="28"/>
          <w:szCs w:val="28"/>
        </w:rPr>
        <w:t>1</w:t>
      </w:r>
      <w:r w:rsidRPr="00BF0801">
        <w:rPr>
          <w:rFonts w:ascii="Times New Roman" w:hAnsi="Times New Roman" w:cs="Times New Roman"/>
          <w:sz w:val="28"/>
          <w:szCs w:val="28"/>
        </w:rPr>
        <w:t xml:space="preserve">. </w:t>
      </w:r>
      <w:r w:rsidR="005973B7" w:rsidRPr="00BF0801">
        <w:rPr>
          <w:rFonts w:ascii="Times New Roman" w:hAnsi="Times New Roman" w:cs="Times New Roman"/>
          <w:sz w:val="28"/>
          <w:szCs w:val="28"/>
        </w:rPr>
        <w:t xml:space="preserve">В </w:t>
      </w:r>
      <w:r w:rsidR="00CA0CA9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5973B7" w:rsidRPr="00BF0801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CA0CA9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5973B7" w:rsidRPr="00BF0801">
        <w:rPr>
          <w:rFonts w:ascii="Times New Roman" w:hAnsi="Times New Roman" w:cs="Times New Roman"/>
          <w:sz w:val="28"/>
          <w:szCs w:val="28"/>
        </w:rPr>
        <w:t xml:space="preserve">с </w:t>
      </w:r>
      <w:r w:rsidR="00CA0CA9" w:rsidRPr="00BF080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5973B7" w:rsidRPr="00BF080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A0CA9" w:rsidRPr="00BF080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973B7" w:rsidRPr="00BF0801">
          <w:rPr>
            <w:rFonts w:ascii="Times New Roman" w:hAnsi="Times New Roman" w:cs="Times New Roman"/>
            <w:sz w:val="28"/>
            <w:szCs w:val="28"/>
          </w:rPr>
          <w:t xml:space="preserve">16 </w:t>
        </w:r>
        <w:r w:rsidR="00CA0CA9" w:rsidRPr="00BF080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973B7" w:rsidRPr="00BF0801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CA0CA9" w:rsidRPr="00BF080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973B7" w:rsidRPr="00BF0801">
          <w:rPr>
            <w:rFonts w:ascii="Times New Roman" w:hAnsi="Times New Roman" w:cs="Times New Roman"/>
            <w:sz w:val="28"/>
            <w:szCs w:val="28"/>
          </w:rPr>
          <w:t xml:space="preserve">2 </w:t>
        </w:r>
        <w:r w:rsidR="00CA0CA9" w:rsidRPr="00BF080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973B7" w:rsidRPr="00BF0801">
          <w:rPr>
            <w:rFonts w:ascii="Times New Roman" w:hAnsi="Times New Roman" w:cs="Times New Roman"/>
            <w:sz w:val="28"/>
            <w:szCs w:val="28"/>
          </w:rPr>
          <w:t>статьи 4</w:t>
        </w:r>
      </w:hyperlink>
      <w:r w:rsidR="005973B7" w:rsidRPr="00BF0801">
        <w:rPr>
          <w:rFonts w:ascii="Times New Roman" w:hAnsi="Times New Roman" w:cs="Times New Roman"/>
          <w:sz w:val="28"/>
          <w:szCs w:val="28"/>
        </w:rPr>
        <w:t xml:space="preserve"> областного закона </w:t>
      </w:r>
      <w:r w:rsidR="00CA0CA9" w:rsidRPr="00BF0801">
        <w:rPr>
          <w:rFonts w:ascii="Times New Roman" w:hAnsi="Times New Roman" w:cs="Times New Roman"/>
          <w:sz w:val="28"/>
          <w:szCs w:val="28"/>
        </w:rPr>
        <w:br/>
      </w:r>
      <w:r w:rsidR="005973B7" w:rsidRPr="00BF0801">
        <w:rPr>
          <w:rFonts w:ascii="Times New Roman" w:hAnsi="Times New Roman" w:cs="Times New Roman"/>
          <w:sz w:val="28"/>
          <w:szCs w:val="28"/>
        </w:rPr>
        <w:t xml:space="preserve">N 91-оз получатели </w:t>
      </w:r>
      <w:r w:rsidR="00A707A2" w:rsidRPr="00BF0801">
        <w:rPr>
          <w:rFonts w:ascii="Times New Roman" w:hAnsi="Times New Roman" w:cs="Times New Roman"/>
          <w:sz w:val="28"/>
          <w:szCs w:val="28"/>
        </w:rPr>
        <w:t>гранта</w:t>
      </w:r>
      <w:r w:rsidR="005973B7" w:rsidRPr="00BF0801">
        <w:rPr>
          <w:rFonts w:ascii="Times New Roman" w:hAnsi="Times New Roman" w:cs="Times New Roman"/>
          <w:sz w:val="28"/>
          <w:szCs w:val="28"/>
        </w:rPr>
        <w:t xml:space="preserve"> до 10-го числа месяца, следующего за отчетным полугодием, представляют в органы местного самоуправления отчет о целевом расходовании </w:t>
      </w:r>
      <w:r w:rsidR="00CA0CA9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5973B7" w:rsidRPr="00BF0801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CA0CA9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A707A2" w:rsidRPr="00BF0801">
        <w:rPr>
          <w:rFonts w:ascii="Times New Roman" w:hAnsi="Times New Roman" w:cs="Times New Roman"/>
          <w:sz w:val="28"/>
          <w:szCs w:val="28"/>
        </w:rPr>
        <w:t>гранта</w:t>
      </w:r>
      <w:r w:rsidR="005973B7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CA0CA9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5973B7" w:rsidRPr="00BF0801">
        <w:rPr>
          <w:rFonts w:ascii="Times New Roman" w:hAnsi="Times New Roman" w:cs="Times New Roman"/>
          <w:sz w:val="28"/>
          <w:szCs w:val="28"/>
        </w:rPr>
        <w:t xml:space="preserve">по </w:t>
      </w:r>
      <w:r w:rsidR="00CA0CA9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5973B7" w:rsidRPr="00BF0801">
        <w:rPr>
          <w:rFonts w:ascii="Times New Roman" w:hAnsi="Times New Roman" w:cs="Times New Roman"/>
          <w:sz w:val="28"/>
          <w:szCs w:val="28"/>
        </w:rPr>
        <w:t>форме, установленной Мин</w:t>
      </w:r>
      <w:r w:rsidR="00AD7590" w:rsidRPr="00BF0801">
        <w:rPr>
          <w:rFonts w:ascii="Times New Roman" w:hAnsi="Times New Roman" w:cs="Times New Roman"/>
          <w:sz w:val="28"/>
          <w:szCs w:val="28"/>
        </w:rPr>
        <w:t>в</w:t>
      </w:r>
      <w:r w:rsidR="005973B7" w:rsidRPr="00BF0801">
        <w:rPr>
          <w:rFonts w:ascii="Times New Roman" w:hAnsi="Times New Roman" w:cs="Times New Roman"/>
          <w:sz w:val="28"/>
          <w:szCs w:val="28"/>
        </w:rPr>
        <w:t xml:space="preserve">истерством сельского хозяйства Российской Федерации, с приложением заверенных копий документов, </w:t>
      </w:r>
      <w:r w:rsidR="0018157E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5973B7" w:rsidRPr="00BF0801">
        <w:rPr>
          <w:rFonts w:ascii="Times New Roman" w:hAnsi="Times New Roman" w:cs="Times New Roman"/>
          <w:sz w:val="28"/>
          <w:szCs w:val="28"/>
        </w:rPr>
        <w:t xml:space="preserve">удостоверяющих </w:t>
      </w:r>
      <w:r w:rsidR="0018157E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5973B7" w:rsidRPr="00BF0801">
        <w:rPr>
          <w:rFonts w:ascii="Times New Roman" w:hAnsi="Times New Roman" w:cs="Times New Roman"/>
          <w:sz w:val="28"/>
          <w:szCs w:val="28"/>
        </w:rPr>
        <w:t xml:space="preserve">произведенные </w:t>
      </w:r>
      <w:r w:rsidR="00CA0CA9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5973B7" w:rsidRPr="00BF0801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CA0CA9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5973B7" w:rsidRPr="00BF0801">
        <w:rPr>
          <w:rFonts w:ascii="Times New Roman" w:hAnsi="Times New Roman" w:cs="Times New Roman"/>
          <w:sz w:val="28"/>
          <w:szCs w:val="28"/>
        </w:rPr>
        <w:t xml:space="preserve">(накладные, счета-фактуры, договоры, платежные поручения и т.д.), а также документы, подтверждающие создание новых постоянных рабочих мест, в количестве, установленном </w:t>
      </w:r>
      <w:r w:rsidR="0018157E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5973B7" w:rsidRPr="00BF0801">
        <w:rPr>
          <w:rFonts w:ascii="Times New Roman" w:hAnsi="Times New Roman" w:cs="Times New Roman"/>
          <w:sz w:val="28"/>
          <w:szCs w:val="28"/>
        </w:rPr>
        <w:t xml:space="preserve">соглашением </w:t>
      </w:r>
      <w:r w:rsidR="0018157E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5973B7" w:rsidRPr="00BF0801">
        <w:rPr>
          <w:rFonts w:ascii="Times New Roman" w:hAnsi="Times New Roman" w:cs="Times New Roman"/>
          <w:sz w:val="28"/>
          <w:szCs w:val="28"/>
        </w:rPr>
        <w:t xml:space="preserve">(отчет </w:t>
      </w:r>
      <w:r w:rsidR="0018157E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5973B7" w:rsidRPr="00BF0801">
        <w:rPr>
          <w:rFonts w:ascii="Times New Roman" w:hAnsi="Times New Roman" w:cs="Times New Roman"/>
          <w:sz w:val="28"/>
          <w:szCs w:val="28"/>
        </w:rPr>
        <w:t>по форме СЗВ-М с отметкой территориального органа ПФР, копии трудовых договоров).</w:t>
      </w:r>
      <w:r w:rsidR="0058680D" w:rsidRPr="00BF0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2A3" w:rsidRPr="00BF0801" w:rsidRDefault="000422A3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Органы местного самоуправления до 15-го числа месяца, следующего за отчетным полугодием, представляют в комитет сводный по району отчет о целевом расходовании сре</w:t>
      </w:r>
      <w:proofErr w:type="gramStart"/>
      <w:r w:rsidRPr="00BF0801">
        <w:rPr>
          <w:rFonts w:ascii="Times New Roman" w:hAnsi="Times New Roman" w:cs="Times New Roman"/>
          <w:sz w:val="28"/>
          <w:szCs w:val="28"/>
        </w:rPr>
        <w:t xml:space="preserve">дств </w:t>
      </w:r>
      <w:r w:rsidR="00A707A2" w:rsidRPr="00BF0801">
        <w:rPr>
          <w:rFonts w:ascii="Times New Roman" w:hAnsi="Times New Roman" w:cs="Times New Roman"/>
          <w:sz w:val="28"/>
          <w:szCs w:val="28"/>
        </w:rPr>
        <w:t>гр</w:t>
      </w:r>
      <w:proofErr w:type="gramEnd"/>
      <w:r w:rsidR="00A707A2" w:rsidRPr="00BF0801">
        <w:rPr>
          <w:rFonts w:ascii="Times New Roman" w:hAnsi="Times New Roman" w:cs="Times New Roman"/>
          <w:sz w:val="28"/>
          <w:szCs w:val="28"/>
        </w:rPr>
        <w:t>анта</w:t>
      </w:r>
      <w:r w:rsidRPr="00BF0801">
        <w:rPr>
          <w:rFonts w:ascii="Times New Roman" w:hAnsi="Times New Roman" w:cs="Times New Roman"/>
          <w:sz w:val="28"/>
          <w:szCs w:val="28"/>
        </w:rPr>
        <w:t xml:space="preserve"> по форме, установленной Министерством сельского хозяйства Российской Федерации.</w:t>
      </w:r>
    </w:p>
    <w:p w:rsidR="000422A3" w:rsidRPr="00BF0801" w:rsidRDefault="000422A3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8.1</w:t>
      </w:r>
      <w:r w:rsidR="00EC0D2F" w:rsidRPr="00BF0801">
        <w:rPr>
          <w:rFonts w:ascii="Times New Roman" w:hAnsi="Times New Roman" w:cs="Times New Roman"/>
          <w:sz w:val="28"/>
          <w:szCs w:val="28"/>
        </w:rPr>
        <w:t>2</w:t>
      </w:r>
      <w:r w:rsidRPr="00BF0801">
        <w:rPr>
          <w:rFonts w:ascii="Times New Roman" w:hAnsi="Times New Roman" w:cs="Times New Roman"/>
          <w:sz w:val="28"/>
          <w:szCs w:val="28"/>
        </w:rPr>
        <w:t>. Расходование сре</w:t>
      </w:r>
      <w:proofErr w:type="gramStart"/>
      <w:r w:rsidRPr="00BF0801">
        <w:rPr>
          <w:rFonts w:ascii="Times New Roman" w:hAnsi="Times New Roman" w:cs="Times New Roman"/>
          <w:sz w:val="28"/>
          <w:szCs w:val="28"/>
        </w:rPr>
        <w:t xml:space="preserve">дств </w:t>
      </w:r>
      <w:r w:rsidR="00A707A2" w:rsidRPr="00BF0801">
        <w:rPr>
          <w:rFonts w:ascii="Times New Roman" w:hAnsi="Times New Roman" w:cs="Times New Roman"/>
          <w:sz w:val="28"/>
          <w:szCs w:val="28"/>
        </w:rPr>
        <w:t>гр</w:t>
      </w:r>
      <w:proofErr w:type="gramEnd"/>
      <w:r w:rsidR="00A707A2" w:rsidRPr="00BF0801">
        <w:rPr>
          <w:rFonts w:ascii="Times New Roman" w:hAnsi="Times New Roman" w:cs="Times New Roman"/>
          <w:sz w:val="28"/>
          <w:szCs w:val="28"/>
        </w:rPr>
        <w:t>анта</w:t>
      </w:r>
      <w:r w:rsidRPr="00BF0801">
        <w:rPr>
          <w:rFonts w:ascii="Times New Roman" w:hAnsi="Times New Roman" w:cs="Times New Roman"/>
          <w:sz w:val="28"/>
          <w:szCs w:val="28"/>
        </w:rPr>
        <w:t xml:space="preserve"> осуществляется только в пределах и по направлениям плана расходов получателя </w:t>
      </w:r>
      <w:r w:rsidR="00A707A2" w:rsidRPr="00BF0801">
        <w:rPr>
          <w:rFonts w:ascii="Times New Roman" w:hAnsi="Times New Roman" w:cs="Times New Roman"/>
          <w:sz w:val="28"/>
          <w:szCs w:val="28"/>
        </w:rPr>
        <w:t>гранта</w:t>
      </w:r>
      <w:r w:rsidRPr="00BF0801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036EC8" w:rsidRPr="00BF0801">
        <w:rPr>
          <w:rFonts w:ascii="Times New Roman" w:hAnsi="Times New Roman" w:cs="Times New Roman"/>
          <w:sz w:val="28"/>
          <w:szCs w:val="28"/>
        </w:rPr>
        <w:t>распоряжением</w:t>
      </w:r>
      <w:r w:rsidRPr="00BF0801">
        <w:rPr>
          <w:rFonts w:ascii="Times New Roman" w:hAnsi="Times New Roman" w:cs="Times New Roman"/>
          <w:sz w:val="28"/>
          <w:szCs w:val="28"/>
        </w:rPr>
        <w:t xml:space="preserve"> комитета.</w:t>
      </w:r>
    </w:p>
    <w:p w:rsidR="00315F04" w:rsidRPr="00BF0801" w:rsidRDefault="00315F04" w:rsidP="00315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lastRenderedPageBreak/>
        <w:t>Внесение  изменений в план расходов</w:t>
      </w:r>
      <w:r w:rsidRPr="00BF0801">
        <w:rPr>
          <w:rFonts w:ascii="Times New Roman" w:hAnsi="Times New Roman" w:cs="Times New Roman"/>
        </w:rPr>
        <w:t xml:space="preserve"> </w:t>
      </w:r>
      <w:r w:rsidRPr="00BF0801">
        <w:rPr>
          <w:rFonts w:ascii="Times New Roman" w:hAnsi="Times New Roman" w:cs="Times New Roman"/>
          <w:sz w:val="28"/>
          <w:szCs w:val="28"/>
        </w:rPr>
        <w:t>получателя гранта осуществляется по решению комитета в случае обращения  получателя  гранта в комитет при возникновении обстоятельств непреодолимой силы, в результате роста цен на сельскохозяйственную технику, оборудование, материалы; в случае длительного отсутствия на рынке товаров</w:t>
      </w:r>
      <w:r w:rsidR="001968D5" w:rsidRPr="00BF0801">
        <w:rPr>
          <w:rFonts w:ascii="Times New Roman" w:hAnsi="Times New Roman" w:cs="Times New Roman"/>
          <w:sz w:val="28"/>
          <w:szCs w:val="28"/>
        </w:rPr>
        <w:t xml:space="preserve"> (не менее трех месяцев)</w:t>
      </w:r>
      <w:r w:rsidRPr="00BF0801">
        <w:rPr>
          <w:rFonts w:ascii="Times New Roman" w:hAnsi="Times New Roman" w:cs="Times New Roman"/>
          <w:sz w:val="28"/>
          <w:szCs w:val="28"/>
        </w:rPr>
        <w:t>, предусмотренных  планом  расходов, либо снятия таких товаров с производства</w:t>
      </w:r>
      <w:r w:rsidRPr="00BF0801">
        <w:rPr>
          <w:rFonts w:ascii="Times New Roman" w:hAnsi="Times New Roman" w:cs="Times New Roman"/>
          <w:b/>
          <w:sz w:val="28"/>
          <w:szCs w:val="28"/>
        </w:rPr>
        <w:t>,</w:t>
      </w:r>
      <w:r w:rsidRPr="00BF0801">
        <w:rPr>
          <w:rFonts w:ascii="Times New Roman" w:hAnsi="Times New Roman" w:cs="Times New Roman"/>
          <w:sz w:val="28"/>
          <w:szCs w:val="28"/>
        </w:rPr>
        <w:t xml:space="preserve"> путем заключения дополнительного соглашения.</w:t>
      </w:r>
    </w:p>
    <w:p w:rsidR="00430B14" w:rsidRPr="00BF0801" w:rsidRDefault="000422A3" w:rsidP="00947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8.1</w:t>
      </w:r>
      <w:r w:rsidR="00EC0D2F" w:rsidRPr="00BF0801">
        <w:rPr>
          <w:rFonts w:ascii="Times New Roman" w:hAnsi="Times New Roman" w:cs="Times New Roman"/>
          <w:sz w:val="28"/>
          <w:szCs w:val="28"/>
        </w:rPr>
        <w:t>3</w:t>
      </w:r>
      <w:r w:rsidRPr="00BF0801">
        <w:rPr>
          <w:rFonts w:ascii="Times New Roman" w:hAnsi="Times New Roman" w:cs="Times New Roman"/>
          <w:sz w:val="28"/>
          <w:szCs w:val="28"/>
        </w:rPr>
        <w:t xml:space="preserve">. </w:t>
      </w:r>
      <w:r w:rsidR="00430B14" w:rsidRPr="00BF0801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A707A2" w:rsidRPr="00BF0801">
        <w:rPr>
          <w:rFonts w:ascii="Times New Roman" w:hAnsi="Times New Roman" w:cs="Times New Roman"/>
          <w:sz w:val="28"/>
          <w:szCs w:val="28"/>
        </w:rPr>
        <w:t>гранта</w:t>
      </w:r>
      <w:r w:rsidR="00430B14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0D7532" w:rsidRPr="00BF0801">
        <w:rPr>
          <w:rFonts w:ascii="Times New Roman" w:hAnsi="Times New Roman" w:cs="Times New Roman"/>
          <w:sz w:val="28"/>
          <w:szCs w:val="28"/>
        </w:rPr>
        <w:t xml:space="preserve">является реализация в полном объеме заявленного </w:t>
      </w:r>
      <w:r w:rsidR="007405AB" w:rsidRPr="00BF0801">
        <w:rPr>
          <w:rFonts w:ascii="Times New Roman" w:hAnsi="Times New Roman" w:cs="Times New Roman"/>
          <w:sz w:val="28"/>
          <w:szCs w:val="28"/>
        </w:rPr>
        <w:t xml:space="preserve"> </w:t>
      </w:r>
      <w:r w:rsidR="00430B14" w:rsidRPr="00BF0801">
        <w:rPr>
          <w:rFonts w:ascii="Times New Roman" w:hAnsi="Times New Roman" w:cs="Times New Roman"/>
          <w:sz w:val="28"/>
          <w:szCs w:val="28"/>
        </w:rPr>
        <w:t xml:space="preserve">получателем  </w:t>
      </w:r>
      <w:r w:rsidR="007405AB" w:rsidRPr="00BF0801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430B14" w:rsidRPr="00BF0801">
        <w:rPr>
          <w:rFonts w:ascii="Times New Roman" w:hAnsi="Times New Roman" w:cs="Times New Roman"/>
          <w:sz w:val="28"/>
          <w:szCs w:val="28"/>
        </w:rPr>
        <w:t>конкретного  проекта</w:t>
      </w:r>
      <w:r w:rsidR="001A7C0B" w:rsidRPr="00BF0801">
        <w:rPr>
          <w:rFonts w:ascii="Times New Roman" w:hAnsi="Times New Roman" w:cs="Times New Roman"/>
          <w:sz w:val="28"/>
          <w:szCs w:val="28"/>
        </w:rPr>
        <w:t>, направленного на</w:t>
      </w:r>
      <w:r w:rsidR="00430B14" w:rsidRPr="00BF0801">
        <w:rPr>
          <w:rFonts w:ascii="Times New Roman" w:hAnsi="Times New Roman" w:cs="Times New Roman"/>
          <w:sz w:val="28"/>
          <w:szCs w:val="28"/>
        </w:rPr>
        <w:t xml:space="preserve">  развити</w:t>
      </w:r>
      <w:r w:rsidR="001A7C0B" w:rsidRPr="00BF0801">
        <w:rPr>
          <w:rFonts w:ascii="Times New Roman" w:hAnsi="Times New Roman" w:cs="Times New Roman"/>
          <w:sz w:val="28"/>
          <w:szCs w:val="28"/>
        </w:rPr>
        <w:t>е</w:t>
      </w:r>
      <w:r w:rsidR="00430B14" w:rsidRPr="00BF0801">
        <w:rPr>
          <w:rFonts w:ascii="Times New Roman" w:hAnsi="Times New Roman" w:cs="Times New Roman"/>
          <w:sz w:val="28"/>
          <w:szCs w:val="28"/>
        </w:rPr>
        <w:t xml:space="preserve"> семейной фермы на сельской территории или на территории сельской агломерации Ленинградской области.</w:t>
      </w:r>
    </w:p>
    <w:p w:rsidR="000422A3" w:rsidRPr="00BF0801" w:rsidRDefault="00211759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 xml:space="preserve">Показателями,  необходимыми  для достижения результата предоставления </w:t>
      </w:r>
      <w:r w:rsidR="00083259" w:rsidRPr="00BF0801">
        <w:rPr>
          <w:rFonts w:ascii="Times New Roman" w:hAnsi="Times New Roman" w:cs="Times New Roman"/>
          <w:sz w:val="28"/>
          <w:szCs w:val="28"/>
        </w:rPr>
        <w:t>гранта</w:t>
      </w:r>
      <w:r w:rsidRPr="00BF0801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0422A3" w:rsidRPr="00BF0801">
        <w:rPr>
          <w:rFonts w:ascii="Times New Roman" w:hAnsi="Times New Roman" w:cs="Times New Roman"/>
          <w:sz w:val="28"/>
          <w:szCs w:val="28"/>
        </w:rPr>
        <w:t>:</w:t>
      </w:r>
    </w:p>
    <w:p w:rsidR="000422A3" w:rsidRPr="00BF0801" w:rsidRDefault="000422A3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 xml:space="preserve">количество новых постоянных рабочих мест, созданных в </w:t>
      </w:r>
      <w:r w:rsidR="00736783" w:rsidRPr="00BF0801">
        <w:rPr>
          <w:rFonts w:ascii="Times New Roman" w:hAnsi="Times New Roman" w:cs="Times New Roman"/>
          <w:sz w:val="28"/>
          <w:szCs w:val="28"/>
        </w:rPr>
        <w:t>семейной ферме</w:t>
      </w:r>
      <w:r w:rsidRPr="00BF0801">
        <w:rPr>
          <w:rFonts w:ascii="Times New Roman" w:hAnsi="Times New Roman" w:cs="Times New Roman"/>
          <w:sz w:val="28"/>
          <w:szCs w:val="28"/>
        </w:rPr>
        <w:t xml:space="preserve"> (единиц);</w:t>
      </w:r>
    </w:p>
    <w:p w:rsidR="000422A3" w:rsidRPr="00BF0801" w:rsidRDefault="000422A3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 xml:space="preserve">прирост объема сельскохозяйственной продукции к году, предшествующему году предоставления </w:t>
      </w:r>
      <w:r w:rsidR="00A707A2" w:rsidRPr="00BF0801">
        <w:rPr>
          <w:rFonts w:ascii="Times New Roman" w:hAnsi="Times New Roman" w:cs="Times New Roman"/>
          <w:sz w:val="28"/>
          <w:szCs w:val="28"/>
        </w:rPr>
        <w:t>гранта</w:t>
      </w:r>
      <w:r w:rsidRPr="00BF0801">
        <w:rPr>
          <w:rFonts w:ascii="Times New Roman" w:hAnsi="Times New Roman" w:cs="Times New Roman"/>
          <w:sz w:val="28"/>
          <w:szCs w:val="28"/>
        </w:rPr>
        <w:t xml:space="preserve"> (процентов).</w:t>
      </w:r>
    </w:p>
    <w:p w:rsidR="000422A3" w:rsidRPr="00BF0801" w:rsidRDefault="000422A3" w:rsidP="00E00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801">
        <w:rPr>
          <w:rFonts w:ascii="Times New Roman" w:hAnsi="Times New Roman" w:cs="Times New Roman"/>
          <w:sz w:val="28"/>
          <w:szCs w:val="28"/>
        </w:rPr>
        <w:t>Значение показателей устанавливается соглашением.</w:t>
      </w:r>
    </w:p>
    <w:p w:rsidR="00A527AF" w:rsidRPr="00CE1678" w:rsidRDefault="00A527AF" w:rsidP="00CD7E5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  <w:shd w:val="clear" w:color="auto" w:fill="FFFFFF"/>
        </w:rPr>
      </w:pPr>
    </w:p>
    <w:sectPr w:rsidR="00A527AF" w:rsidRPr="00CE1678" w:rsidSect="00FC4764">
      <w:pgSz w:w="11905" w:h="16838"/>
      <w:pgMar w:top="851" w:right="706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7AB2"/>
    <w:multiLevelType w:val="hybridMultilevel"/>
    <w:tmpl w:val="779AA9A2"/>
    <w:lvl w:ilvl="0" w:tplc="6B04F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F75FD9"/>
    <w:multiLevelType w:val="hybridMultilevel"/>
    <w:tmpl w:val="DD42C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D6E92"/>
    <w:multiLevelType w:val="hybridMultilevel"/>
    <w:tmpl w:val="9C3636F4"/>
    <w:lvl w:ilvl="0" w:tplc="726E86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FC3A09"/>
    <w:multiLevelType w:val="hybridMultilevel"/>
    <w:tmpl w:val="6C042F62"/>
    <w:lvl w:ilvl="0" w:tplc="F0D6D77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493B308B"/>
    <w:multiLevelType w:val="hybridMultilevel"/>
    <w:tmpl w:val="9E3A9D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A3"/>
    <w:rsid w:val="000071A6"/>
    <w:rsid w:val="0001442C"/>
    <w:rsid w:val="00014F0C"/>
    <w:rsid w:val="0001666C"/>
    <w:rsid w:val="00017EE8"/>
    <w:rsid w:val="000228A3"/>
    <w:rsid w:val="00022909"/>
    <w:rsid w:val="00022C33"/>
    <w:rsid w:val="000257DA"/>
    <w:rsid w:val="00026B4D"/>
    <w:rsid w:val="000277D8"/>
    <w:rsid w:val="00031AC3"/>
    <w:rsid w:val="00034560"/>
    <w:rsid w:val="0003570B"/>
    <w:rsid w:val="00035C31"/>
    <w:rsid w:val="00036EC8"/>
    <w:rsid w:val="00040663"/>
    <w:rsid w:val="000422A3"/>
    <w:rsid w:val="00050950"/>
    <w:rsid w:val="00050B8B"/>
    <w:rsid w:val="00050BED"/>
    <w:rsid w:val="00051920"/>
    <w:rsid w:val="000546BF"/>
    <w:rsid w:val="0005612A"/>
    <w:rsid w:val="00056684"/>
    <w:rsid w:val="000610A6"/>
    <w:rsid w:val="000616B4"/>
    <w:rsid w:val="0006588D"/>
    <w:rsid w:val="00066972"/>
    <w:rsid w:val="000673E2"/>
    <w:rsid w:val="00076EAD"/>
    <w:rsid w:val="00082C31"/>
    <w:rsid w:val="00083259"/>
    <w:rsid w:val="000853A6"/>
    <w:rsid w:val="00090C5D"/>
    <w:rsid w:val="00092345"/>
    <w:rsid w:val="00095DC4"/>
    <w:rsid w:val="000A1DE3"/>
    <w:rsid w:val="000A3C2F"/>
    <w:rsid w:val="000A76C1"/>
    <w:rsid w:val="000B018F"/>
    <w:rsid w:val="000B086B"/>
    <w:rsid w:val="000B09DD"/>
    <w:rsid w:val="000B4EE8"/>
    <w:rsid w:val="000B5482"/>
    <w:rsid w:val="000B60E9"/>
    <w:rsid w:val="000B6623"/>
    <w:rsid w:val="000B7E5B"/>
    <w:rsid w:val="000C5939"/>
    <w:rsid w:val="000C59CA"/>
    <w:rsid w:val="000C663F"/>
    <w:rsid w:val="000C77CB"/>
    <w:rsid w:val="000D14E9"/>
    <w:rsid w:val="000D2F4A"/>
    <w:rsid w:val="000D2FD6"/>
    <w:rsid w:val="000D40B7"/>
    <w:rsid w:val="000D5630"/>
    <w:rsid w:val="000D6BA5"/>
    <w:rsid w:val="000D7532"/>
    <w:rsid w:val="000D7C64"/>
    <w:rsid w:val="000E117D"/>
    <w:rsid w:val="000E22AB"/>
    <w:rsid w:val="000E2565"/>
    <w:rsid w:val="000E2E83"/>
    <w:rsid w:val="000E3409"/>
    <w:rsid w:val="000E6A77"/>
    <w:rsid w:val="000F1632"/>
    <w:rsid w:val="000F24A7"/>
    <w:rsid w:val="000F2A34"/>
    <w:rsid w:val="000F39A6"/>
    <w:rsid w:val="000F5369"/>
    <w:rsid w:val="000F5F43"/>
    <w:rsid w:val="00105A30"/>
    <w:rsid w:val="0011021B"/>
    <w:rsid w:val="00112273"/>
    <w:rsid w:val="00114424"/>
    <w:rsid w:val="00114854"/>
    <w:rsid w:val="00115031"/>
    <w:rsid w:val="00115538"/>
    <w:rsid w:val="00116861"/>
    <w:rsid w:val="0012445F"/>
    <w:rsid w:val="00130EC0"/>
    <w:rsid w:val="0013135F"/>
    <w:rsid w:val="00140262"/>
    <w:rsid w:val="0014055A"/>
    <w:rsid w:val="00141468"/>
    <w:rsid w:val="001439F1"/>
    <w:rsid w:val="00145AEA"/>
    <w:rsid w:val="001465CD"/>
    <w:rsid w:val="001478CC"/>
    <w:rsid w:val="00151E7D"/>
    <w:rsid w:val="001529D2"/>
    <w:rsid w:val="00153473"/>
    <w:rsid w:val="00154D77"/>
    <w:rsid w:val="001563AB"/>
    <w:rsid w:val="00157BED"/>
    <w:rsid w:val="00162783"/>
    <w:rsid w:val="00163140"/>
    <w:rsid w:val="0016379D"/>
    <w:rsid w:val="00167A7A"/>
    <w:rsid w:val="00170170"/>
    <w:rsid w:val="00177544"/>
    <w:rsid w:val="001805BB"/>
    <w:rsid w:val="0018157E"/>
    <w:rsid w:val="0019214B"/>
    <w:rsid w:val="001968D5"/>
    <w:rsid w:val="001A2017"/>
    <w:rsid w:val="001A307A"/>
    <w:rsid w:val="001A42D8"/>
    <w:rsid w:val="001A4B44"/>
    <w:rsid w:val="001A4D31"/>
    <w:rsid w:val="001A7C0B"/>
    <w:rsid w:val="001B1CF4"/>
    <w:rsid w:val="001B3BE1"/>
    <w:rsid w:val="001B6A5B"/>
    <w:rsid w:val="001C2272"/>
    <w:rsid w:val="001C4EBE"/>
    <w:rsid w:val="001C60DF"/>
    <w:rsid w:val="001D0EB1"/>
    <w:rsid w:val="001D2098"/>
    <w:rsid w:val="001D6C4F"/>
    <w:rsid w:val="001E53ED"/>
    <w:rsid w:val="001E60BB"/>
    <w:rsid w:val="001E7C7E"/>
    <w:rsid w:val="001F1209"/>
    <w:rsid w:val="001F1548"/>
    <w:rsid w:val="001F1D26"/>
    <w:rsid w:val="001F4166"/>
    <w:rsid w:val="001F6098"/>
    <w:rsid w:val="001F681B"/>
    <w:rsid w:val="001F7FDB"/>
    <w:rsid w:val="002042AE"/>
    <w:rsid w:val="00204B0E"/>
    <w:rsid w:val="00207107"/>
    <w:rsid w:val="00207871"/>
    <w:rsid w:val="0021054C"/>
    <w:rsid w:val="00210561"/>
    <w:rsid w:val="00210BD4"/>
    <w:rsid w:val="00210D11"/>
    <w:rsid w:val="00211759"/>
    <w:rsid w:val="00211A6F"/>
    <w:rsid w:val="00211B0F"/>
    <w:rsid w:val="00212074"/>
    <w:rsid w:val="002128AA"/>
    <w:rsid w:val="0021304E"/>
    <w:rsid w:val="002130EC"/>
    <w:rsid w:val="00216079"/>
    <w:rsid w:val="00221DD7"/>
    <w:rsid w:val="00224833"/>
    <w:rsid w:val="00224C2D"/>
    <w:rsid w:val="00225D0F"/>
    <w:rsid w:val="00232BFE"/>
    <w:rsid w:val="002343CB"/>
    <w:rsid w:val="00236302"/>
    <w:rsid w:val="00237A8E"/>
    <w:rsid w:val="002426C2"/>
    <w:rsid w:val="002434B7"/>
    <w:rsid w:val="00245C3F"/>
    <w:rsid w:val="00250BAD"/>
    <w:rsid w:val="00255362"/>
    <w:rsid w:val="0025549E"/>
    <w:rsid w:val="00256D28"/>
    <w:rsid w:val="00257AB8"/>
    <w:rsid w:val="00263165"/>
    <w:rsid w:val="0026375B"/>
    <w:rsid w:val="0026432B"/>
    <w:rsid w:val="002675F6"/>
    <w:rsid w:val="00272784"/>
    <w:rsid w:val="00272B3E"/>
    <w:rsid w:val="00273DF9"/>
    <w:rsid w:val="002741C4"/>
    <w:rsid w:val="00275A3E"/>
    <w:rsid w:val="00286148"/>
    <w:rsid w:val="00286CB5"/>
    <w:rsid w:val="00291151"/>
    <w:rsid w:val="002950ED"/>
    <w:rsid w:val="002A06B6"/>
    <w:rsid w:val="002A15FD"/>
    <w:rsid w:val="002A181A"/>
    <w:rsid w:val="002A547F"/>
    <w:rsid w:val="002A6F00"/>
    <w:rsid w:val="002B2272"/>
    <w:rsid w:val="002B296C"/>
    <w:rsid w:val="002B4872"/>
    <w:rsid w:val="002C1D0A"/>
    <w:rsid w:val="002C20E9"/>
    <w:rsid w:val="002C33FD"/>
    <w:rsid w:val="002C5164"/>
    <w:rsid w:val="002D1288"/>
    <w:rsid w:val="002D21C6"/>
    <w:rsid w:val="002D23CE"/>
    <w:rsid w:val="002D5ABA"/>
    <w:rsid w:val="002D75DF"/>
    <w:rsid w:val="002E0B0C"/>
    <w:rsid w:val="002E426A"/>
    <w:rsid w:val="002E4AB5"/>
    <w:rsid w:val="002F00A1"/>
    <w:rsid w:val="002F09F9"/>
    <w:rsid w:val="002F14A7"/>
    <w:rsid w:val="002F42C4"/>
    <w:rsid w:val="002F5992"/>
    <w:rsid w:val="002F73D7"/>
    <w:rsid w:val="00300340"/>
    <w:rsid w:val="0030221B"/>
    <w:rsid w:val="003052DB"/>
    <w:rsid w:val="00306878"/>
    <w:rsid w:val="00311BB7"/>
    <w:rsid w:val="00312BA3"/>
    <w:rsid w:val="0031356A"/>
    <w:rsid w:val="003135CB"/>
    <w:rsid w:val="00315F04"/>
    <w:rsid w:val="0031633C"/>
    <w:rsid w:val="0032255F"/>
    <w:rsid w:val="00322605"/>
    <w:rsid w:val="00323536"/>
    <w:rsid w:val="00323C17"/>
    <w:rsid w:val="00324AEE"/>
    <w:rsid w:val="0032545F"/>
    <w:rsid w:val="00325D30"/>
    <w:rsid w:val="00330772"/>
    <w:rsid w:val="00333973"/>
    <w:rsid w:val="00334176"/>
    <w:rsid w:val="00342AFB"/>
    <w:rsid w:val="003575DB"/>
    <w:rsid w:val="00364257"/>
    <w:rsid w:val="00364374"/>
    <w:rsid w:val="00367102"/>
    <w:rsid w:val="003721F2"/>
    <w:rsid w:val="0037426C"/>
    <w:rsid w:val="00376662"/>
    <w:rsid w:val="0038000F"/>
    <w:rsid w:val="00383FB0"/>
    <w:rsid w:val="003847AE"/>
    <w:rsid w:val="003853E0"/>
    <w:rsid w:val="00386B15"/>
    <w:rsid w:val="00392056"/>
    <w:rsid w:val="00394829"/>
    <w:rsid w:val="00395655"/>
    <w:rsid w:val="00396BDA"/>
    <w:rsid w:val="003A1ABD"/>
    <w:rsid w:val="003A2189"/>
    <w:rsid w:val="003A3020"/>
    <w:rsid w:val="003A42EC"/>
    <w:rsid w:val="003A7307"/>
    <w:rsid w:val="003A73A6"/>
    <w:rsid w:val="003B1A8F"/>
    <w:rsid w:val="003B29BF"/>
    <w:rsid w:val="003B2EFB"/>
    <w:rsid w:val="003B5347"/>
    <w:rsid w:val="003B6A1D"/>
    <w:rsid w:val="003C0637"/>
    <w:rsid w:val="003C2BC3"/>
    <w:rsid w:val="003C2CAE"/>
    <w:rsid w:val="003C4AB4"/>
    <w:rsid w:val="003C50BE"/>
    <w:rsid w:val="003D580E"/>
    <w:rsid w:val="003D7951"/>
    <w:rsid w:val="003E0095"/>
    <w:rsid w:val="003E01C4"/>
    <w:rsid w:val="003E2CC0"/>
    <w:rsid w:val="003E6778"/>
    <w:rsid w:val="003F1D1C"/>
    <w:rsid w:val="003F430D"/>
    <w:rsid w:val="003F44F9"/>
    <w:rsid w:val="003F4ABA"/>
    <w:rsid w:val="003F73F5"/>
    <w:rsid w:val="003F794D"/>
    <w:rsid w:val="003F7CF6"/>
    <w:rsid w:val="00401018"/>
    <w:rsid w:val="00401748"/>
    <w:rsid w:val="004029E8"/>
    <w:rsid w:val="00405579"/>
    <w:rsid w:val="00410D44"/>
    <w:rsid w:val="00410F13"/>
    <w:rsid w:val="00415554"/>
    <w:rsid w:val="004208CB"/>
    <w:rsid w:val="00420C08"/>
    <w:rsid w:val="00422A57"/>
    <w:rsid w:val="00426976"/>
    <w:rsid w:val="00430A8F"/>
    <w:rsid w:val="00430B14"/>
    <w:rsid w:val="00434CE4"/>
    <w:rsid w:val="00435308"/>
    <w:rsid w:val="00437076"/>
    <w:rsid w:val="0043754B"/>
    <w:rsid w:val="0044529C"/>
    <w:rsid w:val="0044589D"/>
    <w:rsid w:val="0045122D"/>
    <w:rsid w:val="004528DB"/>
    <w:rsid w:val="00456361"/>
    <w:rsid w:val="00456538"/>
    <w:rsid w:val="004601CD"/>
    <w:rsid w:val="00461B2D"/>
    <w:rsid w:val="00464B9A"/>
    <w:rsid w:val="004653B5"/>
    <w:rsid w:val="00466783"/>
    <w:rsid w:val="00471235"/>
    <w:rsid w:val="00471D7F"/>
    <w:rsid w:val="00471E82"/>
    <w:rsid w:val="004738A6"/>
    <w:rsid w:val="00476748"/>
    <w:rsid w:val="0048222C"/>
    <w:rsid w:val="00483967"/>
    <w:rsid w:val="004866F9"/>
    <w:rsid w:val="0049418A"/>
    <w:rsid w:val="004A1833"/>
    <w:rsid w:val="004A3B4B"/>
    <w:rsid w:val="004B3F26"/>
    <w:rsid w:val="004B46E9"/>
    <w:rsid w:val="004B6078"/>
    <w:rsid w:val="004B60AF"/>
    <w:rsid w:val="004C21D2"/>
    <w:rsid w:val="004C246D"/>
    <w:rsid w:val="004C49B3"/>
    <w:rsid w:val="004C5EDA"/>
    <w:rsid w:val="004D459E"/>
    <w:rsid w:val="004D4CB9"/>
    <w:rsid w:val="004E1D05"/>
    <w:rsid w:val="004E47A0"/>
    <w:rsid w:val="004E4BB5"/>
    <w:rsid w:val="004E52C2"/>
    <w:rsid w:val="004E55B1"/>
    <w:rsid w:val="004E6466"/>
    <w:rsid w:val="004F1563"/>
    <w:rsid w:val="004F35EF"/>
    <w:rsid w:val="004F7128"/>
    <w:rsid w:val="004F7875"/>
    <w:rsid w:val="00500651"/>
    <w:rsid w:val="00501212"/>
    <w:rsid w:val="00502783"/>
    <w:rsid w:val="005039F2"/>
    <w:rsid w:val="00504090"/>
    <w:rsid w:val="005041D8"/>
    <w:rsid w:val="005128A9"/>
    <w:rsid w:val="00516C78"/>
    <w:rsid w:val="00523FAA"/>
    <w:rsid w:val="00524919"/>
    <w:rsid w:val="00526433"/>
    <w:rsid w:val="0052649C"/>
    <w:rsid w:val="00527412"/>
    <w:rsid w:val="00527415"/>
    <w:rsid w:val="0053009D"/>
    <w:rsid w:val="0054140C"/>
    <w:rsid w:val="00545352"/>
    <w:rsid w:val="00545ECD"/>
    <w:rsid w:val="0054752F"/>
    <w:rsid w:val="00552F34"/>
    <w:rsid w:val="00553389"/>
    <w:rsid w:val="005546C0"/>
    <w:rsid w:val="0056781C"/>
    <w:rsid w:val="00570FD1"/>
    <w:rsid w:val="00580761"/>
    <w:rsid w:val="00581A51"/>
    <w:rsid w:val="00582232"/>
    <w:rsid w:val="00583DF7"/>
    <w:rsid w:val="005848C4"/>
    <w:rsid w:val="0058594C"/>
    <w:rsid w:val="005864C7"/>
    <w:rsid w:val="0058680D"/>
    <w:rsid w:val="00586A74"/>
    <w:rsid w:val="00586F9A"/>
    <w:rsid w:val="005928D1"/>
    <w:rsid w:val="00593A51"/>
    <w:rsid w:val="005973B7"/>
    <w:rsid w:val="005A1339"/>
    <w:rsid w:val="005A4BA7"/>
    <w:rsid w:val="005A696B"/>
    <w:rsid w:val="005B2B2D"/>
    <w:rsid w:val="005B404D"/>
    <w:rsid w:val="005B6F1C"/>
    <w:rsid w:val="005C40BF"/>
    <w:rsid w:val="005C5EA3"/>
    <w:rsid w:val="005C7386"/>
    <w:rsid w:val="005D0673"/>
    <w:rsid w:val="005D2627"/>
    <w:rsid w:val="005D5869"/>
    <w:rsid w:val="005E1FB7"/>
    <w:rsid w:val="005E5119"/>
    <w:rsid w:val="005E518D"/>
    <w:rsid w:val="005E5BE2"/>
    <w:rsid w:val="005F1010"/>
    <w:rsid w:val="005F1965"/>
    <w:rsid w:val="005F3DB6"/>
    <w:rsid w:val="00601F4A"/>
    <w:rsid w:val="006021DF"/>
    <w:rsid w:val="00604107"/>
    <w:rsid w:val="0060525F"/>
    <w:rsid w:val="00605DAC"/>
    <w:rsid w:val="00610EE5"/>
    <w:rsid w:val="00614913"/>
    <w:rsid w:val="00615089"/>
    <w:rsid w:val="0062186C"/>
    <w:rsid w:val="00621A67"/>
    <w:rsid w:val="006272F6"/>
    <w:rsid w:val="006330CC"/>
    <w:rsid w:val="006335BE"/>
    <w:rsid w:val="00633E20"/>
    <w:rsid w:val="00650B91"/>
    <w:rsid w:val="006517F5"/>
    <w:rsid w:val="0065278C"/>
    <w:rsid w:val="006545D9"/>
    <w:rsid w:val="00655273"/>
    <w:rsid w:val="00657888"/>
    <w:rsid w:val="006619B5"/>
    <w:rsid w:val="00670FC7"/>
    <w:rsid w:val="006720AD"/>
    <w:rsid w:val="00672A30"/>
    <w:rsid w:val="00674F42"/>
    <w:rsid w:val="00674F9E"/>
    <w:rsid w:val="00681157"/>
    <w:rsid w:val="00682017"/>
    <w:rsid w:val="00682528"/>
    <w:rsid w:val="00687551"/>
    <w:rsid w:val="006922BA"/>
    <w:rsid w:val="00693382"/>
    <w:rsid w:val="00693756"/>
    <w:rsid w:val="00694257"/>
    <w:rsid w:val="00697A0A"/>
    <w:rsid w:val="006A0E72"/>
    <w:rsid w:val="006A17E5"/>
    <w:rsid w:val="006A5F4E"/>
    <w:rsid w:val="006B0404"/>
    <w:rsid w:val="006B2DA9"/>
    <w:rsid w:val="006B3A07"/>
    <w:rsid w:val="006B40AD"/>
    <w:rsid w:val="006B7B30"/>
    <w:rsid w:val="006C6334"/>
    <w:rsid w:val="006D1BB5"/>
    <w:rsid w:val="006D474C"/>
    <w:rsid w:val="006D649B"/>
    <w:rsid w:val="006D697E"/>
    <w:rsid w:val="006E035F"/>
    <w:rsid w:val="006E0911"/>
    <w:rsid w:val="006E158A"/>
    <w:rsid w:val="006E375E"/>
    <w:rsid w:val="006E3B36"/>
    <w:rsid w:val="006E54AC"/>
    <w:rsid w:val="006F4981"/>
    <w:rsid w:val="006F70C8"/>
    <w:rsid w:val="0070035C"/>
    <w:rsid w:val="00701E87"/>
    <w:rsid w:val="00703664"/>
    <w:rsid w:val="007039ED"/>
    <w:rsid w:val="00703F70"/>
    <w:rsid w:val="007069DD"/>
    <w:rsid w:val="0071101D"/>
    <w:rsid w:val="00711C5F"/>
    <w:rsid w:val="00714512"/>
    <w:rsid w:val="00716E43"/>
    <w:rsid w:val="00735623"/>
    <w:rsid w:val="00736783"/>
    <w:rsid w:val="007404F4"/>
    <w:rsid w:val="007405AB"/>
    <w:rsid w:val="00741AD6"/>
    <w:rsid w:val="00744CED"/>
    <w:rsid w:val="007478C1"/>
    <w:rsid w:val="00750CDA"/>
    <w:rsid w:val="00751092"/>
    <w:rsid w:val="007516CB"/>
    <w:rsid w:val="007519D4"/>
    <w:rsid w:val="007533C1"/>
    <w:rsid w:val="007535A1"/>
    <w:rsid w:val="007556C7"/>
    <w:rsid w:val="00757F3C"/>
    <w:rsid w:val="007634E4"/>
    <w:rsid w:val="00763C87"/>
    <w:rsid w:val="0077240F"/>
    <w:rsid w:val="00775406"/>
    <w:rsid w:val="00775856"/>
    <w:rsid w:val="007762FE"/>
    <w:rsid w:val="00776893"/>
    <w:rsid w:val="00776F16"/>
    <w:rsid w:val="00780419"/>
    <w:rsid w:val="00782BBF"/>
    <w:rsid w:val="007937D6"/>
    <w:rsid w:val="007A1AF4"/>
    <w:rsid w:val="007A7468"/>
    <w:rsid w:val="007B070A"/>
    <w:rsid w:val="007B4CF5"/>
    <w:rsid w:val="007B75F0"/>
    <w:rsid w:val="007C0290"/>
    <w:rsid w:val="007C102D"/>
    <w:rsid w:val="007C1893"/>
    <w:rsid w:val="007C2C69"/>
    <w:rsid w:val="007C400C"/>
    <w:rsid w:val="007C4AD7"/>
    <w:rsid w:val="007C5992"/>
    <w:rsid w:val="007C6AA1"/>
    <w:rsid w:val="007C7328"/>
    <w:rsid w:val="007D3CD4"/>
    <w:rsid w:val="007E0B16"/>
    <w:rsid w:val="007E1699"/>
    <w:rsid w:val="007E40F1"/>
    <w:rsid w:val="007E6164"/>
    <w:rsid w:val="007F0E00"/>
    <w:rsid w:val="007F3EB9"/>
    <w:rsid w:val="007F5AE9"/>
    <w:rsid w:val="007F7D1C"/>
    <w:rsid w:val="00807140"/>
    <w:rsid w:val="008128A6"/>
    <w:rsid w:val="008139C5"/>
    <w:rsid w:val="0081447B"/>
    <w:rsid w:val="00816DE3"/>
    <w:rsid w:val="00822212"/>
    <w:rsid w:val="00826138"/>
    <w:rsid w:val="00826C12"/>
    <w:rsid w:val="00834B6C"/>
    <w:rsid w:val="00834F18"/>
    <w:rsid w:val="008368BC"/>
    <w:rsid w:val="00843231"/>
    <w:rsid w:val="0084344E"/>
    <w:rsid w:val="00843556"/>
    <w:rsid w:val="00844326"/>
    <w:rsid w:val="00844D95"/>
    <w:rsid w:val="00845677"/>
    <w:rsid w:val="00845EE1"/>
    <w:rsid w:val="008541EB"/>
    <w:rsid w:val="00855ABB"/>
    <w:rsid w:val="00860028"/>
    <w:rsid w:val="00860228"/>
    <w:rsid w:val="00862DBC"/>
    <w:rsid w:val="0086324E"/>
    <w:rsid w:val="00864ED1"/>
    <w:rsid w:val="008701BC"/>
    <w:rsid w:val="00872DFB"/>
    <w:rsid w:val="00875AA3"/>
    <w:rsid w:val="00877D28"/>
    <w:rsid w:val="00880AB3"/>
    <w:rsid w:val="00880D9A"/>
    <w:rsid w:val="00885518"/>
    <w:rsid w:val="008862BA"/>
    <w:rsid w:val="00886A10"/>
    <w:rsid w:val="00887290"/>
    <w:rsid w:val="00891A98"/>
    <w:rsid w:val="008927D5"/>
    <w:rsid w:val="008930D2"/>
    <w:rsid w:val="00893B6B"/>
    <w:rsid w:val="00893D1F"/>
    <w:rsid w:val="008941A4"/>
    <w:rsid w:val="008949DE"/>
    <w:rsid w:val="00894BC3"/>
    <w:rsid w:val="008A093F"/>
    <w:rsid w:val="008A0B8C"/>
    <w:rsid w:val="008A18FB"/>
    <w:rsid w:val="008A3F28"/>
    <w:rsid w:val="008A451E"/>
    <w:rsid w:val="008A6458"/>
    <w:rsid w:val="008A6DAF"/>
    <w:rsid w:val="008A7DFF"/>
    <w:rsid w:val="008B2FA8"/>
    <w:rsid w:val="008C55E2"/>
    <w:rsid w:val="008C6749"/>
    <w:rsid w:val="008C744E"/>
    <w:rsid w:val="008D230E"/>
    <w:rsid w:val="008D2590"/>
    <w:rsid w:val="008D3EE1"/>
    <w:rsid w:val="008D48D4"/>
    <w:rsid w:val="008D5E33"/>
    <w:rsid w:val="008E1A19"/>
    <w:rsid w:val="008E552A"/>
    <w:rsid w:val="008E67EE"/>
    <w:rsid w:val="008F22A0"/>
    <w:rsid w:val="008F3228"/>
    <w:rsid w:val="008F40FA"/>
    <w:rsid w:val="008F7292"/>
    <w:rsid w:val="00902F14"/>
    <w:rsid w:val="0090355F"/>
    <w:rsid w:val="00904A0E"/>
    <w:rsid w:val="0090761A"/>
    <w:rsid w:val="00907EA3"/>
    <w:rsid w:val="00907F12"/>
    <w:rsid w:val="00910C4F"/>
    <w:rsid w:val="009116E3"/>
    <w:rsid w:val="00912C24"/>
    <w:rsid w:val="00914D34"/>
    <w:rsid w:val="00915291"/>
    <w:rsid w:val="009170DD"/>
    <w:rsid w:val="00917BCD"/>
    <w:rsid w:val="00917BE3"/>
    <w:rsid w:val="00924013"/>
    <w:rsid w:val="009246CE"/>
    <w:rsid w:val="00924886"/>
    <w:rsid w:val="00924B2D"/>
    <w:rsid w:val="009250C7"/>
    <w:rsid w:val="009254F6"/>
    <w:rsid w:val="0093004C"/>
    <w:rsid w:val="009317A9"/>
    <w:rsid w:val="00935BA2"/>
    <w:rsid w:val="00940BA6"/>
    <w:rsid w:val="00942BF0"/>
    <w:rsid w:val="00944832"/>
    <w:rsid w:val="00947858"/>
    <w:rsid w:val="00950A13"/>
    <w:rsid w:val="0095566F"/>
    <w:rsid w:val="009571BA"/>
    <w:rsid w:val="009610C8"/>
    <w:rsid w:val="009614F1"/>
    <w:rsid w:val="009616F9"/>
    <w:rsid w:val="0096524A"/>
    <w:rsid w:val="0096548E"/>
    <w:rsid w:val="009729CF"/>
    <w:rsid w:val="00972AE4"/>
    <w:rsid w:val="00973BE7"/>
    <w:rsid w:val="00973FB5"/>
    <w:rsid w:val="00983188"/>
    <w:rsid w:val="00987C05"/>
    <w:rsid w:val="00991499"/>
    <w:rsid w:val="00992060"/>
    <w:rsid w:val="00994129"/>
    <w:rsid w:val="00995A2E"/>
    <w:rsid w:val="00997242"/>
    <w:rsid w:val="009973FE"/>
    <w:rsid w:val="00997D0C"/>
    <w:rsid w:val="009A21AA"/>
    <w:rsid w:val="009A3BAC"/>
    <w:rsid w:val="009A4958"/>
    <w:rsid w:val="009B0BAB"/>
    <w:rsid w:val="009B3DB5"/>
    <w:rsid w:val="009B5D29"/>
    <w:rsid w:val="009C76DC"/>
    <w:rsid w:val="009D006A"/>
    <w:rsid w:val="009D1335"/>
    <w:rsid w:val="009D1438"/>
    <w:rsid w:val="009D1496"/>
    <w:rsid w:val="009D3FC0"/>
    <w:rsid w:val="009D5F55"/>
    <w:rsid w:val="009D6536"/>
    <w:rsid w:val="009D7533"/>
    <w:rsid w:val="009E0C44"/>
    <w:rsid w:val="009E1A8F"/>
    <w:rsid w:val="009E43DA"/>
    <w:rsid w:val="009F017C"/>
    <w:rsid w:val="009F0E49"/>
    <w:rsid w:val="009F1DBB"/>
    <w:rsid w:val="009F42DA"/>
    <w:rsid w:val="009F65DF"/>
    <w:rsid w:val="009F7AC7"/>
    <w:rsid w:val="00A03450"/>
    <w:rsid w:val="00A06E04"/>
    <w:rsid w:val="00A158C3"/>
    <w:rsid w:val="00A16983"/>
    <w:rsid w:val="00A245D0"/>
    <w:rsid w:val="00A32E74"/>
    <w:rsid w:val="00A34023"/>
    <w:rsid w:val="00A34D1D"/>
    <w:rsid w:val="00A37DB8"/>
    <w:rsid w:val="00A42AA3"/>
    <w:rsid w:val="00A441B9"/>
    <w:rsid w:val="00A44382"/>
    <w:rsid w:val="00A44846"/>
    <w:rsid w:val="00A44E53"/>
    <w:rsid w:val="00A45007"/>
    <w:rsid w:val="00A46ABB"/>
    <w:rsid w:val="00A46D9C"/>
    <w:rsid w:val="00A5065E"/>
    <w:rsid w:val="00A527AF"/>
    <w:rsid w:val="00A53ABB"/>
    <w:rsid w:val="00A55D77"/>
    <w:rsid w:val="00A60F31"/>
    <w:rsid w:val="00A637E2"/>
    <w:rsid w:val="00A63C7D"/>
    <w:rsid w:val="00A64063"/>
    <w:rsid w:val="00A647B7"/>
    <w:rsid w:val="00A65A2D"/>
    <w:rsid w:val="00A66DD6"/>
    <w:rsid w:val="00A70770"/>
    <w:rsid w:val="00A707A2"/>
    <w:rsid w:val="00A75848"/>
    <w:rsid w:val="00A8299A"/>
    <w:rsid w:val="00A839D8"/>
    <w:rsid w:val="00A9384F"/>
    <w:rsid w:val="00AA01E1"/>
    <w:rsid w:val="00AA0D5C"/>
    <w:rsid w:val="00AA3742"/>
    <w:rsid w:val="00AA6523"/>
    <w:rsid w:val="00AB450F"/>
    <w:rsid w:val="00AB6206"/>
    <w:rsid w:val="00AB6EFE"/>
    <w:rsid w:val="00AC150B"/>
    <w:rsid w:val="00AC3BB1"/>
    <w:rsid w:val="00AC740E"/>
    <w:rsid w:val="00AD3969"/>
    <w:rsid w:val="00AD59CE"/>
    <w:rsid w:val="00AD6F40"/>
    <w:rsid w:val="00AD7590"/>
    <w:rsid w:val="00AE33E8"/>
    <w:rsid w:val="00AE34E1"/>
    <w:rsid w:val="00AE42FA"/>
    <w:rsid w:val="00AE4DC3"/>
    <w:rsid w:val="00AE5AF1"/>
    <w:rsid w:val="00AF4FB1"/>
    <w:rsid w:val="00AF72F1"/>
    <w:rsid w:val="00AF74B0"/>
    <w:rsid w:val="00AF792F"/>
    <w:rsid w:val="00B0297E"/>
    <w:rsid w:val="00B04A31"/>
    <w:rsid w:val="00B07D2F"/>
    <w:rsid w:val="00B12C7A"/>
    <w:rsid w:val="00B13A9A"/>
    <w:rsid w:val="00B13F55"/>
    <w:rsid w:val="00B148FD"/>
    <w:rsid w:val="00B14A61"/>
    <w:rsid w:val="00B14FB0"/>
    <w:rsid w:val="00B17164"/>
    <w:rsid w:val="00B17E15"/>
    <w:rsid w:val="00B20368"/>
    <w:rsid w:val="00B204AD"/>
    <w:rsid w:val="00B22A50"/>
    <w:rsid w:val="00B30259"/>
    <w:rsid w:val="00B31F59"/>
    <w:rsid w:val="00B3724D"/>
    <w:rsid w:val="00B404BF"/>
    <w:rsid w:val="00B40D03"/>
    <w:rsid w:val="00B43E14"/>
    <w:rsid w:val="00B44F0E"/>
    <w:rsid w:val="00B451C7"/>
    <w:rsid w:val="00B4524F"/>
    <w:rsid w:val="00B473D6"/>
    <w:rsid w:val="00B50BE6"/>
    <w:rsid w:val="00B6656A"/>
    <w:rsid w:val="00B705ED"/>
    <w:rsid w:val="00B72EA5"/>
    <w:rsid w:val="00B74795"/>
    <w:rsid w:val="00B7775B"/>
    <w:rsid w:val="00B81EC6"/>
    <w:rsid w:val="00B8541B"/>
    <w:rsid w:val="00B868AB"/>
    <w:rsid w:val="00B902BE"/>
    <w:rsid w:val="00BA4E1A"/>
    <w:rsid w:val="00BA7509"/>
    <w:rsid w:val="00BB02CE"/>
    <w:rsid w:val="00BB0B17"/>
    <w:rsid w:val="00BB0F6E"/>
    <w:rsid w:val="00BB1663"/>
    <w:rsid w:val="00BB65EB"/>
    <w:rsid w:val="00BB687E"/>
    <w:rsid w:val="00BB6F6A"/>
    <w:rsid w:val="00BB7DA6"/>
    <w:rsid w:val="00BB7F31"/>
    <w:rsid w:val="00BC2126"/>
    <w:rsid w:val="00BC2520"/>
    <w:rsid w:val="00BC3AD8"/>
    <w:rsid w:val="00BC42AC"/>
    <w:rsid w:val="00BD097A"/>
    <w:rsid w:val="00BE2237"/>
    <w:rsid w:val="00BE3497"/>
    <w:rsid w:val="00BE40C3"/>
    <w:rsid w:val="00BE5AAC"/>
    <w:rsid w:val="00BE7387"/>
    <w:rsid w:val="00BF0801"/>
    <w:rsid w:val="00BF108A"/>
    <w:rsid w:val="00BF2721"/>
    <w:rsid w:val="00BF47B8"/>
    <w:rsid w:val="00BF5906"/>
    <w:rsid w:val="00C02436"/>
    <w:rsid w:val="00C027E7"/>
    <w:rsid w:val="00C032A9"/>
    <w:rsid w:val="00C10155"/>
    <w:rsid w:val="00C1141C"/>
    <w:rsid w:val="00C14393"/>
    <w:rsid w:val="00C1446C"/>
    <w:rsid w:val="00C14865"/>
    <w:rsid w:val="00C16354"/>
    <w:rsid w:val="00C21788"/>
    <w:rsid w:val="00C248D5"/>
    <w:rsid w:val="00C27AE4"/>
    <w:rsid w:val="00C307AE"/>
    <w:rsid w:val="00C30A41"/>
    <w:rsid w:val="00C44169"/>
    <w:rsid w:val="00C4448F"/>
    <w:rsid w:val="00C45714"/>
    <w:rsid w:val="00C463BE"/>
    <w:rsid w:val="00C549C3"/>
    <w:rsid w:val="00C54A1B"/>
    <w:rsid w:val="00C56FBD"/>
    <w:rsid w:val="00C6128D"/>
    <w:rsid w:val="00C617D1"/>
    <w:rsid w:val="00C62468"/>
    <w:rsid w:val="00C65C7F"/>
    <w:rsid w:val="00C66986"/>
    <w:rsid w:val="00C718C9"/>
    <w:rsid w:val="00C719DC"/>
    <w:rsid w:val="00C74812"/>
    <w:rsid w:val="00C74A7E"/>
    <w:rsid w:val="00C77DCA"/>
    <w:rsid w:val="00C8069C"/>
    <w:rsid w:val="00C80E83"/>
    <w:rsid w:val="00C815EA"/>
    <w:rsid w:val="00C81EEC"/>
    <w:rsid w:val="00C831FC"/>
    <w:rsid w:val="00C84D5D"/>
    <w:rsid w:val="00C943EF"/>
    <w:rsid w:val="00CA07ED"/>
    <w:rsid w:val="00CA0CA9"/>
    <w:rsid w:val="00CA157B"/>
    <w:rsid w:val="00CA367B"/>
    <w:rsid w:val="00CA38E8"/>
    <w:rsid w:val="00CA5FD8"/>
    <w:rsid w:val="00CB4109"/>
    <w:rsid w:val="00CB41E6"/>
    <w:rsid w:val="00CB4217"/>
    <w:rsid w:val="00CC4657"/>
    <w:rsid w:val="00CC7738"/>
    <w:rsid w:val="00CD3FB5"/>
    <w:rsid w:val="00CD4695"/>
    <w:rsid w:val="00CD7BC6"/>
    <w:rsid w:val="00CD7E5F"/>
    <w:rsid w:val="00CD7F9E"/>
    <w:rsid w:val="00CE1678"/>
    <w:rsid w:val="00CE5822"/>
    <w:rsid w:val="00CE5B59"/>
    <w:rsid w:val="00CE67E9"/>
    <w:rsid w:val="00CE74D8"/>
    <w:rsid w:val="00CF74D1"/>
    <w:rsid w:val="00CF7F92"/>
    <w:rsid w:val="00D01FA1"/>
    <w:rsid w:val="00D074BD"/>
    <w:rsid w:val="00D074CF"/>
    <w:rsid w:val="00D11185"/>
    <w:rsid w:val="00D121F0"/>
    <w:rsid w:val="00D13620"/>
    <w:rsid w:val="00D2271C"/>
    <w:rsid w:val="00D23212"/>
    <w:rsid w:val="00D358AF"/>
    <w:rsid w:val="00D36E6C"/>
    <w:rsid w:val="00D41350"/>
    <w:rsid w:val="00D53F0F"/>
    <w:rsid w:val="00D56AA7"/>
    <w:rsid w:val="00D57769"/>
    <w:rsid w:val="00D6167D"/>
    <w:rsid w:val="00D641DA"/>
    <w:rsid w:val="00D6456A"/>
    <w:rsid w:val="00D64A5D"/>
    <w:rsid w:val="00D66470"/>
    <w:rsid w:val="00D678D3"/>
    <w:rsid w:val="00D7014D"/>
    <w:rsid w:val="00D72070"/>
    <w:rsid w:val="00D7264F"/>
    <w:rsid w:val="00D85EB9"/>
    <w:rsid w:val="00D9385C"/>
    <w:rsid w:val="00DA2EA5"/>
    <w:rsid w:val="00DA5EB6"/>
    <w:rsid w:val="00DA7A22"/>
    <w:rsid w:val="00DB31EC"/>
    <w:rsid w:val="00DB36DC"/>
    <w:rsid w:val="00DD1C72"/>
    <w:rsid w:val="00DD22EA"/>
    <w:rsid w:val="00DD30E8"/>
    <w:rsid w:val="00DE089A"/>
    <w:rsid w:val="00DE3C56"/>
    <w:rsid w:val="00DF03CF"/>
    <w:rsid w:val="00DF1B3C"/>
    <w:rsid w:val="00DF7693"/>
    <w:rsid w:val="00DF7B66"/>
    <w:rsid w:val="00E004A3"/>
    <w:rsid w:val="00E02CE5"/>
    <w:rsid w:val="00E06071"/>
    <w:rsid w:val="00E07274"/>
    <w:rsid w:val="00E1185D"/>
    <w:rsid w:val="00E1484D"/>
    <w:rsid w:val="00E148A1"/>
    <w:rsid w:val="00E14C9C"/>
    <w:rsid w:val="00E16D42"/>
    <w:rsid w:val="00E17DEA"/>
    <w:rsid w:val="00E210A0"/>
    <w:rsid w:val="00E2572A"/>
    <w:rsid w:val="00E260EE"/>
    <w:rsid w:val="00E35C40"/>
    <w:rsid w:val="00E40FBA"/>
    <w:rsid w:val="00E41423"/>
    <w:rsid w:val="00E4255D"/>
    <w:rsid w:val="00E4526A"/>
    <w:rsid w:val="00E465D1"/>
    <w:rsid w:val="00E47639"/>
    <w:rsid w:val="00E50D04"/>
    <w:rsid w:val="00E51535"/>
    <w:rsid w:val="00E517E3"/>
    <w:rsid w:val="00E5195A"/>
    <w:rsid w:val="00E53EEF"/>
    <w:rsid w:val="00E54E8A"/>
    <w:rsid w:val="00E56AE1"/>
    <w:rsid w:val="00E60EF2"/>
    <w:rsid w:val="00E6198E"/>
    <w:rsid w:val="00E633C8"/>
    <w:rsid w:val="00E63C2A"/>
    <w:rsid w:val="00E65448"/>
    <w:rsid w:val="00E670A8"/>
    <w:rsid w:val="00E74E95"/>
    <w:rsid w:val="00E80004"/>
    <w:rsid w:val="00E80D7D"/>
    <w:rsid w:val="00E843F3"/>
    <w:rsid w:val="00E8757C"/>
    <w:rsid w:val="00E9099A"/>
    <w:rsid w:val="00E94F4A"/>
    <w:rsid w:val="00EA3D04"/>
    <w:rsid w:val="00EA7558"/>
    <w:rsid w:val="00EB0EEB"/>
    <w:rsid w:val="00EB1CF4"/>
    <w:rsid w:val="00EB229C"/>
    <w:rsid w:val="00EB272D"/>
    <w:rsid w:val="00EB3CBB"/>
    <w:rsid w:val="00EB425F"/>
    <w:rsid w:val="00EB6E94"/>
    <w:rsid w:val="00EC0D2F"/>
    <w:rsid w:val="00EC3B6F"/>
    <w:rsid w:val="00ED043F"/>
    <w:rsid w:val="00ED19C3"/>
    <w:rsid w:val="00ED200C"/>
    <w:rsid w:val="00ED3999"/>
    <w:rsid w:val="00ED4EA9"/>
    <w:rsid w:val="00ED5764"/>
    <w:rsid w:val="00ED69ED"/>
    <w:rsid w:val="00EE4A84"/>
    <w:rsid w:val="00EE765B"/>
    <w:rsid w:val="00EF0E7B"/>
    <w:rsid w:val="00EF6738"/>
    <w:rsid w:val="00EF7F9E"/>
    <w:rsid w:val="00F0164D"/>
    <w:rsid w:val="00F046CA"/>
    <w:rsid w:val="00F1563C"/>
    <w:rsid w:val="00F272D6"/>
    <w:rsid w:val="00F33383"/>
    <w:rsid w:val="00F376D5"/>
    <w:rsid w:val="00F400AB"/>
    <w:rsid w:val="00F41260"/>
    <w:rsid w:val="00F41383"/>
    <w:rsid w:val="00F414BD"/>
    <w:rsid w:val="00F41B48"/>
    <w:rsid w:val="00F420DE"/>
    <w:rsid w:val="00F42836"/>
    <w:rsid w:val="00F46221"/>
    <w:rsid w:val="00F50738"/>
    <w:rsid w:val="00F54C34"/>
    <w:rsid w:val="00F65A36"/>
    <w:rsid w:val="00F71046"/>
    <w:rsid w:val="00F71A87"/>
    <w:rsid w:val="00F821D5"/>
    <w:rsid w:val="00F83F2E"/>
    <w:rsid w:val="00F844A9"/>
    <w:rsid w:val="00F858D2"/>
    <w:rsid w:val="00F8608D"/>
    <w:rsid w:val="00F91F63"/>
    <w:rsid w:val="00F92861"/>
    <w:rsid w:val="00F97D11"/>
    <w:rsid w:val="00FA3207"/>
    <w:rsid w:val="00FA6F28"/>
    <w:rsid w:val="00FC102C"/>
    <w:rsid w:val="00FC356A"/>
    <w:rsid w:val="00FC4764"/>
    <w:rsid w:val="00FC4B5D"/>
    <w:rsid w:val="00FC593E"/>
    <w:rsid w:val="00FD0351"/>
    <w:rsid w:val="00FD3EE5"/>
    <w:rsid w:val="00FD4636"/>
    <w:rsid w:val="00FD4F4E"/>
    <w:rsid w:val="00FD53D8"/>
    <w:rsid w:val="00FD6412"/>
    <w:rsid w:val="00FD79A9"/>
    <w:rsid w:val="00FE3DBE"/>
    <w:rsid w:val="00FE4BE7"/>
    <w:rsid w:val="00FE75E4"/>
    <w:rsid w:val="00FF08FB"/>
    <w:rsid w:val="00FF112E"/>
    <w:rsid w:val="00FF14A1"/>
    <w:rsid w:val="00FF4DDB"/>
    <w:rsid w:val="00FF5293"/>
    <w:rsid w:val="00FF6074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2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6324E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5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1AC3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56538"/>
    <w:pPr>
      <w:ind w:left="720"/>
      <w:contextualSpacing/>
    </w:pPr>
  </w:style>
  <w:style w:type="paragraph" w:customStyle="1" w:styleId="ConsPlusTitle">
    <w:name w:val="ConsPlusTitle"/>
    <w:rsid w:val="00456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E94F4A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E94F4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94F4A"/>
    <w:rPr>
      <w:sz w:val="20"/>
      <w:szCs w:val="20"/>
    </w:rPr>
  </w:style>
  <w:style w:type="paragraph" w:styleId="aa">
    <w:name w:val="Revision"/>
    <w:hidden/>
    <w:uiPriority w:val="99"/>
    <w:semiHidden/>
    <w:rsid w:val="0060525F"/>
    <w:pPr>
      <w:spacing w:after="0" w:line="240" w:lineRule="auto"/>
    </w:pPr>
  </w:style>
  <w:style w:type="paragraph" w:styleId="ab">
    <w:name w:val="Plain Text"/>
    <w:basedOn w:val="a"/>
    <w:link w:val="ac"/>
    <w:uiPriority w:val="99"/>
    <w:semiHidden/>
    <w:unhideWhenUsed/>
    <w:rsid w:val="007556C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7556C7"/>
    <w:rPr>
      <w:rFonts w:ascii="Calibri" w:hAnsi="Calibri"/>
      <w:szCs w:val="21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9246CE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9246C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2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6324E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5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1AC3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56538"/>
    <w:pPr>
      <w:ind w:left="720"/>
      <w:contextualSpacing/>
    </w:pPr>
  </w:style>
  <w:style w:type="paragraph" w:customStyle="1" w:styleId="ConsPlusTitle">
    <w:name w:val="ConsPlusTitle"/>
    <w:rsid w:val="00456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E94F4A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E94F4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94F4A"/>
    <w:rPr>
      <w:sz w:val="20"/>
      <w:szCs w:val="20"/>
    </w:rPr>
  </w:style>
  <w:style w:type="paragraph" w:styleId="aa">
    <w:name w:val="Revision"/>
    <w:hidden/>
    <w:uiPriority w:val="99"/>
    <w:semiHidden/>
    <w:rsid w:val="0060525F"/>
    <w:pPr>
      <w:spacing w:after="0" w:line="240" w:lineRule="auto"/>
    </w:pPr>
  </w:style>
  <w:style w:type="paragraph" w:styleId="ab">
    <w:name w:val="Plain Text"/>
    <w:basedOn w:val="a"/>
    <w:link w:val="ac"/>
    <w:uiPriority w:val="99"/>
    <w:semiHidden/>
    <w:unhideWhenUsed/>
    <w:rsid w:val="007556C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7556C7"/>
    <w:rPr>
      <w:rFonts w:ascii="Calibri" w:hAnsi="Calibri"/>
      <w:szCs w:val="21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9246CE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9246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36EBE96BB988399050483E8513B8E73FE77286786AE91A42317E787316B46FAD980AC5AC2071FA453746D950UCf9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036EBE96BB988399050572F9013B8E73EE170807D68E91A42317E787316B46FBF9852C9AD2F66FA43221088169D7D58C6E469A87344F059U0f5J" TargetMode="External"/><Relationship Id="rId12" Type="http://schemas.openxmlformats.org/officeDocument/2006/relationships/hyperlink" Target="consultantplus://offline/ref=8036EBE96BB988399050572F9013B8E73EE1708A736BE91A42317E787316B46FBF9852C9AD296EF347221088169D7D58C6E469A87344F059U0f5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1CEA866BC1DBBAC6C20D5F6A5234693E2B79C1EB22E6E17F4D9B265BC2124DFC6A2764044300E73A0CA273DE3AF7ED74E7B197ABABFCDCAwBy3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1FEB6C30F59FF6320E51E2B2A5ABDEF588CAF9BD65FA69E7BDF22FB07A5A1AF145465DBBF9AC1086C4C48FE2B924AD7183D94F6C0994891pDx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36EBE96BB988399050483E8513B8E73FE77286786AE91A42317E787316B46FAD980AC5AC2071FA453746D950UCf9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8F706-A0FF-4664-BEAD-BBD9A66E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3813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Владимирович Власов</dc:creator>
  <cp:lastModifiedBy>Надежда Расимовна Рахматулина</cp:lastModifiedBy>
  <cp:revision>3</cp:revision>
  <cp:lastPrinted>2021-05-27T06:31:00Z</cp:lastPrinted>
  <dcterms:created xsi:type="dcterms:W3CDTF">2021-05-27T07:57:00Z</dcterms:created>
  <dcterms:modified xsi:type="dcterms:W3CDTF">2021-05-27T08:04:00Z</dcterms:modified>
</cp:coreProperties>
</file>