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45153C" w:rsidRDefault="003E57C6" w:rsidP="00203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rStyle w:val="a5"/>
          <w:b w:val="0"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45153C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5153C">
        <w:rPr>
          <w:rStyle w:val="a5"/>
          <w:b w:val="0"/>
          <w:i/>
          <w:sz w:val="28"/>
          <w:szCs w:val="28"/>
        </w:rPr>
        <w:t>Ленинградской области (далее – комитет) сообщает</w:t>
      </w:r>
    </w:p>
    <w:p w:rsidR="00DF6D90" w:rsidRPr="0045153C" w:rsidRDefault="00DF6D90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 xml:space="preserve">о  проведении отбора сельскохозяйственных товаропроизводителей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на право получения субсидий на возмещение </w:t>
      </w:r>
    </w:p>
    <w:p w:rsidR="00F37A81" w:rsidRPr="0045153C" w:rsidRDefault="003E2051" w:rsidP="003E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части затрат при проведении мероприятия регионального значения</w:t>
      </w:r>
      <w:r w:rsidR="00907536"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F68" w:rsidRDefault="00907536" w:rsidP="003045BB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5153C">
        <w:rPr>
          <w:rFonts w:ascii="Times New Roman" w:hAnsi="Times New Roman" w:cs="Times New Roman"/>
          <w:b/>
          <w:sz w:val="28"/>
          <w:szCs w:val="28"/>
        </w:rPr>
        <w:t>«</w:t>
      </w:r>
      <w:r w:rsidR="00D47F68">
        <w:rPr>
          <w:rFonts w:ascii="Times New Roman" w:hAnsi="Times New Roman" w:cs="Times New Roman"/>
          <w:b/>
          <w:iCs/>
          <w:sz w:val="28"/>
          <w:szCs w:val="28"/>
        </w:rPr>
        <w:t>Областной конкурс профессионального мастерства</w:t>
      </w:r>
    </w:p>
    <w:p w:rsidR="00CC3643" w:rsidRPr="0045153C" w:rsidRDefault="00D47F68" w:rsidP="00304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зоотехников-селекционеров</w:t>
      </w:r>
      <w:r w:rsidR="00CC3643" w:rsidRPr="0045153C">
        <w:rPr>
          <w:rFonts w:ascii="Times New Roman" w:hAnsi="Times New Roman" w:cs="Times New Roman"/>
          <w:b/>
          <w:sz w:val="28"/>
          <w:szCs w:val="28"/>
        </w:rPr>
        <w:t>»</w:t>
      </w:r>
    </w:p>
    <w:p w:rsidR="003E2051" w:rsidRPr="0045153C" w:rsidRDefault="003E2051" w:rsidP="003E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7C6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Организатор: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  <w:r w:rsidR="003E57C6" w:rsidRPr="0045153C">
        <w:rPr>
          <w:rFonts w:ascii="Times New Roman" w:hAnsi="Times New Roman" w:cs="Times New Roman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45153C">
        <w:rPr>
          <w:rFonts w:ascii="Times New Roman" w:hAnsi="Times New Roman" w:cs="Times New Roman"/>
          <w:sz w:val="28"/>
          <w:szCs w:val="28"/>
        </w:rPr>
        <w:t>.</w:t>
      </w:r>
    </w:p>
    <w:p w:rsidR="00D108C2" w:rsidRPr="0045153C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Почтовый адрес:</w:t>
      </w:r>
      <w:r w:rsidRPr="0045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51" w:rsidRPr="0045153C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191311, </w:t>
      </w:r>
      <w:r w:rsidR="003E2051" w:rsidRPr="0045153C">
        <w:rPr>
          <w:rFonts w:ascii="Times New Roman" w:hAnsi="Times New Roman" w:cs="Times New Roman"/>
          <w:iCs/>
          <w:sz w:val="28"/>
          <w:szCs w:val="28"/>
        </w:rPr>
        <w:t>Санкт Петербург, ул. Смольного, д. 3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Место подачи документов:</w:t>
      </w:r>
    </w:p>
    <w:p w:rsidR="0089199B" w:rsidRPr="0045153C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45153C">
        <w:rPr>
          <w:rFonts w:ascii="Times New Roman" w:hAnsi="Times New Roman" w:cs="Times New Roman"/>
          <w:iCs/>
          <w:sz w:val="28"/>
          <w:szCs w:val="28"/>
        </w:rPr>
        <w:t>каб</w:t>
      </w:r>
      <w:proofErr w:type="spellEnd"/>
      <w:r w:rsidR="00371272" w:rsidRPr="0045153C">
        <w:rPr>
          <w:rFonts w:ascii="Times New Roman" w:hAnsi="Times New Roman" w:cs="Times New Roman"/>
          <w:iCs/>
          <w:sz w:val="28"/>
          <w:szCs w:val="28"/>
        </w:rPr>
        <w:t>.</w:t>
      </w:r>
      <w:r w:rsidR="00C66A64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2-26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(канцелярия)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D108C2" w:rsidRPr="0045153C" w:rsidRDefault="00371272" w:rsidP="00EC16A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53C">
        <w:rPr>
          <w:rFonts w:ascii="Times New Roman" w:hAnsi="Times New Roman"/>
          <w:i/>
          <w:iCs/>
          <w:sz w:val="28"/>
          <w:szCs w:val="28"/>
        </w:rPr>
        <w:t>Мероприятие регионального значения:</w:t>
      </w:r>
      <w:r w:rsidRPr="00451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F68" w:rsidRPr="00D47F68" w:rsidRDefault="00D47F68" w:rsidP="00D47F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68">
        <w:rPr>
          <w:rFonts w:ascii="Times New Roman" w:hAnsi="Times New Roman" w:cs="Times New Roman"/>
          <w:sz w:val="28"/>
          <w:szCs w:val="28"/>
        </w:rPr>
        <w:t>«Областной конкурс профессионального мастерства</w:t>
      </w:r>
    </w:p>
    <w:p w:rsidR="007E37D0" w:rsidRPr="0045153C" w:rsidRDefault="00D47F68" w:rsidP="00D47F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F68">
        <w:rPr>
          <w:rFonts w:ascii="Times New Roman" w:hAnsi="Times New Roman" w:cs="Times New Roman"/>
          <w:sz w:val="28"/>
          <w:szCs w:val="28"/>
        </w:rPr>
        <w:t>зоотехников-селекционеров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7F68">
        <w:rPr>
          <w:rFonts w:ascii="Times New Roman" w:hAnsi="Times New Roman" w:cs="Times New Roman"/>
          <w:sz w:val="28"/>
          <w:szCs w:val="28"/>
        </w:rPr>
        <w:t xml:space="preserve"> </w:t>
      </w:r>
      <w:r w:rsidR="004A34FD" w:rsidRPr="0045153C">
        <w:rPr>
          <w:rFonts w:ascii="Times New Roman" w:hAnsi="Times New Roman" w:cs="Times New Roman"/>
          <w:sz w:val="28"/>
          <w:szCs w:val="28"/>
        </w:rPr>
        <w:t>(далее – мероприятие)</w:t>
      </w:r>
      <w:r w:rsidR="007E37D0" w:rsidRPr="0045153C">
        <w:rPr>
          <w:rFonts w:ascii="Times New Roman" w:hAnsi="Times New Roman" w:cs="Times New Roman"/>
          <w:sz w:val="28"/>
          <w:szCs w:val="28"/>
        </w:rPr>
        <w:t>.</w:t>
      </w:r>
    </w:p>
    <w:p w:rsidR="00C778E5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Сроки и время подачи документов: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778E5" w:rsidRPr="0045153C" w:rsidRDefault="00F67C8B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6862E4">
        <w:rPr>
          <w:rFonts w:ascii="Times New Roman" w:hAnsi="Times New Roman" w:cs="Times New Roman"/>
          <w:iCs/>
          <w:sz w:val="28"/>
          <w:szCs w:val="28"/>
        </w:rPr>
        <w:t>5</w:t>
      </w:r>
      <w:r w:rsidR="003136A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7F68">
        <w:rPr>
          <w:rFonts w:ascii="Times New Roman" w:hAnsi="Times New Roman" w:cs="Times New Roman"/>
          <w:iCs/>
          <w:sz w:val="28"/>
          <w:szCs w:val="28"/>
        </w:rPr>
        <w:t xml:space="preserve">марта </w:t>
      </w:r>
      <w:r w:rsidR="00ED3826" w:rsidRPr="0045153C">
        <w:rPr>
          <w:rFonts w:ascii="Times New Roman" w:hAnsi="Times New Roman" w:cs="Times New Roman"/>
          <w:iCs/>
          <w:sz w:val="28"/>
          <w:szCs w:val="28"/>
        </w:rPr>
        <w:t>202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="003E0A94" w:rsidRPr="0045153C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EA008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>1</w:t>
      </w:r>
      <w:r w:rsidR="006862E4">
        <w:rPr>
          <w:rFonts w:ascii="Times New Roman" w:hAnsi="Times New Roman" w:cs="Times New Roman"/>
          <w:iCs/>
          <w:sz w:val="28"/>
          <w:szCs w:val="28"/>
        </w:rPr>
        <w:t>3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7F68">
        <w:rPr>
          <w:rFonts w:ascii="Times New Roman" w:hAnsi="Times New Roman" w:cs="Times New Roman"/>
          <w:iCs/>
          <w:sz w:val="28"/>
          <w:szCs w:val="28"/>
        </w:rPr>
        <w:t>апреля</w:t>
      </w:r>
      <w:r w:rsidR="00E95226" w:rsidRPr="0045153C">
        <w:rPr>
          <w:rFonts w:ascii="Times New Roman" w:hAnsi="Times New Roman" w:cs="Times New Roman"/>
          <w:iCs/>
          <w:sz w:val="28"/>
          <w:szCs w:val="28"/>
        </w:rPr>
        <w:t xml:space="preserve"> 2021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778E5" w:rsidRPr="0045153C">
        <w:rPr>
          <w:rFonts w:ascii="Times New Roman" w:hAnsi="Times New Roman" w:cs="Times New Roman"/>
          <w:iCs/>
          <w:sz w:val="28"/>
          <w:szCs w:val="28"/>
        </w:rPr>
        <w:t>года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89199B" w:rsidRPr="0045153C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A528D2" w:rsidRPr="0045153C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будние дни  с 9-00 до 18-00, </w:t>
      </w:r>
      <w:r w:rsidR="00DF6D90" w:rsidRPr="0045153C">
        <w:rPr>
          <w:rFonts w:ascii="Times New Roman" w:hAnsi="Times New Roman" w:cs="Times New Roman"/>
          <w:iCs/>
          <w:sz w:val="28"/>
          <w:szCs w:val="28"/>
        </w:rPr>
        <w:t>пятница с 9-00 до 17-00.</w:t>
      </w:r>
    </w:p>
    <w:p w:rsidR="0089199B" w:rsidRPr="0045153C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перерыв на обед с 12-30 до 13-18</w:t>
      </w:r>
      <w:r w:rsidR="001C71FC" w:rsidRPr="0045153C">
        <w:rPr>
          <w:rFonts w:ascii="Times New Roman" w:hAnsi="Times New Roman" w:cs="Times New Roman"/>
          <w:iCs/>
          <w:sz w:val="28"/>
          <w:szCs w:val="28"/>
        </w:rPr>
        <w:t>.</w:t>
      </w:r>
    </w:p>
    <w:p w:rsidR="0089199B" w:rsidRPr="0045153C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Информация о комплекте документов</w:t>
      </w:r>
      <w:r w:rsidR="00C43882"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 для участия в отборе</w:t>
      </w:r>
      <w:r w:rsidRPr="0045153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71272" w:rsidRPr="0045153C" w:rsidRDefault="00371272" w:rsidP="000068B1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Заявочная документация:</w:t>
      </w:r>
    </w:p>
    <w:p w:rsidR="00437750" w:rsidRPr="0045153C" w:rsidRDefault="00437750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371272" w:rsidRPr="0045153C">
        <w:rPr>
          <w:rFonts w:ascii="Times New Roman" w:hAnsi="Times New Roman" w:cs="Times New Roman"/>
          <w:iCs/>
          <w:sz w:val="28"/>
          <w:szCs w:val="28"/>
        </w:rPr>
        <w:t>заявка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153C">
        <w:rPr>
          <w:rFonts w:ascii="Times New Roman" w:hAnsi="Times New Roman" w:cs="Times New Roman"/>
          <w:iCs/>
          <w:sz w:val="28"/>
          <w:szCs w:val="28"/>
        </w:rPr>
        <w:t>форме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приказом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комитета по агропромышленному и рыбохозяйственному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комп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лексу Ленинградской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области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27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мая</w:t>
      </w:r>
      <w:r w:rsidR="00F4625B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2016 года </w:t>
      </w:r>
      <w:r w:rsidR="003420BA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№ 21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 порядке отбора сельскохозяйственных  товаропроизводителей на право получения субсидий на возмещение части затрат при проведении мероприятий регионального значения»</w:t>
      </w:r>
      <w:r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437750" w:rsidRDefault="00371272" w:rsidP="00A0648F">
      <w:pPr>
        <w:pStyle w:val="a3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- программа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проведения мероприятия в соответствии с </w:t>
      </w:r>
      <w:r w:rsidR="00D47F68">
        <w:rPr>
          <w:rFonts w:ascii="Times New Roman" w:hAnsi="Times New Roman" w:cs="Times New Roman"/>
          <w:iCs/>
          <w:sz w:val="28"/>
          <w:szCs w:val="28"/>
        </w:rPr>
        <w:t>требованиями к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проведени</w:t>
      </w:r>
      <w:r w:rsidR="00D47F68">
        <w:rPr>
          <w:rFonts w:ascii="Times New Roman" w:hAnsi="Times New Roman" w:cs="Times New Roman"/>
          <w:iCs/>
          <w:sz w:val="28"/>
          <w:szCs w:val="28"/>
        </w:rPr>
        <w:t>ю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мероприятия </w:t>
      </w:r>
      <w:r w:rsidR="00437750" w:rsidRPr="00A0648F">
        <w:rPr>
          <w:rFonts w:ascii="Times New Roman" w:hAnsi="Times New Roman" w:cs="Times New Roman"/>
          <w:iCs/>
          <w:sz w:val="28"/>
          <w:szCs w:val="28"/>
        </w:rPr>
        <w:t>регионального значения</w:t>
      </w:r>
      <w:r w:rsidR="00A0648F" w:rsidRPr="00A064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648F" w:rsidRPr="00A064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«Областной конкурс профессионального мастерства зоотехников-селекционеров»</w:t>
      </w:r>
      <w:r w:rsidR="00650AB1" w:rsidRPr="00A0648F">
        <w:rPr>
          <w:rFonts w:ascii="Times New Roman" w:hAnsi="Times New Roman" w:cs="Times New Roman"/>
          <w:iCs/>
          <w:sz w:val="28"/>
          <w:szCs w:val="28"/>
        </w:rPr>
        <w:t>,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утвержденным</w:t>
      </w:r>
      <w:r w:rsidR="00D47F68">
        <w:rPr>
          <w:rFonts w:ascii="Times New Roman" w:hAnsi="Times New Roman" w:cs="Times New Roman"/>
          <w:iCs/>
          <w:sz w:val="28"/>
          <w:szCs w:val="28"/>
        </w:rPr>
        <w:t>и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 xml:space="preserve"> распоряжением комитета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по агропр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омышленному и рыбохозяйственному комплексу</w:t>
      </w:r>
      <w:r w:rsidR="007E5E49" w:rsidRPr="0045153C">
        <w:rPr>
          <w:rFonts w:ascii="Times New Roman" w:hAnsi="Times New Roman" w:cs="Times New Roman"/>
          <w:iCs/>
          <w:sz w:val="28"/>
          <w:szCs w:val="28"/>
        </w:rPr>
        <w:t xml:space="preserve"> Ленинградской области </w:t>
      </w:r>
      <w:r w:rsidR="007E5E49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="0002345C" w:rsidRPr="0045153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36DD9" w:rsidRPr="0045153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="00D47F68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036DD9" w:rsidRPr="0045153C">
        <w:rPr>
          <w:rFonts w:ascii="Times New Roman" w:hAnsi="Times New Roman" w:cs="Times New Roman"/>
          <w:b/>
          <w:iCs/>
          <w:sz w:val="28"/>
          <w:szCs w:val="28"/>
        </w:rPr>
        <w:t>.202</w:t>
      </w:r>
      <w:r w:rsidR="00496214" w:rsidRPr="0045153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A5798C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E5E49" w:rsidRPr="0045153C">
        <w:rPr>
          <w:rFonts w:ascii="Times New Roman" w:hAnsi="Times New Roman" w:cs="Times New Roman"/>
          <w:b/>
          <w:iCs/>
          <w:sz w:val="28"/>
          <w:szCs w:val="28"/>
        </w:rPr>
        <w:t>года №</w:t>
      </w:r>
      <w:r w:rsidR="00EB2FF1" w:rsidRPr="0045153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0648F" w:rsidRPr="00A0648F">
        <w:rPr>
          <w:rFonts w:ascii="Times New Roman" w:hAnsi="Times New Roman" w:cs="Times New Roman"/>
          <w:b/>
          <w:iCs/>
          <w:sz w:val="28"/>
          <w:szCs w:val="28"/>
        </w:rPr>
        <w:t>39</w:t>
      </w:r>
      <w:r w:rsidR="00FE3DF3" w:rsidRPr="0045153C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A0648F" w:rsidRPr="00A0648F">
        <w:rPr>
          <w:rFonts w:ascii="Times New Roman" w:hAnsi="Times New Roman" w:cs="Times New Roman"/>
          <w:iCs/>
          <w:sz w:val="28"/>
          <w:szCs w:val="28"/>
        </w:rPr>
        <w:t>Об  организации подготовки и проведения мероприятия регионального значения «Областной конкурс профессионального мастерства</w:t>
      </w:r>
      <w:r w:rsidR="00A064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648F" w:rsidRPr="00A0648F">
        <w:rPr>
          <w:rFonts w:ascii="Times New Roman" w:hAnsi="Times New Roman" w:cs="Times New Roman"/>
          <w:iCs/>
          <w:sz w:val="28"/>
          <w:szCs w:val="28"/>
        </w:rPr>
        <w:t>зоотехников-селекционеров»</w:t>
      </w:r>
      <w:r w:rsidR="00E10F83" w:rsidRPr="0045153C">
        <w:rPr>
          <w:rFonts w:ascii="Times New Roman" w:hAnsi="Times New Roman" w:cs="Times New Roman"/>
          <w:b/>
          <w:iCs/>
          <w:sz w:val="28"/>
          <w:szCs w:val="28"/>
        </w:rPr>
        <w:t>;</w:t>
      </w:r>
    </w:p>
    <w:p w:rsidR="00437750" w:rsidRPr="0045153C" w:rsidRDefault="001C71FC" w:rsidP="00B9069D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Cs/>
          <w:sz w:val="28"/>
          <w:szCs w:val="28"/>
        </w:rPr>
        <w:t>- смета</w:t>
      </w:r>
      <w:r w:rsidR="00437750" w:rsidRPr="0045153C">
        <w:rPr>
          <w:rFonts w:ascii="Times New Roman" w:hAnsi="Times New Roman" w:cs="Times New Roman"/>
          <w:iCs/>
          <w:sz w:val="28"/>
          <w:szCs w:val="28"/>
        </w:rPr>
        <w:t xml:space="preserve"> расходов по форме</w:t>
      </w:r>
      <w:r w:rsidR="00650AB1" w:rsidRPr="0045153C">
        <w:rPr>
          <w:rFonts w:ascii="Times New Roman" w:hAnsi="Times New Roman" w:cs="Times New Roman"/>
          <w:iCs/>
          <w:sz w:val="28"/>
          <w:szCs w:val="28"/>
        </w:rPr>
        <w:t>, утвержденной приказом комитета</w:t>
      </w:r>
      <w:r w:rsidR="005355C0" w:rsidRPr="0045153C">
        <w:rPr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по агропромышленному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и рыбохозяйственному компл</w:t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 xml:space="preserve">ексу Ленинградской области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br/>
      </w:r>
      <w:r w:rsidR="00BC1780" w:rsidRPr="0045153C">
        <w:rPr>
          <w:rFonts w:ascii="Times New Roman" w:hAnsi="Times New Roman" w:cs="Times New Roman"/>
          <w:iCs/>
          <w:sz w:val="28"/>
          <w:szCs w:val="28"/>
        </w:rPr>
        <w:t>от 27 мая  2016 года  № 21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 «О порядке отбора сельскохозяйственных  товаропроизводителей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B9069D" w:rsidRPr="00451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55C0" w:rsidRPr="0045153C">
        <w:rPr>
          <w:rFonts w:ascii="Times New Roman" w:hAnsi="Times New Roman" w:cs="Times New Roman"/>
          <w:iCs/>
          <w:sz w:val="28"/>
          <w:szCs w:val="28"/>
        </w:rPr>
        <w:t>право получения субсидий на возмещение части затрат при проведении мероприятий регионального значения»</w:t>
      </w:r>
      <w:r w:rsidR="00725519" w:rsidRPr="0045153C">
        <w:rPr>
          <w:rFonts w:ascii="Times New Roman" w:hAnsi="Times New Roman" w:cs="Times New Roman"/>
          <w:iCs/>
          <w:sz w:val="28"/>
          <w:szCs w:val="28"/>
        </w:rPr>
        <w:t>;</w:t>
      </w:r>
    </w:p>
    <w:p w:rsidR="00725519" w:rsidRPr="0045153C" w:rsidRDefault="00725519" w:rsidP="0089199B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- документы, подтверждающие выбранный режим налогообложения, либо освобождение от уплаты налога на добавленную стоимость.</w:t>
      </w:r>
    </w:p>
    <w:p w:rsidR="005E5039" w:rsidRPr="0045153C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53C">
        <w:rPr>
          <w:rFonts w:ascii="Times New Roman" w:hAnsi="Times New Roman" w:cs="Times New Roman"/>
          <w:i/>
          <w:sz w:val="28"/>
          <w:szCs w:val="28"/>
        </w:rPr>
        <w:t>Т</w:t>
      </w:r>
      <w:r w:rsidR="00725519" w:rsidRPr="0045153C">
        <w:rPr>
          <w:rFonts w:ascii="Times New Roman" w:hAnsi="Times New Roman" w:cs="Times New Roman"/>
          <w:i/>
          <w:sz w:val="28"/>
          <w:szCs w:val="28"/>
        </w:rPr>
        <w:t xml:space="preserve">ребования к </w:t>
      </w:r>
      <w:r w:rsidR="002840E8" w:rsidRPr="0045153C">
        <w:rPr>
          <w:rFonts w:ascii="Times New Roman" w:hAnsi="Times New Roman" w:cs="Times New Roman"/>
          <w:i/>
          <w:sz w:val="28"/>
          <w:szCs w:val="28"/>
        </w:rPr>
        <w:t xml:space="preserve">участникам конкурсного отбора 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(</w:t>
      </w:r>
      <w:r w:rsidRPr="0045153C">
        <w:rPr>
          <w:rFonts w:ascii="Times New Roman" w:hAnsi="Times New Roman" w:cs="Times New Roman"/>
          <w:i/>
          <w:sz w:val="28"/>
          <w:szCs w:val="28"/>
        </w:rPr>
        <w:t>для заключения соглашения на предоставление субсидии и выплату субсидии</w:t>
      </w:r>
      <w:r w:rsidR="00C43882" w:rsidRPr="0045153C">
        <w:rPr>
          <w:rFonts w:ascii="Times New Roman" w:hAnsi="Times New Roman" w:cs="Times New Roman"/>
          <w:i/>
          <w:sz w:val="28"/>
          <w:szCs w:val="28"/>
        </w:rPr>
        <w:t>)</w:t>
      </w:r>
    </w:p>
    <w:p w:rsidR="002840E8" w:rsidRPr="0045153C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4515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519" w:rsidRPr="0045153C">
        <w:rPr>
          <w:rFonts w:ascii="Times New Roman" w:hAnsi="Times New Roman" w:cs="Times New Roman"/>
          <w:sz w:val="28"/>
          <w:szCs w:val="28"/>
        </w:rPr>
        <w:t>пункт</w:t>
      </w:r>
      <w:r w:rsidRPr="0045153C">
        <w:rPr>
          <w:rFonts w:ascii="Times New Roman" w:hAnsi="Times New Roman" w:cs="Times New Roman"/>
          <w:sz w:val="28"/>
          <w:szCs w:val="28"/>
        </w:rPr>
        <w:t>ами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2.2 </w:t>
      </w:r>
      <w:r w:rsidRPr="0045153C">
        <w:rPr>
          <w:rFonts w:ascii="Times New Roman" w:hAnsi="Times New Roman" w:cs="Times New Roman"/>
          <w:sz w:val="28"/>
          <w:szCs w:val="28"/>
        </w:rPr>
        <w:t>и 2.8.</w:t>
      </w:r>
      <w:r w:rsidR="00725519" w:rsidRPr="0045153C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государственную поддержку агропромышленного и рыбохозяйственного комплекса </w:t>
      </w:r>
      <w:r w:rsidRPr="0045153C">
        <w:rPr>
          <w:rFonts w:ascii="Times New Roman" w:hAnsi="Times New Roman" w:cs="Times New Roman"/>
          <w:sz w:val="28"/>
          <w:szCs w:val="28"/>
        </w:rPr>
        <w:t xml:space="preserve">(утв. постановлением Правительства Ленинградской </w:t>
      </w:r>
      <w:r w:rsidR="005E5039" w:rsidRPr="0045153C">
        <w:rPr>
          <w:rFonts w:ascii="Times New Roman" w:hAnsi="Times New Roman" w:cs="Times New Roman"/>
          <w:sz w:val="28"/>
          <w:szCs w:val="28"/>
        </w:rPr>
        <w:t>области от 04.02.2014 №15).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Соискатель для участия в конкурсном отборе может подать не более 1 заявки.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Разъяснения  соискателям  в течение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срока проведения конкурсного  отбора  положений  информации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о проведении конкурсного  отбора  предоставляются  в  письменной форме в течение 5 рабочих дней с даты регистрации соответствующего запроса в канцелярии комитета.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Рассмотрение заявок и проведение конкурсного отбора осуществляется</w:t>
      </w:r>
      <w:r w:rsidRPr="0045153C">
        <w:rPr>
          <w:rFonts w:ascii="Times New Roman" w:hAnsi="Times New Roman" w:cs="Times New Roman"/>
          <w:strike/>
          <w:sz w:val="28"/>
          <w:szCs w:val="28"/>
        </w:rPr>
        <w:t>,</w:t>
      </w:r>
      <w:r w:rsidRPr="0045153C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</w:t>
      </w:r>
      <w:proofErr w:type="gramStart"/>
      <w:r w:rsidRPr="0045153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45153C">
        <w:rPr>
          <w:rFonts w:ascii="Times New Roman" w:hAnsi="Times New Roman" w:cs="Times New Roman"/>
          <w:sz w:val="28"/>
          <w:szCs w:val="28"/>
        </w:rPr>
        <w:t xml:space="preserve"> срока приема заявок.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Критерием отбора является указанная в смете расходов стоимость подготовки, организации и проведения мероприятия. Победителем признается соискатель, указавший наименьшую стоимость подготовки, организации и проведения мероприятия.</w:t>
      </w:r>
    </w:p>
    <w:p w:rsidR="00725519" w:rsidRPr="0045153C" w:rsidRDefault="00725519" w:rsidP="0072551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Результаты конкурсного отбора утверждаются распоряжением комитета и в течение 14 календарных дней со дня их утверждения, размещаются на официальном сайте комитета в сети «Интернет» и едином портале</w:t>
      </w:r>
      <w:r w:rsidR="004A34FD" w:rsidRPr="0045153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5153C">
        <w:rPr>
          <w:rFonts w:ascii="Times New Roman" w:hAnsi="Times New Roman" w:cs="Times New Roman"/>
          <w:sz w:val="28"/>
          <w:szCs w:val="28"/>
        </w:rPr>
        <w:t>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В течение 30 рабочих дней с даты опубликования на официальном сайте комитета в сети «Интернет» и едином портале (при наличии технической возможности) информации о победителе конкурсного отбора, между комитетом и получателем субсидии заключается соглашение о предоставлении субсидии по форме, утвержденной приказом Комитета финансов Ленинградской области (далее – соглашение).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 xml:space="preserve">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2840E8" w:rsidRPr="0045153C" w:rsidRDefault="002840E8" w:rsidP="002840E8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sz w:val="28"/>
          <w:szCs w:val="28"/>
        </w:rPr>
        <w:t>Результатом  предоставления субсидии является подготовка, организация и проведение мероприятия в конкретные сроки в полном объеме в соответствии с программой (</w:t>
      </w:r>
      <w:r w:rsidR="00AF6426">
        <w:rPr>
          <w:rFonts w:ascii="Times New Roman" w:hAnsi="Times New Roman" w:cs="Times New Roman"/>
          <w:sz w:val="28"/>
          <w:szCs w:val="28"/>
        </w:rPr>
        <w:t>требованиями к</w:t>
      </w:r>
      <w:r w:rsidRPr="0045153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AF6426">
        <w:rPr>
          <w:rFonts w:ascii="Times New Roman" w:hAnsi="Times New Roman" w:cs="Times New Roman"/>
          <w:sz w:val="28"/>
          <w:szCs w:val="28"/>
        </w:rPr>
        <w:t>е</w:t>
      </w:r>
      <w:r w:rsidRPr="0045153C">
        <w:rPr>
          <w:rFonts w:ascii="Times New Roman" w:hAnsi="Times New Roman" w:cs="Times New Roman"/>
          <w:sz w:val="28"/>
          <w:szCs w:val="28"/>
        </w:rPr>
        <w:t>, организации и проведени</w:t>
      </w:r>
      <w:r w:rsidR="00AF6426">
        <w:rPr>
          <w:rFonts w:ascii="Times New Roman" w:hAnsi="Times New Roman" w:cs="Times New Roman"/>
          <w:sz w:val="28"/>
          <w:szCs w:val="28"/>
        </w:rPr>
        <w:t>ю</w:t>
      </w:r>
      <w:r w:rsidRPr="0045153C">
        <w:rPr>
          <w:rFonts w:ascii="Times New Roman" w:hAnsi="Times New Roman" w:cs="Times New Roman"/>
          <w:sz w:val="28"/>
          <w:szCs w:val="28"/>
        </w:rPr>
        <w:t xml:space="preserve"> мероприятия). </w:t>
      </w:r>
    </w:p>
    <w:p w:rsidR="00A3334C" w:rsidRPr="00AF6426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>Контактный телефон:</w:t>
      </w:r>
      <w:r w:rsidR="00AF6426">
        <w:rPr>
          <w:rFonts w:ascii="Times New Roman" w:hAnsi="Times New Roman" w:cs="Times New Roman"/>
          <w:iCs/>
          <w:sz w:val="28"/>
          <w:szCs w:val="28"/>
        </w:rPr>
        <w:t xml:space="preserve"> 8-812-539-48-</w:t>
      </w:r>
      <w:r w:rsidR="00AF6426" w:rsidRPr="00AF6426">
        <w:rPr>
          <w:rFonts w:ascii="Times New Roman" w:hAnsi="Times New Roman" w:cs="Times New Roman"/>
          <w:iCs/>
          <w:sz w:val="28"/>
          <w:szCs w:val="28"/>
        </w:rPr>
        <w:t>78</w:t>
      </w:r>
    </w:p>
    <w:p w:rsidR="00A3334C" w:rsidRPr="00AF6426" w:rsidRDefault="00A3334C" w:rsidP="00A333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53C">
        <w:rPr>
          <w:rFonts w:ascii="Times New Roman" w:hAnsi="Times New Roman" w:cs="Times New Roman"/>
          <w:i/>
          <w:iCs/>
          <w:sz w:val="28"/>
          <w:szCs w:val="28"/>
        </w:rPr>
        <w:t xml:space="preserve">Контактное лицо: </w:t>
      </w:r>
      <w:r w:rsidR="00AF6426">
        <w:rPr>
          <w:rFonts w:ascii="Times New Roman" w:hAnsi="Times New Roman" w:cs="Times New Roman"/>
          <w:i/>
          <w:iCs/>
          <w:sz w:val="28"/>
          <w:szCs w:val="28"/>
        </w:rPr>
        <w:t>Макарова Ольга Александровна</w:t>
      </w:r>
    </w:p>
    <w:p w:rsidR="00A3334C" w:rsidRPr="0045153C" w:rsidRDefault="00A3334C">
      <w:pPr>
        <w:rPr>
          <w:sz w:val="28"/>
          <w:szCs w:val="28"/>
        </w:rPr>
      </w:pPr>
    </w:p>
    <w:sectPr w:rsidR="00A3334C" w:rsidRPr="0045153C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68B1"/>
    <w:rsid w:val="00022E21"/>
    <w:rsid w:val="0002345C"/>
    <w:rsid w:val="00025A60"/>
    <w:rsid w:val="00036DD9"/>
    <w:rsid w:val="00065195"/>
    <w:rsid w:val="000B49E6"/>
    <w:rsid w:val="000D7C29"/>
    <w:rsid w:val="000E13CD"/>
    <w:rsid w:val="001040EF"/>
    <w:rsid w:val="00150A42"/>
    <w:rsid w:val="00167827"/>
    <w:rsid w:val="001718AC"/>
    <w:rsid w:val="001C71FC"/>
    <w:rsid w:val="001E1D54"/>
    <w:rsid w:val="00203B98"/>
    <w:rsid w:val="00207689"/>
    <w:rsid w:val="00214260"/>
    <w:rsid w:val="00227868"/>
    <w:rsid w:val="00247261"/>
    <w:rsid w:val="00247FC4"/>
    <w:rsid w:val="002628D7"/>
    <w:rsid w:val="002840E8"/>
    <w:rsid w:val="002911CD"/>
    <w:rsid w:val="002A7F74"/>
    <w:rsid w:val="003045BB"/>
    <w:rsid w:val="003136AB"/>
    <w:rsid w:val="003420BA"/>
    <w:rsid w:val="003564C1"/>
    <w:rsid w:val="00371272"/>
    <w:rsid w:val="003A6B7A"/>
    <w:rsid w:val="003E0A94"/>
    <w:rsid w:val="003E2051"/>
    <w:rsid w:val="003E57C6"/>
    <w:rsid w:val="0042757A"/>
    <w:rsid w:val="00437750"/>
    <w:rsid w:val="00447F66"/>
    <w:rsid w:val="0045153C"/>
    <w:rsid w:val="00496214"/>
    <w:rsid w:val="004A34FD"/>
    <w:rsid w:val="004B3C96"/>
    <w:rsid w:val="004D58BD"/>
    <w:rsid w:val="0052239B"/>
    <w:rsid w:val="005355C0"/>
    <w:rsid w:val="005D127E"/>
    <w:rsid w:val="005D4256"/>
    <w:rsid w:val="005E5039"/>
    <w:rsid w:val="00612FB1"/>
    <w:rsid w:val="006326E3"/>
    <w:rsid w:val="00650AB1"/>
    <w:rsid w:val="00662DFA"/>
    <w:rsid w:val="006679B9"/>
    <w:rsid w:val="006862E4"/>
    <w:rsid w:val="006E437E"/>
    <w:rsid w:val="00707E69"/>
    <w:rsid w:val="007213CB"/>
    <w:rsid w:val="00725519"/>
    <w:rsid w:val="00736892"/>
    <w:rsid w:val="007547F6"/>
    <w:rsid w:val="007B0B32"/>
    <w:rsid w:val="007D3D00"/>
    <w:rsid w:val="007E37D0"/>
    <w:rsid w:val="007E5E49"/>
    <w:rsid w:val="008125ED"/>
    <w:rsid w:val="0083549D"/>
    <w:rsid w:val="00837373"/>
    <w:rsid w:val="008402CE"/>
    <w:rsid w:val="00856C00"/>
    <w:rsid w:val="0089199B"/>
    <w:rsid w:val="008A2DD9"/>
    <w:rsid w:val="008C63C0"/>
    <w:rsid w:val="00907536"/>
    <w:rsid w:val="00952F6E"/>
    <w:rsid w:val="009C7D97"/>
    <w:rsid w:val="00A03B97"/>
    <w:rsid w:val="00A0648F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AF6426"/>
    <w:rsid w:val="00B84617"/>
    <w:rsid w:val="00B9069D"/>
    <w:rsid w:val="00BC1780"/>
    <w:rsid w:val="00BD18EC"/>
    <w:rsid w:val="00C108F7"/>
    <w:rsid w:val="00C43882"/>
    <w:rsid w:val="00C66A64"/>
    <w:rsid w:val="00C778E5"/>
    <w:rsid w:val="00CC3643"/>
    <w:rsid w:val="00D108C2"/>
    <w:rsid w:val="00D47F68"/>
    <w:rsid w:val="00D60B6E"/>
    <w:rsid w:val="00D9451A"/>
    <w:rsid w:val="00DC5CAF"/>
    <w:rsid w:val="00DD428B"/>
    <w:rsid w:val="00DF6D90"/>
    <w:rsid w:val="00E10F83"/>
    <w:rsid w:val="00E134C3"/>
    <w:rsid w:val="00E37755"/>
    <w:rsid w:val="00E43335"/>
    <w:rsid w:val="00E95226"/>
    <w:rsid w:val="00EA0080"/>
    <w:rsid w:val="00EA779E"/>
    <w:rsid w:val="00EB2FF1"/>
    <w:rsid w:val="00EC16AE"/>
    <w:rsid w:val="00ED3826"/>
    <w:rsid w:val="00F37A81"/>
    <w:rsid w:val="00F4625B"/>
    <w:rsid w:val="00F55205"/>
    <w:rsid w:val="00F67C8B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Надежда Расимовна Рахматулина</cp:lastModifiedBy>
  <cp:revision>4</cp:revision>
  <cp:lastPrinted>2020-11-18T16:23:00Z</cp:lastPrinted>
  <dcterms:created xsi:type="dcterms:W3CDTF">2021-03-12T12:15:00Z</dcterms:created>
  <dcterms:modified xsi:type="dcterms:W3CDTF">2021-03-12T13:06:00Z</dcterms:modified>
</cp:coreProperties>
</file>